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3EFC9" w14:textId="77777777" w:rsidR="00803300" w:rsidRPr="00161452" w:rsidRDefault="001A6F05" w:rsidP="001A5B0D">
      <w:pPr>
        <w:spacing w:line="360" w:lineRule="auto"/>
        <w:ind w:right="644"/>
        <w:rPr>
          <w:szCs w:val="20"/>
        </w:rPr>
      </w:pPr>
      <w:r>
        <w:rPr>
          <w:noProof/>
          <w:lang w:val="en-US"/>
        </w:rPr>
        <mc:AlternateContent>
          <mc:Choice Requires="wps">
            <w:drawing>
              <wp:anchor distT="0" distB="0" distL="114300" distR="114300" simplePos="0" relativeHeight="251654656" behindDoc="0" locked="0" layoutInCell="1" allowOverlap="1" wp14:anchorId="1E027070" wp14:editId="5EA04AF5">
                <wp:simplePos x="0" y="0"/>
                <wp:positionH relativeFrom="margin">
                  <wp:posOffset>-942975</wp:posOffset>
                </wp:positionH>
                <wp:positionV relativeFrom="paragraph">
                  <wp:posOffset>3667125</wp:posOffset>
                </wp:positionV>
                <wp:extent cx="7717790" cy="2419350"/>
                <wp:effectExtent l="0" t="0" r="0" b="0"/>
                <wp:wrapNone/>
                <wp:docPr id="4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7790" cy="2419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2229F" w14:textId="77777777" w:rsidR="00C96C57" w:rsidRPr="00983EDC" w:rsidRDefault="00C96C57" w:rsidP="00F46DD5">
                            <w:pPr>
                              <w:jc w:val="center"/>
                              <w:rPr>
                                <w:b/>
                                <w:color w:val="FFFFFF"/>
                                <w:sz w:val="56"/>
                                <w:szCs w:val="90"/>
                              </w:rPr>
                            </w:pPr>
                            <w:r w:rsidRPr="00983EDC">
                              <w:rPr>
                                <w:b/>
                                <w:color w:val="FFFFFF"/>
                                <w:sz w:val="56"/>
                                <w:szCs w:val="90"/>
                              </w:rPr>
                              <w:t>Sales Management</w:t>
                            </w:r>
                          </w:p>
                          <w:p w14:paraId="30A6FD69" w14:textId="77777777" w:rsidR="00C96C57" w:rsidRPr="00983EDC" w:rsidRDefault="00C96C57" w:rsidP="00F46DD5">
                            <w:pPr>
                              <w:jc w:val="center"/>
                              <w:rPr>
                                <w:b/>
                                <w:color w:val="FFFFFF"/>
                                <w:sz w:val="56"/>
                                <w:szCs w:val="90"/>
                              </w:rPr>
                            </w:pPr>
                            <w:r w:rsidRPr="00983EDC">
                              <w:rPr>
                                <w:b/>
                                <w:color w:val="FFFFFF"/>
                                <w:sz w:val="56"/>
                                <w:szCs w:val="90"/>
                              </w:rPr>
                              <w:t>Corporate CRM</w:t>
                            </w:r>
                          </w:p>
                          <w:p w14:paraId="11548235" w14:textId="77777777" w:rsidR="00C96C57" w:rsidRPr="00983EDC" w:rsidRDefault="00C96C57" w:rsidP="00F46DD5">
                            <w:pPr>
                              <w:jc w:val="center"/>
                              <w:rPr>
                                <w:b/>
                                <w:color w:val="FFFFFF"/>
                                <w:sz w:val="56"/>
                                <w:szCs w:val="90"/>
                              </w:rPr>
                            </w:pPr>
                            <w:r w:rsidRPr="00983EDC">
                              <w:rPr>
                                <w:b/>
                                <w:color w:val="FFFFFF"/>
                                <w:sz w:val="56"/>
                                <w:szCs w:val="90"/>
                              </w:rPr>
                              <w:t>Solution Approach Document</w:t>
                            </w:r>
                          </w:p>
                          <w:p w14:paraId="7213F5A8" w14:textId="37BC7D76" w:rsidR="00C96C57" w:rsidRPr="00983EDC" w:rsidRDefault="00C96C57" w:rsidP="00F46DD5">
                            <w:pPr>
                              <w:jc w:val="center"/>
                              <w:rPr>
                                <w:b/>
                                <w:color w:val="FFFFFF"/>
                                <w:sz w:val="56"/>
                                <w:szCs w:val="90"/>
                              </w:rPr>
                            </w:pPr>
                            <w:r w:rsidRPr="00983EDC">
                              <w:rPr>
                                <w:b/>
                                <w:color w:val="FFFFFF"/>
                                <w:sz w:val="56"/>
                                <w:szCs w:val="90"/>
                              </w:rPr>
                              <w:t>V 1.</w:t>
                            </w:r>
                            <w:r>
                              <w:rPr>
                                <w:b/>
                                <w:color w:val="FFFFFF"/>
                                <w:sz w:val="56"/>
                                <w:szCs w:val="90"/>
                              </w:rPr>
                              <w:t>4</w:t>
                            </w:r>
                          </w:p>
                          <w:p w14:paraId="02C41609" w14:textId="77777777" w:rsidR="00C96C57" w:rsidRPr="00983EDC" w:rsidRDefault="00C96C57" w:rsidP="00F46DD5">
                            <w:pPr>
                              <w:jc w:val="center"/>
                              <w:rPr>
                                <w:b/>
                                <w:color w:val="FFFFFF"/>
                                <w:sz w:val="56"/>
                                <w:szCs w:val="90"/>
                              </w:rPr>
                            </w:pPr>
                          </w:p>
                          <w:p w14:paraId="378E0F3E" w14:textId="77777777" w:rsidR="00C96C57" w:rsidRPr="00983EDC" w:rsidRDefault="00C96C57" w:rsidP="00AF2085">
                            <w:pPr>
                              <w:rPr>
                                <w:b/>
                                <w:color w:val="FFFFFF"/>
                                <w:sz w:val="44"/>
                                <w:szCs w:val="44"/>
                              </w:rPr>
                            </w:pPr>
                          </w:p>
                          <w:p w14:paraId="5FEB8B4D" w14:textId="77777777" w:rsidR="00C96C57" w:rsidRPr="00983EDC" w:rsidRDefault="00C96C57" w:rsidP="00F46DD5">
                            <w:pPr>
                              <w:jc w:val="center"/>
                              <w:rPr>
                                <w:b/>
                                <w:color w:val="FFFFFF"/>
                                <w:sz w:val="32"/>
                                <w:szCs w:val="32"/>
                              </w:rPr>
                            </w:pPr>
                            <w:r w:rsidRPr="00983EDC">
                              <w:rPr>
                                <w:b/>
                                <w:color w:val="FFFFFF"/>
                                <w:sz w:val="32"/>
                                <w:szCs w:val="32"/>
                              </w:rPr>
                              <w:t>Version 3.0</w:t>
                            </w:r>
                          </w:p>
                          <w:p w14:paraId="6A4BE847" w14:textId="77777777" w:rsidR="00C96C57" w:rsidRPr="00983EDC" w:rsidRDefault="00C96C57" w:rsidP="00803300">
                            <w:pPr>
                              <w:jc w:val="center"/>
                              <w:rPr>
                                <w:b/>
                                <w:color w:val="FFFFFF"/>
                                <w:sz w:val="38"/>
                                <w:szCs w:val="9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E027070" id="_x0000_t202" coordsize="21600,21600" o:spt="202" path="m,l,21600r21600,l21600,xe">
                <v:stroke joinstyle="miter"/>
                <v:path gradientshapeok="t" o:connecttype="rect"/>
              </v:shapetype>
              <v:shape id="Text Box 42" o:spid="_x0000_s1026" type="#_x0000_t202" style="position:absolute;margin-left:-74.25pt;margin-top:288.75pt;width:607.7pt;height:190.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" filled="f" stroked="f">
                <v:textbox>
                  <w:txbxContent>
                    <w:p w14:paraId="3772229F" w14:textId="77777777" w:rsidR="00C96C57" w:rsidRPr="00983EDC" w:rsidRDefault="00C96C57" w:rsidP="00F46DD5">
                      <w:pPr>
                        <w:jc w:val="center"/>
                        <w:rPr>
                          <w:b/>
                          <w:color w:val="FFFFFF"/>
                          <w:sz w:val="56"/>
                          <w:szCs w:val="90"/>
                        </w:rPr>
                      </w:pPr>
                      <w:r w:rsidRPr="00983EDC">
                        <w:rPr>
                          <w:b/>
                          <w:color w:val="FFFFFF"/>
                          <w:sz w:val="56"/>
                          <w:szCs w:val="90"/>
                        </w:rPr>
                        <w:t>Sales Management</w:t>
                      </w:r>
                    </w:p>
                    <w:p w14:paraId="30A6FD69" w14:textId="77777777" w:rsidR="00C96C57" w:rsidRPr="00983EDC" w:rsidRDefault="00C96C57" w:rsidP="00F46DD5">
                      <w:pPr>
                        <w:jc w:val="center"/>
                        <w:rPr>
                          <w:b/>
                          <w:color w:val="FFFFFF"/>
                          <w:sz w:val="56"/>
                          <w:szCs w:val="90"/>
                        </w:rPr>
                      </w:pPr>
                      <w:r w:rsidRPr="00983EDC">
                        <w:rPr>
                          <w:b/>
                          <w:color w:val="FFFFFF"/>
                          <w:sz w:val="56"/>
                          <w:szCs w:val="90"/>
                        </w:rPr>
                        <w:t>Corporate CRM</w:t>
                      </w:r>
                    </w:p>
                    <w:p w14:paraId="11548235" w14:textId="77777777" w:rsidR="00C96C57" w:rsidRPr="00983EDC" w:rsidRDefault="00C96C57" w:rsidP="00F46DD5">
                      <w:pPr>
                        <w:jc w:val="center"/>
                        <w:rPr>
                          <w:b/>
                          <w:color w:val="FFFFFF"/>
                          <w:sz w:val="56"/>
                          <w:szCs w:val="90"/>
                        </w:rPr>
                      </w:pPr>
                      <w:r w:rsidRPr="00983EDC">
                        <w:rPr>
                          <w:b/>
                          <w:color w:val="FFFFFF"/>
                          <w:sz w:val="56"/>
                          <w:szCs w:val="90"/>
                        </w:rPr>
                        <w:t>Solution Approach Document</w:t>
                      </w:r>
                    </w:p>
                    <w:p w14:paraId="7213F5A8" w14:textId="37BC7D76" w:rsidR="00C96C57" w:rsidRPr="00983EDC" w:rsidRDefault="00C96C57" w:rsidP="00F46DD5">
                      <w:pPr>
                        <w:jc w:val="center"/>
                        <w:rPr>
                          <w:b/>
                          <w:color w:val="FFFFFF"/>
                          <w:sz w:val="56"/>
                          <w:szCs w:val="90"/>
                        </w:rPr>
                      </w:pPr>
                      <w:r w:rsidRPr="00983EDC">
                        <w:rPr>
                          <w:b/>
                          <w:color w:val="FFFFFF"/>
                          <w:sz w:val="56"/>
                          <w:szCs w:val="90"/>
                        </w:rPr>
                        <w:t>V 1.</w:t>
                      </w:r>
                      <w:r>
                        <w:rPr>
                          <w:b/>
                          <w:color w:val="FFFFFF"/>
                          <w:sz w:val="56"/>
                          <w:szCs w:val="90"/>
                        </w:rPr>
                        <w:t>4</w:t>
                      </w:r>
                    </w:p>
                    <w:p w14:paraId="02C41609" w14:textId="77777777" w:rsidR="00C96C57" w:rsidRPr="00983EDC" w:rsidRDefault="00C96C57" w:rsidP="00F46DD5">
                      <w:pPr>
                        <w:jc w:val="center"/>
                        <w:rPr>
                          <w:b/>
                          <w:color w:val="FFFFFF"/>
                          <w:sz w:val="56"/>
                          <w:szCs w:val="90"/>
                        </w:rPr>
                      </w:pPr>
                    </w:p>
                    <w:p w14:paraId="378E0F3E" w14:textId="77777777" w:rsidR="00C96C57" w:rsidRPr="00983EDC" w:rsidRDefault="00C96C57" w:rsidP="00AF2085">
                      <w:pPr>
                        <w:rPr>
                          <w:b/>
                          <w:color w:val="FFFFFF"/>
                          <w:sz w:val="44"/>
                          <w:szCs w:val="44"/>
                        </w:rPr>
                      </w:pPr>
                    </w:p>
                    <w:p w14:paraId="5FEB8B4D" w14:textId="77777777" w:rsidR="00C96C57" w:rsidRPr="00983EDC" w:rsidRDefault="00C96C57" w:rsidP="00F46DD5">
                      <w:pPr>
                        <w:jc w:val="center"/>
                        <w:rPr>
                          <w:b/>
                          <w:color w:val="FFFFFF"/>
                          <w:sz w:val="32"/>
                          <w:szCs w:val="32"/>
                        </w:rPr>
                      </w:pPr>
                      <w:r w:rsidRPr="00983EDC">
                        <w:rPr>
                          <w:b/>
                          <w:color w:val="FFFFFF"/>
                          <w:sz w:val="32"/>
                          <w:szCs w:val="32"/>
                        </w:rPr>
                        <w:t>Version 3.0</w:t>
                      </w:r>
                    </w:p>
                    <w:p w14:paraId="6A4BE847" w14:textId="77777777" w:rsidR="00C96C57" w:rsidRPr="00983EDC" w:rsidRDefault="00C96C57" w:rsidP="00803300">
                      <w:pPr>
                        <w:jc w:val="center"/>
                        <w:rPr>
                          <w:b/>
                          <w:color w:val="FFFFFF"/>
                          <w:sz w:val="38"/>
                          <w:szCs w:val="90"/>
                        </w:rPr>
                      </w:pPr>
                    </w:p>
                  </w:txbxContent>
                </v:textbox>
                <w10:wrap anchorx="margin"/>
              </v:shape>
            </w:pict>
          </mc:Fallback>
        </mc:AlternateContent>
      </w:r>
      <w:r w:rsidR="00D95BB9">
        <w:rPr>
          <w:rFonts w:ascii="Calibri" w:hAnsi="Calibri"/>
          <w:noProof/>
          <w:sz w:val="22"/>
          <w:lang w:val="en-US"/>
        </w:rPr>
        <w:drawing>
          <wp:anchor distT="0" distB="0" distL="114300" distR="114300" simplePos="0" relativeHeight="251659776" behindDoc="1" locked="0" layoutInCell="1" allowOverlap="1" wp14:anchorId="466883C7" wp14:editId="32943CEA">
            <wp:simplePos x="0" y="0"/>
            <wp:positionH relativeFrom="page">
              <wp:posOffset>-66675</wp:posOffset>
            </wp:positionH>
            <wp:positionV relativeFrom="paragraph">
              <wp:posOffset>3171825</wp:posOffset>
            </wp:positionV>
            <wp:extent cx="7620000" cy="2305050"/>
            <wp:effectExtent l="0" t="0" r="0" b="0"/>
            <wp:wrapNone/>
            <wp:docPr id="60" name="Picture 46" descr="thankyo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ankyou.jpg"/>
                    <pic:cNvPicPr>
                      <a:picLocks noChangeAspect="1" noChangeArrowheads="1"/>
                    </pic:cNvPicPr>
                  </pic:nvPicPr>
                  <pic:blipFill>
                    <a:blip r:embed="rId8">
                      <a:extLst>
                        <a:ext uri="{28A0092B-C50C-407E-A947-70E740481C1C}">
                          <a14:useLocalDpi xmlns:a14="http://schemas.microsoft.com/office/drawing/2010/main" val="0"/>
                        </a:ext>
                      </a:extLst>
                    </a:blip>
                    <a:srcRect b="45467"/>
                    <a:stretch>
                      <a:fillRect/>
                    </a:stretch>
                  </pic:blipFill>
                  <pic:spPr bwMode="auto">
                    <a:xfrm>
                      <a:off x="0" y="0"/>
                      <a:ext cx="7620000" cy="2305050"/>
                    </a:xfrm>
                    <a:prstGeom prst="rect">
                      <a:avLst/>
                    </a:prstGeom>
                    <a:noFill/>
                  </pic:spPr>
                </pic:pic>
              </a:graphicData>
            </a:graphic>
            <wp14:sizeRelH relativeFrom="margin">
              <wp14:pctWidth>0</wp14:pctWidth>
            </wp14:sizeRelH>
            <wp14:sizeRelV relativeFrom="page">
              <wp14:pctHeight>0</wp14:pctHeight>
            </wp14:sizeRelV>
          </wp:anchor>
        </w:drawing>
      </w:r>
      <w:r w:rsidR="00D95BB9">
        <w:rPr>
          <w:rFonts w:ascii="Calibri" w:hAnsi="Calibri"/>
          <w:noProof/>
          <w:sz w:val="22"/>
          <w:lang w:val="en-US"/>
        </w:rPr>
        <w:drawing>
          <wp:anchor distT="0" distB="0" distL="114300" distR="114300" simplePos="0" relativeHeight="251660800" behindDoc="1" locked="0" layoutInCell="1" allowOverlap="1" wp14:anchorId="7BF1ABC1" wp14:editId="015707A6">
            <wp:simplePos x="0" y="0"/>
            <wp:positionH relativeFrom="page">
              <wp:posOffset>-247650</wp:posOffset>
            </wp:positionH>
            <wp:positionV relativeFrom="paragraph">
              <wp:posOffset>5410200</wp:posOffset>
            </wp:positionV>
            <wp:extent cx="7800975" cy="4381500"/>
            <wp:effectExtent l="0" t="0" r="9525" b="0"/>
            <wp:wrapNone/>
            <wp:docPr id="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00975" cy="4381500"/>
                    </a:xfrm>
                    <a:prstGeom prst="rect">
                      <a:avLst/>
                    </a:prstGeom>
                    <a:noFill/>
                  </pic:spPr>
                </pic:pic>
              </a:graphicData>
            </a:graphic>
            <wp14:sizeRelH relativeFrom="margin">
              <wp14:pctWidth>0</wp14:pctWidth>
            </wp14:sizeRelH>
            <wp14:sizeRelV relativeFrom="page">
              <wp14:pctHeight>0</wp14:pctHeight>
            </wp14:sizeRelV>
          </wp:anchor>
        </w:drawing>
      </w:r>
      <w:r w:rsidR="00D95BB9">
        <w:rPr>
          <w:rFonts w:ascii="Calibri" w:hAnsi="Calibri"/>
          <w:noProof/>
          <w:sz w:val="22"/>
          <w:lang w:val="en-US"/>
        </w:rPr>
        <w:drawing>
          <wp:anchor distT="0" distB="0" distL="114300" distR="114300" simplePos="0" relativeHeight="251658752" behindDoc="1" locked="0" layoutInCell="1" allowOverlap="1" wp14:anchorId="02CD1A97" wp14:editId="1181B793">
            <wp:simplePos x="0" y="0"/>
            <wp:positionH relativeFrom="page">
              <wp:posOffset>-66675</wp:posOffset>
            </wp:positionH>
            <wp:positionV relativeFrom="paragraph">
              <wp:posOffset>-1085850</wp:posOffset>
            </wp:positionV>
            <wp:extent cx="7620000" cy="4419600"/>
            <wp:effectExtent l="0" t="0" r="0" b="0"/>
            <wp:wrapNone/>
            <wp:docPr id="58" name="Picture 6" descr="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v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0" cy="4419600"/>
                    </a:xfrm>
                    <a:prstGeom prst="rect">
                      <a:avLst/>
                    </a:prstGeom>
                    <a:noFill/>
                  </pic:spPr>
                </pic:pic>
              </a:graphicData>
            </a:graphic>
            <wp14:sizeRelH relativeFrom="margin">
              <wp14:pctWidth>0</wp14:pctWidth>
            </wp14:sizeRelH>
            <wp14:sizeRelV relativeFrom="page">
              <wp14:pctHeight>0</wp14:pctHeight>
            </wp14:sizeRelV>
          </wp:anchor>
        </w:drawing>
      </w:r>
      <w:r w:rsidR="00D04DE0" w:rsidRPr="00161452">
        <w:rPr>
          <w:b/>
          <w:szCs w:val="20"/>
        </w:rPr>
        <w:br w:type="page"/>
      </w:r>
    </w:p>
    <w:p w14:paraId="0C92B9CE" w14:textId="77777777" w:rsidR="00D04DE0" w:rsidRPr="00161452" w:rsidRDefault="00D04DE0" w:rsidP="001A5B0D">
      <w:pPr>
        <w:spacing w:line="360" w:lineRule="auto"/>
        <w:ind w:right="644"/>
        <w:rPr>
          <w:rFonts w:eastAsia="Times New Roman"/>
          <w:bCs/>
          <w:color w:val="0070C0"/>
          <w:szCs w:val="20"/>
        </w:rPr>
      </w:pPr>
    </w:p>
    <w:p w14:paraId="73EEC7C2" w14:textId="77777777" w:rsidR="00AE7EA3" w:rsidRPr="00161452" w:rsidRDefault="00D95BB9" w:rsidP="001A5B0D">
      <w:pPr>
        <w:tabs>
          <w:tab w:val="left" w:pos="180"/>
        </w:tabs>
        <w:spacing w:line="360" w:lineRule="auto"/>
        <w:ind w:right="644"/>
        <w:jc w:val="center"/>
        <w:rPr>
          <w:b/>
          <w:bCs/>
          <w:smallCaps/>
          <w:color w:val="000000"/>
          <w:szCs w:val="20"/>
        </w:rPr>
      </w:pPr>
      <w:r>
        <w:rPr>
          <w:noProof/>
          <w:szCs w:val="20"/>
          <w:lang w:val="en-US"/>
        </w:rPr>
        <w:drawing>
          <wp:inline distT="0" distB="0" distL="0" distR="0" wp14:anchorId="386C4187" wp14:editId="2C1AAF4C">
            <wp:extent cx="1409700" cy="1219200"/>
            <wp:effectExtent l="0" t="0" r="0" b="0"/>
            <wp:docPr id="8" name="Picture 14" descr="NEW LOGO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 LOGO 20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9700" cy="1219200"/>
                    </a:xfrm>
                    <a:prstGeom prst="rect">
                      <a:avLst/>
                    </a:prstGeom>
                    <a:noFill/>
                    <a:ln>
                      <a:noFill/>
                    </a:ln>
                  </pic:spPr>
                </pic:pic>
              </a:graphicData>
            </a:graphic>
          </wp:inline>
        </w:drawing>
      </w:r>
    </w:p>
    <w:p w14:paraId="2A7258F6" w14:textId="77777777" w:rsidR="00B72768" w:rsidRPr="00AF2085" w:rsidRDefault="00AF2085" w:rsidP="001A5B0D">
      <w:pPr>
        <w:tabs>
          <w:tab w:val="left" w:pos="0"/>
        </w:tabs>
        <w:spacing w:line="360" w:lineRule="auto"/>
        <w:ind w:right="644"/>
        <w:jc w:val="center"/>
        <w:rPr>
          <w:b/>
          <w:smallCaps/>
          <w:color w:val="000000"/>
          <w:szCs w:val="20"/>
        </w:rPr>
      </w:pPr>
      <w:r w:rsidRPr="00AF2085">
        <w:rPr>
          <w:b/>
          <w:smallCaps/>
          <w:color w:val="000000"/>
          <w:szCs w:val="20"/>
        </w:rPr>
        <w:t>Sales management</w:t>
      </w:r>
    </w:p>
    <w:p w14:paraId="7FCB9607" w14:textId="77777777" w:rsidR="0062222C" w:rsidRPr="00AF2085" w:rsidRDefault="002222C9" w:rsidP="001A5B0D">
      <w:pPr>
        <w:tabs>
          <w:tab w:val="left" w:pos="0"/>
        </w:tabs>
        <w:spacing w:line="360" w:lineRule="auto"/>
        <w:ind w:right="644"/>
        <w:jc w:val="center"/>
        <w:rPr>
          <w:caps/>
          <w:color w:val="000000"/>
          <w:szCs w:val="20"/>
        </w:rPr>
      </w:pPr>
      <w:r>
        <w:rPr>
          <w:caps/>
          <w:color w:val="000000"/>
          <w:szCs w:val="20"/>
        </w:rPr>
        <w:t>CORPORATE</w:t>
      </w:r>
      <w:r w:rsidR="00AF2085">
        <w:rPr>
          <w:caps/>
          <w:color w:val="000000"/>
          <w:szCs w:val="20"/>
        </w:rPr>
        <w:t xml:space="preserve"> crm</w:t>
      </w:r>
    </w:p>
    <w:p w14:paraId="40478161" w14:textId="77777777" w:rsidR="005478FA" w:rsidRPr="00AF2085" w:rsidRDefault="00AF2085" w:rsidP="001A5B0D">
      <w:pPr>
        <w:tabs>
          <w:tab w:val="left" w:pos="0"/>
        </w:tabs>
        <w:spacing w:line="360" w:lineRule="auto"/>
        <w:ind w:right="644"/>
        <w:jc w:val="center"/>
        <w:rPr>
          <w:caps/>
          <w:color w:val="000000"/>
          <w:szCs w:val="20"/>
        </w:rPr>
      </w:pPr>
      <w:r w:rsidRPr="00AF2085">
        <w:rPr>
          <w:caps/>
          <w:color w:val="000000"/>
          <w:szCs w:val="20"/>
        </w:rPr>
        <w:t>Solution approach document</w:t>
      </w:r>
    </w:p>
    <w:p w14:paraId="123B4361" w14:textId="5525E292" w:rsidR="0071063B" w:rsidRPr="00161452" w:rsidRDefault="00C2439B" w:rsidP="001A5B0D">
      <w:pPr>
        <w:tabs>
          <w:tab w:val="left" w:pos="0"/>
        </w:tabs>
        <w:spacing w:line="360" w:lineRule="auto"/>
        <w:ind w:right="644"/>
        <w:jc w:val="center"/>
        <w:rPr>
          <w:b/>
          <w:caps/>
          <w:color w:val="000000"/>
          <w:szCs w:val="20"/>
        </w:rPr>
      </w:pPr>
      <w:r>
        <w:rPr>
          <w:b/>
          <w:caps/>
          <w:color w:val="000000"/>
          <w:szCs w:val="20"/>
        </w:rPr>
        <w:t>v</w:t>
      </w:r>
      <w:r w:rsidR="00EA4951">
        <w:rPr>
          <w:b/>
          <w:caps/>
          <w:color w:val="000000"/>
          <w:szCs w:val="20"/>
        </w:rPr>
        <w:t xml:space="preserve"> 1.</w:t>
      </w:r>
      <w:r w:rsidR="00B56DA5">
        <w:rPr>
          <w:b/>
          <w:caps/>
          <w:color w:val="000000"/>
          <w:szCs w:val="20"/>
        </w:rPr>
        <w:t>4</w:t>
      </w:r>
    </w:p>
    <w:p w14:paraId="06948B40"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By</w:t>
      </w:r>
    </w:p>
    <w:p w14:paraId="0BAED3C5" w14:textId="77777777" w:rsidR="005478FA" w:rsidRPr="00161452" w:rsidRDefault="00803300" w:rsidP="001A5B0D">
      <w:pPr>
        <w:widowControl w:val="0"/>
        <w:tabs>
          <w:tab w:val="left" w:pos="2742"/>
          <w:tab w:val="center" w:pos="4513"/>
        </w:tabs>
        <w:autoSpaceDE w:val="0"/>
        <w:autoSpaceDN w:val="0"/>
        <w:adjustRightInd w:val="0"/>
        <w:spacing w:line="360" w:lineRule="auto"/>
        <w:ind w:right="644"/>
        <w:rPr>
          <w:color w:val="000000"/>
          <w:szCs w:val="20"/>
        </w:rPr>
      </w:pPr>
      <w:r w:rsidRPr="00161452">
        <w:rPr>
          <w:color w:val="000000"/>
          <w:szCs w:val="20"/>
        </w:rPr>
        <w:tab/>
      </w:r>
      <w:r w:rsidRPr="00161452">
        <w:rPr>
          <w:color w:val="000000"/>
          <w:szCs w:val="20"/>
        </w:rPr>
        <w:tab/>
      </w:r>
      <w:r w:rsidR="0062222C">
        <w:rPr>
          <w:color w:val="000000"/>
          <w:szCs w:val="20"/>
        </w:rPr>
        <w:t xml:space="preserve">                 </w:t>
      </w:r>
      <w:proofErr w:type="spellStart"/>
      <w:r w:rsidR="005478FA" w:rsidRPr="00161452">
        <w:rPr>
          <w:color w:val="000000"/>
          <w:szCs w:val="20"/>
        </w:rPr>
        <w:t>Acidaes</w:t>
      </w:r>
      <w:proofErr w:type="spellEnd"/>
      <w:r w:rsidR="005478FA" w:rsidRPr="00161452">
        <w:rPr>
          <w:color w:val="000000"/>
          <w:szCs w:val="20"/>
        </w:rPr>
        <w:t xml:space="preserve"> Solutions </w:t>
      </w:r>
      <w:proofErr w:type="spellStart"/>
      <w:r w:rsidR="005478FA" w:rsidRPr="00161452">
        <w:rPr>
          <w:color w:val="000000"/>
          <w:szCs w:val="20"/>
        </w:rPr>
        <w:t>Pvt.</w:t>
      </w:r>
      <w:proofErr w:type="spellEnd"/>
      <w:r w:rsidR="005478FA" w:rsidRPr="00161452">
        <w:rPr>
          <w:color w:val="000000"/>
          <w:szCs w:val="20"/>
        </w:rPr>
        <w:t xml:space="preserve"> Ltd.</w:t>
      </w:r>
    </w:p>
    <w:p w14:paraId="4CFEE4E9"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proofErr w:type="spellStart"/>
      <w:r w:rsidRPr="00161452">
        <w:rPr>
          <w:color w:val="000000"/>
          <w:szCs w:val="20"/>
        </w:rPr>
        <w:t>Infospace</w:t>
      </w:r>
      <w:proofErr w:type="spellEnd"/>
      <w:r w:rsidRPr="00161452">
        <w:rPr>
          <w:color w:val="000000"/>
          <w:szCs w:val="20"/>
        </w:rPr>
        <w:t>, Tower 1, Ground Floor, Block B, Plot No. 2,</w:t>
      </w:r>
    </w:p>
    <w:p w14:paraId="69A0AF42"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Sector 62, NOIDA - 201 309, UP, India;</w:t>
      </w:r>
    </w:p>
    <w:p w14:paraId="54707767"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 xml:space="preserve">Tel: (+91) 120 </w:t>
      </w:r>
      <w:r w:rsidR="005677CD" w:rsidRPr="00161452">
        <w:rPr>
          <w:color w:val="000000"/>
          <w:szCs w:val="20"/>
        </w:rPr>
        <w:t>6784333; Fax: (+91) 120 6784334</w:t>
      </w:r>
    </w:p>
    <w:p w14:paraId="79A190FE"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Confidential and Proprietary</w:t>
      </w:r>
    </w:p>
    <w:p w14:paraId="464453AA"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©Copyright 2011-</w:t>
      </w:r>
      <w:r w:rsidR="001C6F40" w:rsidRPr="00161452">
        <w:rPr>
          <w:color w:val="000000"/>
          <w:szCs w:val="20"/>
        </w:rPr>
        <w:t>201</w:t>
      </w:r>
      <w:r w:rsidR="006771C0" w:rsidRPr="00161452">
        <w:rPr>
          <w:color w:val="000000"/>
          <w:szCs w:val="20"/>
        </w:rPr>
        <w:t>6</w:t>
      </w:r>
      <w:r w:rsidRPr="00161452">
        <w:rPr>
          <w:color w:val="000000"/>
          <w:szCs w:val="20"/>
        </w:rPr>
        <w:t xml:space="preserve">, </w:t>
      </w:r>
      <w:proofErr w:type="spellStart"/>
      <w:r w:rsidRPr="00161452">
        <w:rPr>
          <w:color w:val="000000"/>
          <w:szCs w:val="20"/>
        </w:rPr>
        <w:t>Acidaes</w:t>
      </w:r>
      <w:proofErr w:type="spellEnd"/>
      <w:r w:rsidRPr="00161452">
        <w:rPr>
          <w:color w:val="000000"/>
          <w:szCs w:val="20"/>
        </w:rPr>
        <w:t xml:space="preserve"> Solutions </w:t>
      </w:r>
      <w:proofErr w:type="spellStart"/>
      <w:r w:rsidRPr="00161452">
        <w:rPr>
          <w:color w:val="000000"/>
          <w:szCs w:val="20"/>
        </w:rPr>
        <w:t>Pvt.</w:t>
      </w:r>
      <w:proofErr w:type="spellEnd"/>
      <w:r w:rsidRPr="00161452">
        <w:rPr>
          <w:color w:val="000000"/>
          <w:szCs w:val="20"/>
        </w:rPr>
        <w:t xml:space="preserve"> Ltd.</w:t>
      </w:r>
    </w:p>
    <w:p w14:paraId="464A701B" w14:textId="77777777" w:rsidR="005478FA" w:rsidRPr="00161452" w:rsidRDefault="005478FA" w:rsidP="001A5B0D">
      <w:pPr>
        <w:widowControl w:val="0"/>
        <w:autoSpaceDE w:val="0"/>
        <w:autoSpaceDN w:val="0"/>
        <w:adjustRightInd w:val="0"/>
        <w:spacing w:line="360" w:lineRule="auto"/>
        <w:ind w:right="644"/>
        <w:jc w:val="center"/>
        <w:rPr>
          <w:color w:val="000000"/>
          <w:szCs w:val="20"/>
        </w:rPr>
      </w:pPr>
      <w:r w:rsidRPr="00161452">
        <w:rPr>
          <w:color w:val="000000"/>
          <w:szCs w:val="20"/>
        </w:rPr>
        <w:t>All Rights Reserved.</w:t>
      </w:r>
    </w:p>
    <w:p w14:paraId="30BBA35C" w14:textId="77777777" w:rsidR="00AE7EA3" w:rsidRPr="00161452" w:rsidRDefault="00AE7EA3" w:rsidP="001A5B0D">
      <w:pPr>
        <w:spacing w:line="360" w:lineRule="auto"/>
        <w:ind w:right="644"/>
        <w:jc w:val="both"/>
        <w:rPr>
          <w:i/>
          <w:szCs w:val="20"/>
        </w:rPr>
      </w:pPr>
      <w:r w:rsidRPr="00161452">
        <w:rPr>
          <w:i/>
          <w:szCs w:val="20"/>
        </w:rPr>
        <w:t xml:space="preserve">The management team of </w:t>
      </w:r>
      <w:proofErr w:type="spellStart"/>
      <w:r w:rsidRPr="00161452">
        <w:rPr>
          <w:i/>
          <w:szCs w:val="20"/>
        </w:rPr>
        <w:t>Acidaes</w:t>
      </w:r>
      <w:proofErr w:type="spellEnd"/>
      <w:r w:rsidRPr="00161452">
        <w:rPr>
          <w:i/>
          <w:szCs w:val="20"/>
        </w:rPr>
        <w:t xml:space="preserve"> (the Company) has prepared this business document, and is being furnished to selected individuals within </w:t>
      </w:r>
      <w:r w:rsidR="00CC5BEA" w:rsidRPr="00161452">
        <w:rPr>
          <w:i/>
          <w:szCs w:val="20"/>
        </w:rPr>
        <w:t>The</w:t>
      </w:r>
      <w:r w:rsidR="0036765D" w:rsidRPr="00161452">
        <w:rPr>
          <w:i/>
          <w:szCs w:val="20"/>
        </w:rPr>
        <w:t xml:space="preserve"> Bank </w:t>
      </w:r>
      <w:r w:rsidRPr="00161452">
        <w:rPr>
          <w:i/>
          <w:szCs w:val="20"/>
        </w:rPr>
        <w:t xml:space="preserve">for the sole purpose of proposal evaluation, for sale of </w:t>
      </w:r>
      <w:r w:rsidR="004A4E81" w:rsidRPr="00161452">
        <w:rPr>
          <w:i/>
          <w:szCs w:val="20"/>
        </w:rPr>
        <w:t>CRMNEXT</w:t>
      </w:r>
      <w:r w:rsidRPr="00161452">
        <w:rPr>
          <w:i/>
          <w:szCs w:val="20"/>
        </w:rPr>
        <w:t xml:space="preserve"> and </w:t>
      </w:r>
      <w:r w:rsidR="004A4E81" w:rsidRPr="00161452">
        <w:rPr>
          <w:i/>
          <w:szCs w:val="20"/>
        </w:rPr>
        <w:t>CRMNEXT</w:t>
      </w:r>
      <w:r w:rsidRPr="00161452">
        <w:rPr>
          <w:i/>
          <w:szCs w:val="20"/>
        </w:rPr>
        <w:t xml:space="preserve"> services. This business document is confidential, and contains ideas, concepts, processes and other information that the Company considers proprietary. Readers are to treat the information contained herein as confidential and may not disseminate, copy or reproduce it in any form without the expressed written permission of the Company. ‘</w:t>
      </w:r>
      <w:proofErr w:type="spellStart"/>
      <w:r w:rsidRPr="00161452">
        <w:rPr>
          <w:i/>
          <w:szCs w:val="20"/>
        </w:rPr>
        <w:t>Acidaes</w:t>
      </w:r>
      <w:proofErr w:type="spellEnd"/>
      <w:r w:rsidRPr="00161452">
        <w:rPr>
          <w:i/>
          <w:szCs w:val="20"/>
        </w:rPr>
        <w:t>’, ‘</w:t>
      </w:r>
      <w:r w:rsidR="004A4E81" w:rsidRPr="00161452">
        <w:rPr>
          <w:i/>
          <w:szCs w:val="20"/>
        </w:rPr>
        <w:t>CRMNEXT</w:t>
      </w:r>
      <w:r w:rsidRPr="00161452">
        <w:rPr>
          <w:i/>
          <w:szCs w:val="20"/>
        </w:rPr>
        <w:t>, ‘Simplifying Technology’ and ‘</w:t>
      </w:r>
      <w:proofErr w:type="spellStart"/>
      <w:r w:rsidRPr="00161452">
        <w:rPr>
          <w:i/>
          <w:szCs w:val="20"/>
        </w:rPr>
        <w:t>smart.easy.complete</w:t>
      </w:r>
      <w:proofErr w:type="spellEnd"/>
      <w:r w:rsidRPr="00161452">
        <w:rPr>
          <w:i/>
          <w:szCs w:val="20"/>
        </w:rPr>
        <w:t xml:space="preserve">’ is applied trademarks of </w:t>
      </w:r>
      <w:proofErr w:type="spellStart"/>
      <w:r w:rsidRPr="00161452">
        <w:rPr>
          <w:i/>
          <w:szCs w:val="20"/>
        </w:rPr>
        <w:t>Acidaes</w:t>
      </w:r>
      <w:proofErr w:type="spellEnd"/>
      <w:r w:rsidRPr="00161452">
        <w:rPr>
          <w:i/>
          <w:szCs w:val="20"/>
        </w:rPr>
        <w:t xml:space="preserve"> Solutions </w:t>
      </w:r>
      <w:proofErr w:type="spellStart"/>
      <w:r w:rsidRPr="00161452">
        <w:rPr>
          <w:i/>
          <w:szCs w:val="20"/>
        </w:rPr>
        <w:t>Pvt.</w:t>
      </w:r>
      <w:proofErr w:type="spellEnd"/>
      <w:r w:rsidRPr="00161452">
        <w:rPr>
          <w:i/>
          <w:szCs w:val="20"/>
        </w:rPr>
        <w:t xml:space="preserve"> Ltd. All other trademarks are the property of their respective owners.</w:t>
      </w:r>
    </w:p>
    <w:p w14:paraId="2976DB50" w14:textId="77777777" w:rsidR="000B6BDE" w:rsidRPr="00161452" w:rsidRDefault="000B6BDE" w:rsidP="001A5B0D">
      <w:pPr>
        <w:spacing w:line="360" w:lineRule="auto"/>
        <w:ind w:right="644"/>
        <w:jc w:val="both"/>
        <w:rPr>
          <w:i/>
          <w:szCs w:val="20"/>
        </w:rPr>
      </w:pPr>
    </w:p>
    <w:p w14:paraId="4FC84C33" w14:textId="77777777" w:rsidR="00C50FDA" w:rsidRDefault="00C50FDA" w:rsidP="001A5B0D">
      <w:pPr>
        <w:ind w:right="644"/>
        <w:rPr>
          <w:b/>
          <w:szCs w:val="20"/>
        </w:rPr>
      </w:pPr>
    </w:p>
    <w:p w14:paraId="52202CF3" w14:textId="77777777" w:rsidR="00FD4776" w:rsidRPr="00161452" w:rsidRDefault="00FD4776" w:rsidP="001A5B0D">
      <w:pPr>
        <w:ind w:right="644"/>
        <w:rPr>
          <w:b/>
          <w:szCs w:val="20"/>
        </w:rPr>
      </w:pPr>
      <w:r w:rsidRPr="00161452">
        <w:rPr>
          <w:b/>
          <w:szCs w:val="20"/>
        </w:rPr>
        <w:t>Revision History</w:t>
      </w:r>
    </w:p>
    <w:tbl>
      <w:tblPr>
        <w:tblW w:w="4735"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1521"/>
        <w:gridCol w:w="1073"/>
        <w:gridCol w:w="2684"/>
        <w:gridCol w:w="1341"/>
        <w:gridCol w:w="1688"/>
      </w:tblGrid>
      <w:tr w:rsidR="00B66F41" w:rsidRPr="00983EDC" w14:paraId="72E4DE0B" w14:textId="77777777" w:rsidTr="00B66F41">
        <w:trPr>
          <w:trHeight w:val="1133"/>
        </w:trPr>
        <w:tc>
          <w:tcPr>
            <w:tcW w:w="664" w:type="pct"/>
            <w:shd w:val="clear" w:color="000000" w:fill="BFBFBF"/>
            <w:noWrap/>
            <w:vAlign w:val="center"/>
          </w:tcPr>
          <w:p w14:paraId="376939C0" w14:textId="77777777" w:rsidR="000B6BDE" w:rsidRPr="00161452" w:rsidRDefault="000B6BDE" w:rsidP="001A5B0D">
            <w:pPr>
              <w:spacing w:after="0" w:line="240" w:lineRule="auto"/>
              <w:ind w:right="644"/>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Sr. No.</w:t>
            </w:r>
          </w:p>
        </w:tc>
        <w:tc>
          <w:tcPr>
            <w:tcW w:w="794" w:type="pct"/>
            <w:shd w:val="clear" w:color="000000" w:fill="BFBFBF"/>
            <w:noWrap/>
            <w:vAlign w:val="center"/>
          </w:tcPr>
          <w:p w14:paraId="5AD93B90" w14:textId="77777777" w:rsidR="000B6BDE" w:rsidRPr="00161452" w:rsidRDefault="000B6BDE" w:rsidP="00513B92">
            <w:pPr>
              <w:tabs>
                <w:tab w:val="left" w:pos="431"/>
              </w:tabs>
              <w:spacing w:after="0" w:line="240" w:lineRule="auto"/>
              <w:ind w:right="163"/>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Date</w:t>
            </w:r>
          </w:p>
        </w:tc>
        <w:tc>
          <w:tcPr>
            <w:tcW w:w="560" w:type="pct"/>
            <w:shd w:val="clear" w:color="000000" w:fill="BFBFBF"/>
            <w:noWrap/>
            <w:vAlign w:val="center"/>
          </w:tcPr>
          <w:p w14:paraId="5ACEE1B9" w14:textId="77777777" w:rsidR="000B6BDE" w:rsidRPr="00161452" w:rsidRDefault="000B6BDE" w:rsidP="00513B92">
            <w:pPr>
              <w:spacing w:after="0" w:line="240" w:lineRule="auto"/>
              <w:ind w:right="-18"/>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Version</w:t>
            </w:r>
          </w:p>
        </w:tc>
        <w:tc>
          <w:tcPr>
            <w:tcW w:w="1401" w:type="pct"/>
            <w:shd w:val="clear" w:color="000000" w:fill="BFBFBF"/>
            <w:noWrap/>
            <w:vAlign w:val="center"/>
          </w:tcPr>
          <w:p w14:paraId="4DB64AF3" w14:textId="77777777" w:rsidR="000B6BDE" w:rsidRPr="00161452" w:rsidRDefault="000B6BDE" w:rsidP="00513B92">
            <w:pPr>
              <w:spacing w:after="0" w:line="240" w:lineRule="auto"/>
              <w:ind w:right="72"/>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Description</w:t>
            </w:r>
          </w:p>
        </w:tc>
        <w:tc>
          <w:tcPr>
            <w:tcW w:w="700" w:type="pct"/>
            <w:shd w:val="clear" w:color="000000" w:fill="BFBFBF"/>
            <w:noWrap/>
            <w:vAlign w:val="center"/>
          </w:tcPr>
          <w:p w14:paraId="656636D3" w14:textId="77777777" w:rsidR="000B6BDE" w:rsidRPr="00161452" w:rsidRDefault="000B6BDE" w:rsidP="00513B92">
            <w:pPr>
              <w:spacing w:after="0" w:line="240" w:lineRule="auto"/>
              <w:ind w:right="-18"/>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Author</w:t>
            </w:r>
          </w:p>
        </w:tc>
        <w:tc>
          <w:tcPr>
            <w:tcW w:w="881" w:type="pct"/>
            <w:shd w:val="clear" w:color="000000" w:fill="BFBFBF"/>
            <w:vAlign w:val="center"/>
          </w:tcPr>
          <w:p w14:paraId="1D5221BC" w14:textId="77777777" w:rsidR="000B6BDE" w:rsidRPr="00161452" w:rsidRDefault="000B6BDE" w:rsidP="00513B92">
            <w:pPr>
              <w:spacing w:after="0" w:line="240" w:lineRule="auto"/>
              <w:ind w:right="-31"/>
              <w:jc w:val="center"/>
              <w:rPr>
                <w:rFonts w:eastAsia="Times New Roman" w:cs="Times New Roman"/>
                <w:b/>
                <w:bCs/>
                <w:color w:val="000000"/>
                <w:szCs w:val="20"/>
                <w:lang w:eastAsia="en-IN"/>
              </w:rPr>
            </w:pPr>
            <w:r w:rsidRPr="00161452">
              <w:rPr>
                <w:rFonts w:eastAsia="Times New Roman" w:cs="Times New Roman"/>
                <w:b/>
                <w:bCs/>
                <w:color w:val="000000"/>
                <w:szCs w:val="20"/>
                <w:lang w:eastAsia="en-IN"/>
              </w:rPr>
              <w:t>Reviewer</w:t>
            </w:r>
          </w:p>
        </w:tc>
      </w:tr>
      <w:tr w:rsidR="00B66F41" w:rsidRPr="00983EDC" w14:paraId="4AE68278" w14:textId="77777777" w:rsidTr="00B66F41">
        <w:trPr>
          <w:trHeight w:val="290"/>
        </w:trPr>
        <w:tc>
          <w:tcPr>
            <w:tcW w:w="664" w:type="pct"/>
            <w:shd w:val="clear" w:color="auto" w:fill="auto"/>
            <w:noWrap/>
            <w:vAlign w:val="center"/>
          </w:tcPr>
          <w:p w14:paraId="51274767" w14:textId="77777777" w:rsidR="000B6BDE" w:rsidRPr="00074F53" w:rsidRDefault="000B6BDE" w:rsidP="001A5B0D">
            <w:pPr>
              <w:spacing w:after="0" w:line="240" w:lineRule="auto"/>
              <w:ind w:right="644"/>
              <w:jc w:val="center"/>
              <w:rPr>
                <w:rFonts w:eastAsia="Times New Roman" w:cs="Times New Roman"/>
                <w:color w:val="000000"/>
                <w:sz w:val="18"/>
                <w:szCs w:val="18"/>
                <w:lang w:eastAsia="en-IN"/>
              </w:rPr>
            </w:pPr>
            <w:r w:rsidRPr="00074F53">
              <w:rPr>
                <w:rFonts w:eastAsia="Times New Roman" w:cs="Times New Roman"/>
                <w:color w:val="000000"/>
                <w:sz w:val="18"/>
                <w:szCs w:val="18"/>
                <w:lang w:eastAsia="en-IN"/>
              </w:rPr>
              <w:t>1</w:t>
            </w:r>
          </w:p>
        </w:tc>
        <w:tc>
          <w:tcPr>
            <w:tcW w:w="794" w:type="pct"/>
            <w:shd w:val="clear" w:color="000000" w:fill="FFFFFF"/>
            <w:vAlign w:val="center"/>
          </w:tcPr>
          <w:p w14:paraId="6AEB1A8C" w14:textId="77777777" w:rsidR="000B6BDE" w:rsidRPr="00074F53" w:rsidRDefault="003A418E" w:rsidP="00513B92">
            <w:pPr>
              <w:tabs>
                <w:tab w:val="left" w:pos="431"/>
              </w:tabs>
              <w:spacing w:after="0" w:line="240" w:lineRule="auto"/>
              <w:ind w:right="163"/>
              <w:jc w:val="center"/>
              <w:rPr>
                <w:rFonts w:eastAsia="Times New Roman" w:cs="Times New Roman"/>
                <w:color w:val="000000"/>
                <w:sz w:val="18"/>
                <w:szCs w:val="18"/>
                <w:lang w:eastAsia="en-IN"/>
              </w:rPr>
            </w:pPr>
            <w:r>
              <w:rPr>
                <w:rFonts w:eastAsia="Times New Roman" w:cs="Times New Roman"/>
                <w:color w:val="000000"/>
                <w:sz w:val="18"/>
                <w:szCs w:val="18"/>
                <w:lang w:eastAsia="en-IN"/>
              </w:rPr>
              <w:t>02</w:t>
            </w:r>
            <w:r w:rsidR="0062752F" w:rsidRPr="00074F53">
              <w:rPr>
                <w:rFonts w:eastAsia="Times New Roman" w:cs="Times New Roman"/>
                <w:color w:val="000000"/>
                <w:sz w:val="18"/>
                <w:szCs w:val="18"/>
                <w:lang w:eastAsia="en-IN"/>
              </w:rPr>
              <w:t>-04-201</w:t>
            </w:r>
            <w:r w:rsidR="00FA3D6E">
              <w:rPr>
                <w:rFonts w:eastAsia="Times New Roman" w:cs="Times New Roman"/>
                <w:color w:val="000000"/>
                <w:sz w:val="18"/>
                <w:szCs w:val="18"/>
                <w:lang w:eastAsia="en-IN"/>
              </w:rPr>
              <w:t>8</w:t>
            </w:r>
          </w:p>
        </w:tc>
        <w:tc>
          <w:tcPr>
            <w:tcW w:w="560" w:type="pct"/>
            <w:shd w:val="clear" w:color="000000" w:fill="FFFFFF"/>
            <w:vAlign w:val="center"/>
          </w:tcPr>
          <w:p w14:paraId="58666EC9" w14:textId="77777777" w:rsidR="000B6BDE" w:rsidRPr="00074F53" w:rsidRDefault="0062752F" w:rsidP="00513B92">
            <w:pPr>
              <w:spacing w:after="0" w:line="240" w:lineRule="auto"/>
              <w:ind w:right="-18"/>
              <w:jc w:val="center"/>
              <w:rPr>
                <w:rFonts w:eastAsia="Times New Roman" w:cs="Times New Roman"/>
                <w:color w:val="000000"/>
                <w:sz w:val="18"/>
                <w:szCs w:val="18"/>
                <w:lang w:eastAsia="en-IN"/>
              </w:rPr>
            </w:pPr>
            <w:r w:rsidRPr="00074F53">
              <w:rPr>
                <w:rFonts w:eastAsia="Times New Roman" w:cs="Times New Roman"/>
                <w:color w:val="000000"/>
                <w:sz w:val="18"/>
                <w:szCs w:val="18"/>
                <w:lang w:eastAsia="en-IN"/>
              </w:rPr>
              <w:t>1.0</w:t>
            </w:r>
          </w:p>
        </w:tc>
        <w:tc>
          <w:tcPr>
            <w:tcW w:w="1401" w:type="pct"/>
            <w:shd w:val="clear" w:color="000000" w:fill="FFFFFF"/>
            <w:vAlign w:val="center"/>
          </w:tcPr>
          <w:p w14:paraId="6CB4EDA8" w14:textId="77777777" w:rsidR="000B6BDE" w:rsidRPr="00074F53" w:rsidRDefault="0062752F" w:rsidP="00513B92">
            <w:pPr>
              <w:spacing w:after="0" w:line="240" w:lineRule="auto"/>
              <w:ind w:right="72"/>
              <w:rPr>
                <w:rFonts w:eastAsia="Times New Roman" w:cs="Times New Roman"/>
                <w:color w:val="000000"/>
                <w:sz w:val="18"/>
                <w:szCs w:val="18"/>
                <w:lang w:eastAsia="en-IN"/>
              </w:rPr>
            </w:pPr>
            <w:r w:rsidRPr="00074F53">
              <w:rPr>
                <w:rFonts w:eastAsia="Times New Roman" w:cs="Times New Roman"/>
                <w:color w:val="000000"/>
                <w:sz w:val="18"/>
                <w:szCs w:val="18"/>
                <w:lang w:eastAsia="en-IN"/>
              </w:rPr>
              <w:t>Document created</w:t>
            </w:r>
          </w:p>
        </w:tc>
        <w:tc>
          <w:tcPr>
            <w:tcW w:w="700" w:type="pct"/>
            <w:shd w:val="clear" w:color="000000" w:fill="FFFFFF"/>
            <w:vAlign w:val="center"/>
          </w:tcPr>
          <w:p w14:paraId="740E41A9" w14:textId="77777777" w:rsidR="000B6BDE" w:rsidRPr="00074F53" w:rsidRDefault="003A418E"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Mainakh</w:t>
            </w:r>
          </w:p>
        </w:tc>
        <w:tc>
          <w:tcPr>
            <w:tcW w:w="881" w:type="pct"/>
            <w:shd w:val="clear" w:color="000000" w:fill="FFFFFF"/>
            <w:vAlign w:val="center"/>
          </w:tcPr>
          <w:p w14:paraId="61F9E581" w14:textId="77777777" w:rsidR="000B6BDE" w:rsidRPr="00074F53" w:rsidRDefault="000B6BDE" w:rsidP="00513B92">
            <w:pPr>
              <w:spacing w:after="0" w:line="240" w:lineRule="auto"/>
              <w:ind w:right="-31"/>
              <w:jc w:val="center"/>
              <w:rPr>
                <w:rFonts w:eastAsia="Times New Roman" w:cs="Times New Roman"/>
                <w:color w:val="000000"/>
                <w:sz w:val="18"/>
                <w:szCs w:val="18"/>
                <w:lang w:eastAsia="en-IN"/>
              </w:rPr>
            </w:pPr>
          </w:p>
        </w:tc>
      </w:tr>
      <w:tr w:rsidR="009A4C5B" w:rsidRPr="00983EDC" w14:paraId="50C7FF7E" w14:textId="77777777" w:rsidTr="00B66F41">
        <w:trPr>
          <w:trHeight w:val="290"/>
        </w:trPr>
        <w:tc>
          <w:tcPr>
            <w:tcW w:w="664" w:type="pct"/>
            <w:shd w:val="clear" w:color="auto" w:fill="auto"/>
            <w:noWrap/>
            <w:vAlign w:val="center"/>
          </w:tcPr>
          <w:p w14:paraId="0828120F" w14:textId="77777777" w:rsidR="009A4C5B" w:rsidRPr="00074F53" w:rsidRDefault="009A4C5B" w:rsidP="001A5B0D">
            <w:pPr>
              <w:spacing w:after="0" w:line="240" w:lineRule="auto"/>
              <w:ind w:right="644"/>
              <w:jc w:val="center"/>
              <w:rPr>
                <w:rFonts w:eastAsia="Times New Roman" w:cs="Times New Roman"/>
                <w:color w:val="000000"/>
                <w:sz w:val="18"/>
                <w:szCs w:val="18"/>
                <w:lang w:eastAsia="en-IN"/>
              </w:rPr>
            </w:pPr>
            <w:r>
              <w:rPr>
                <w:rFonts w:eastAsia="Times New Roman" w:cs="Times New Roman"/>
                <w:color w:val="000000"/>
                <w:sz w:val="18"/>
                <w:szCs w:val="18"/>
                <w:lang w:eastAsia="en-IN"/>
              </w:rPr>
              <w:t>2</w:t>
            </w:r>
          </w:p>
        </w:tc>
        <w:tc>
          <w:tcPr>
            <w:tcW w:w="794" w:type="pct"/>
            <w:shd w:val="clear" w:color="000000" w:fill="FFFFFF"/>
            <w:vAlign w:val="center"/>
          </w:tcPr>
          <w:p w14:paraId="04498279" w14:textId="77777777" w:rsidR="009A4C5B" w:rsidRDefault="009A4C5B" w:rsidP="00513B92">
            <w:pPr>
              <w:tabs>
                <w:tab w:val="left" w:pos="431"/>
              </w:tabs>
              <w:spacing w:after="0" w:line="240" w:lineRule="auto"/>
              <w:ind w:right="163"/>
              <w:jc w:val="center"/>
              <w:rPr>
                <w:rFonts w:eastAsia="Times New Roman" w:cs="Times New Roman"/>
                <w:color w:val="000000"/>
                <w:sz w:val="18"/>
                <w:szCs w:val="18"/>
                <w:lang w:eastAsia="en-IN"/>
              </w:rPr>
            </w:pPr>
            <w:r>
              <w:rPr>
                <w:rFonts w:eastAsia="Times New Roman" w:cs="Times New Roman"/>
                <w:color w:val="000000"/>
                <w:sz w:val="18"/>
                <w:szCs w:val="18"/>
                <w:lang w:eastAsia="en-IN"/>
              </w:rPr>
              <w:t>23-04-201</w:t>
            </w:r>
            <w:r w:rsidR="00FA3D6E">
              <w:rPr>
                <w:rFonts w:eastAsia="Times New Roman" w:cs="Times New Roman"/>
                <w:color w:val="000000"/>
                <w:sz w:val="18"/>
                <w:szCs w:val="18"/>
                <w:lang w:eastAsia="en-IN"/>
              </w:rPr>
              <w:t>8</w:t>
            </w:r>
          </w:p>
        </w:tc>
        <w:tc>
          <w:tcPr>
            <w:tcW w:w="560" w:type="pct"/>
            <w:shd w:val="clear" w:color="000000" w:fill="FFFFFF"/>
            <w:vAlign w:val="center"/>
          </w:tcPr>
          <w:p w14:paraId="131F1834" w14:textId="77777777" w:rsidR="009A4C5B" w:rsidRPr="00074F53" w:rsidRDefault="009A4C5B"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1.1</w:t>
            </w:r>
          </w:p>
        </w:tc>
        <w:tc>
          <w:tcPr>
            <w:tcW w:w="1401" w:type="pct"/>
            <w:shd w:val="clear" w:color="000000" w:fill="FFFFFF"/>
            <w:vAlign w:val="center"/>
          </w:tcPr>
          <w:p w14:paraId="2AF037DE" w14:textId="77777777" w:rsidR="009A4C5B" w:rsidRPr="00074F53" w:rsidRDefault="009A4C5B" w:rsidP="00513B92">
            <w:pPr>
              <w:spacing w:after="0" w:line="240" w:lineRule="auto"/>
              <w:ind w:right="72"/>
              <w:rPr>
                <w:rFonts w:eastAsia="Times New Roman" w:cs="Times New Roman"/>
                <w:color w:val="000000"/>
                <w:sz w:val="18"/>
                <w:szCs w:val="18"/>
                <w:lang w:eastAsia="en-IN"/>
              </w:rPr>
            </w:pPr>
            <w:r>
              <w:rPr>
                <w:rFonts w:eastAsia="Times New Roman" w:cs="Times New Roman"/>
                <w:color w:val="000000"/>
                <w:sz w:val="18"/>
                <w:szCs w:val="18"/>
                <w:lang w:eastAsia="en-IN"/>
              </w:rPr>
              <w:t>Document Modified</w:t>
            </w:r>
          </w:p>
        </w:tc>
        <w:tc>
          <w:tcPr>
            <w:tcW w:w="700" w:type="pct"/>
            <w:shd w:val="clear" w:color="000000" w:fill="FFFFFF"/>
            <w:vAlign w:val="center"/>
          </w:tcPr>
          <w:p w14:paraId="5C9C033B" w14:textId="77777777" w:rsidR="009A4C5B" w:rsidRDefault="009A4C5B"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Mainakh</w:t>
            </w:r>
          </w:p>
        </w:tc>
        <w:tc>
          <w:tcPr>
            <w:tcW w:w="881" w:type="pct"/>
            <w:shd w:val="clear" w:color="000000" w:fill="FFFFFF"/>
            <w:vAlign w:val="center"/>
          </w:tcPr>
          <w:p w14:paraId="6834E87D" w14:textId="77777777" w:rsidR="009A4C5B" w:rsidRPr="00074F53" w:rsidRDefault="009A4C5B" w:rsidP="00513B92">
            <w:pPr>
              <w:spacing w:after="0" w:line="240" w:lineRule="auto"/>
              <w:ind w:right="-31"/>
              <w:jc w:val="center"/>
              <w:rPr>
                <w:rFonts w:eastAsia="Times New Roman" w:cs="Times New Roman"/>
                <w:color w:val="000000"/>
                <w:sz w:val="18"/>
                <w:szCs w:val="18"/>
                <w:lang w:eastAsia="en-IN"/>
              </w:rPr>
            </w:pPr>
          </w:p>
        </w:tc>
      </w:tr>
      <w:tr w:rsidR="009A4C5B" w:rsidRPr="00983EDC" w14:paraId="09E415B8" w14:textId="77777777" w:rsidTr="00B66F41">
        <w:trPr>
          <w:trHeight w:val="290"/>
        </w:trPr>
        <w:tc>
          <w:tcPr>
            <w:tcW w:w="664" w:type="pct"/>
            <w:shd w:val="clear" w:color="auto" w:fill="auto"/>
            <w:noWrap/>
            <w:vAlign w:val="center"/>
          </w:tcPr>
          <w:p w14:paraId="23A156D2" w14:textId="77777777" w:rsidR="009A4C5B" w:rsidRPr="00074F53" w:rsidRDefault="00FA3D6E" w:rsidP="001A5B0D">
            <w:pPr>
              <w:spacing w:after="0" w:line="240" w:lineRule="auto"/>
              <w:ind w:right="644"/>
              <w:jc w:val="center"/>
              <w:rPr>
                <w:rFonts w:eastAsia="Times New Roman" w:cs="Times New Roman"/>
                <w:color w:val="000000"/>
                <w:sz w:val="18"/>
                <w:szCs w:val="18"/>
                <w:lang w:eastAsia="en-IN"/>
              </w:rPr>
            </w:pPr>
            <w:r>
              <w:rPr>
                <w:rFonts w:eastAsia="Times New Roman" w:cs="Times New Roman"/>
                <w:color w:val="000000"/>
                <w:sz w:val="18"/>
                <w:szCs w:val="18"/>
                <w:lang w:eastAsia="en-IN"/>
              </w:rPr>
              <w:t>3</w:t>
            </w:r>
          </w:p>
        </w:tc>
        <w:tc>
          <w:tcPr>
            <w:tcW w:w="794" w:type="pct"/>
            <w:shd w:val="clear" w:color="000000" w:fill="FFFFFF"/>
            <w:vAlign w:val="center"/>
          </w:tcPr>
          <w:p w14:paraId="7F8C8C27" w14:textId="77777777" w:rsidR="009A4C5B" w:rsidRDefault="00FA3D6E" w:rsidP="00513B92">
            <w:pPr>
              <w:tabs>
                <w:tab w:val="left" w:pos="431"/>
              </w:tabs>
              <w:spacing w:after="0" w:line="240" w:lineRule="auto"/>
              <w:ind w:right="163"/>
              <w:jc w:val="center"/>
              <w:rPr>
                <w:rFonts w:eastAsia="Times New Roman" w:cs="Times New Roman"/>
                <w:color w:val="000000"/>
                <w:sz w:val="18"/>
                <w:szCs w:val="18"/>
                <w:lang w:eastAsia="en-IN"/>
              </w:rPr>
            </w:pPr>
            <w:r>
              <w:rPr>
                <w:rFonts w:eastAsia="Times New Roman" w:cs="Times New Roman"/>
                <w:color w:val="000000"/>
                <w:sz w:val="18"/>
                <w:szCs w:val="18"/>
                <w:lang w:eastAsia="en-IN"/>
              </w:rPr>
              <w:t>24-04-2018</w:t>
            </w:r>
          </w:p>
        </w:tc>
        <w:tc>
          <w:tcPr>
            <w:tcW w:w="560" w:type="pct"/>
            <w:shd w:val="clear" w:color="000000" w:fill="FFFFFF"/>
            <w:vAlign w:val="center"/>
          </w:tcPr>
          <w:p w14:paraId="4DE9BA84" w14:textId="77777777" w:rsidR="009A4C5B" w:rsidRPr="00074F53" w:rsidRDefault="00FA3D6E"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1.2</w:t>
            </w:r>
          </w:p>
        </w:tc>
        <w:tc>
          <w:tcPr>
            <w:tcW w:w="1401" w:type="pct"/>
            <w:shd w:val="clear" w:color="000000" w:fill="FFFFFF"/>
            <w:vAlign w:val="center"/>
          </w:tcPr>
          <w:p w14:paraId="1AA527A8" w14:textId="77777777" w:rsidR="009A4C5B" w:rsidRPr="00074F53" w:rsidRDefault="00FA3D6E" w:rsidP="00513B92">
            <w:pPr>
              <w:spacing w:after="0" w:line="240" w:lineRule="auto"/>
              <w:ind w:right="72"/>
              <w:rPr>
                <w:rFonts w:eastAsia="Times New Roman" w:cs="Times New Roman"/>
                <w:color w:val="000000"/>
                <w:sz w:val="18"/>
                <w:szCs w:val="18"/>
                <w:lang w:eastAsia="en-IN"/>
              </w:rPr>
            </w:pPr>
            <w:r>
              <w:rPr>
                <w:rFonts w:eastAsia="Times New Roman" w:cs="Times New Roman"/>
                <w:color w:val="000000"/>
                <w:sz w:val="18"/>
                <w:szCs w:val="18"/>
                <w:lang w:eastAsia="en-IN"/>
              </w:rPr>
              <w:t>Reviewed the document</w:t>
            </w:r>
          </w:p>
        </w:tc>
        <w:tc>
          <w:tcPr>
            <w:tcW w:w="700" w:type="pct"/>
            <w:shd w:val="clear" w:color="000000" w:fill="FFFFFF"/>
            <w:vAlign w:val="center"/>
          </w:tcPr>
          <w:p w14:paraId="4CEF195E" w14:textId="77777777" w:rsidR="009A4C5B" w:rsidRDefault="00FA3D6E"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Mainakh</w:t>
            </w:r>
          </w:p>
        </w:tc>
        <w:tc>
          <w:tcPr>
            <w:tcW w:w="881" w:type="pct"/>
            <w:shd w:val="clear" w:color="000000" w:fill="FFFFFF"/>
            <w:vAlign w:val="center"/>
          </w:tcPr>
          <w:p w14:paraId="0BAD13FA" w14:textId="77777777" w:rsidR="009A4C5B" w:rsidRPr="00074F53" w:rsidRDefault="00FA3D6E" w:rsidP="00513B92">
            <w:pPr>
              <w:spacing w:after="0" w:line="240" w:lineRule="auto"/>
              <w:ind w:right="-31"/>
              <w:jc w:val="center"/>
              <w:rPr>
                <w:rFonts w:eastAsia="Times New Roman" w:cs="Times New Roman"/>
                <w:color w:val="000000"/>
                <w:sz w:val="18"/>
                <w:szCs w:val="18"/>
                <w:lang w:eastAsia="en-IN"/>
              </w:rPr>
            </w:pPr>
            <w:proofErr w:type="spellStart"/>
            <w:r>
              <w:rPr>
                <w:rFonts w:eastAsia="Times New Roman" w:cs="Times New Roman"/>
                <w:color w:val="000000"/>
                <w:sz w:val="18"/>
                <w:szCs w:val="18"/>
                <w:lang w:eastAsia="en-IN"/>
              </w:rPr>
              <w:t>Imtiyaz</w:t>
            </w:r>
            <w:proofErr w:type="spellEnd"/>
            <w:r>
              <w:rPr>
                <w:rFonts w:eastAsia="Times New Roman" w:cs="Times New Roman"/>
                <w:color w:val="000000"/>
                <w:sz w:val="18"/>
                <w:szCs w:val="18"/>
                <w:lang w:eastAsia="en-IN"/>
              </w:rPr>
              <w:t xml:space="preserve"> A Kitekar</w:t>
            </w:r>
          </w:p>
        </w:tc>
      </w:tr>
      <w:tr w:rsidR="0014230A" w:rsidRPr="00983EDC" w14:paraId="299BC6FA" w14:textId="77777777" w:rsidTr="00B66F41">
        <w:trPr>
          <w:trHeight w:val="290"/>
        </w:trPr>
        <w:tc>
          <w:tcPr>
            <w:tcW w:w="664" w:type="pct"/>
            <w:shd w:val="clear" w:color="auto" w:fill="auto"/>
            <w:noWrap/>
            <w:vAlign w:val="center"/>
          </w:tcPr>
          <w:p w14:paraId="0E21FAA8" w14:textId="77777777" w:rsidR="0014230A" w:rsidRDefault="0014230A" w:rsidP="001A5B0D">
            <w:pPr>
              <w:spacing w:after="0" w:line="240" w:lineRule="auto"/>
              <w:ind w:right="644"/>
              <w:jc w:val="center"/>
              <w:rPr>
                <w:rFonts w:eastAsia="Times New Roman" w:cs="Times New Roman"/>
                <w:color w:val="000000"/>
                <w:sz w:val="18"/>
                <w:szCs w:val="18"/>
                <w:lang w:eastAsia="en-IN"/>
              </w:rPr>
            </w:pPr>
            <w:r>
              <w:rPr>
                <w:rFonts w:eastAsia="Times New Roman" w:cs="Times New Roman"/>
                <w:color w:val="000000"/>
                <w:sz w:val="18"/>
                <w:szCs w:val="18"/>
                <w:lang w:eastAsia="en-IN"/>
              </w:rPr>
              <w:t>4</w:t>
            </w:r>
          </w:p>
        </w:tc>
        <w:tc>
          <w:tcPr>
            <w:tcW w:w="794" w:type="pct"/>
            <w:shd w:val="clear" w:color="000000" w:fill="FFFFFF"/>
            <w:vAlign w:val="center"/>
          </w:tcPr>
          <w:p w14:paraId="4899A518" w14:textId="0F8D6714" w:rsidR="0014230A" w:rsidRDefault="00771348" w:rsidP="00513B92">
            <w:pPr>
              <w:tabs>
                <w:tab w:val="left" w:pos="431"/>
              </w:tabs>
              <w:spacing w:after="0" w:line="240" w:lineRule="auto"/>
              <w:ind w:right="163"/>
              <w:jc w:val="center"/>
              <w:rPr>
                <w:rFonts w:eastAsia="Times New Roman" w:cs="Times New Roman"/>
                <w:color w:val="000000"/>
                <w:sz w:val="18"/>
                <w:szCs w:val="18"/>
                <w:lang w:eastAsia="en-IN"/>
              </w:rPr>
            </w:pPr>
            <w:r>
              <w:rPr>
                <w:rFonts w:eastAsia="Times New Roman" w:cs="Times New Roman"/>
                <w:color w:val="000000"/>
                <w:sz w:val="18"/>
                <w:szCs w:val="18"/>
                <w:lang w:eastAsia="en-IN"/>
              </w:rPr>
              <w:t>21</w:t>
            </w:r>
            <w:r w:rsidR="0014230A">
              <w:rPr>
                <w:rFonts w:eastAsia="Times New Roman" w:cs="Times New Roman"/>
                <w:color w:val="000000"/>
                <w:sz w:val="18"/>
                <w:szCs w:val="18"/>
                <w:lang w:eastAsia="en-IN"/>
              </w:rPr>
              <w:t>-05-2018</w:t>
            </w:r>
          </w:p>
        </w:tc>
        <w:tc>
          <w:tcPr>
            <w:tcW w:w="560" w:type="pct"/>
            <w:shd w:val="clear" w:color="000000" w:fill="FFFFFF"/>
            <w:vAlign w:val="center"/>
          </w:tcPr>
          <w:p w14:paraId="495F6E0C" w14:textId="77777777" w:rsidR="0014230A" w:rsidRDefault="0014230A"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1.3</w:t>
            </w:r>
          </w:p>
        </w:tc>
        <w:tc>
          <w:tcPr>
            <w:tcW w:w="1401" w:type="pct"/>
            <w:shd w:val="clear" w:color="000000" w:fill="FFFFFF"/>
            <w:vAlign w:val="center"/>
          </w:tcPr>
          <w:p w14:paraId="6D0DA483" w14:textId="77777777" w:rsidR="0014230A" w:rsidRDefault="0014230A" w:rsidP="00513B92">
            <w:pPr>
              <w:spacing w:after="0" w:line="240" w:lineRule="auto"/>
              <w:ind w:right="72"/>
              <w:rPr>
                <w:rFonts w:eastAsia="Times New Roman" w:cs="Times New Roman"/>
                <w:color w:val="000000"/>
                <w:sz w:val="18"/>
                <w:szCs w:val="18"/>
                <w:lang w:eastAsia="en-IN"/>
              </w:rPr>
            </w:pPr>
            <w:r>
              <w:rPr>
                <w:rFonts w:eastAsia="Times New Roman" w:cs="Times New Roman"/>
                <w:color w:val="000000"/>
                <w:sz w:val="18"/>
                <w:szCs w:val="18"/>
                <w:lang w:eastAsia="en-IN"/>
              </w:rPr>
              <w:t>Document Modified</w:t>
            </w:r>
          </w:p>
        </w:tc>
        <w:tc>
          <w:tcPr>
            <w:tcW w:w="700" w:type="pct"/>
            <w:shd w:val="clear" w:color="000000" w:fill="FFFFFF"/>
            <w:vAlign w:val="center"/>
          </w:tcPr>
          <w:p w14:paraId="3F6D33D8" w14:textId="77777777" w:rsidR="0014230A" w:rsidRDefault="0014230A"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Mainakh</w:t>
            </w:r>
          </w:p>
        </w:tc>
        <w:tc>
          <w:tcPr>
            <w:tcW w:w="881" w:type="pct"/>
            <w:shd w:val="clear" w:color="000000" w:fill="FFFFFF"/>
            <w:vAlign w:val="center"/>
          </w:tcPr>
          <w:p w14:paraId="5B6AC1DB" w14:textId="0627501D" w:rsidR="0014230A" w:rsidRDefault="00771348" w:rsidP="00513B92">
            <w:pPr>
              <w:spacing w:after="0" w:line="240" w:lineRule="auto"/>
              <w:ind w:right="-31"/>
              <w:jc w:val="center"/>
              <w:rPr>
                <w:rFonts w:eastAsia="Times New Roman" w:cs="Times New Roman"/>
                <w:color w:val="000000"/>
                <w:sz w:val="18"/>
                <w:szCs w:val="18"/>
                <w:lang w:eastAsia="en-IN"/>
              </w:rPr>
            </w:pPr>
            <w:r>
              <w:rPr>
                <w:rFonts w:eastAsia="Times New Roman" w:cs="Times New Roman"/>
                <w:color w:val="000000"/>
                <w:sz w:val="18"/>
                <w:szCs w:val="18"/>
                <w:lang w:eastAsia="en-IN"/>
              </w:rPr>
              <w:t>Kishen Paresh Madhvani</w:t>
            </w:r>
          </w:p>
        </w:tc>
      </w:tr>
      <w:tr w:rsidR="00771348" w:rsidRPr="00983EDC" w14:paraId="36BDB6F3" w14:textId="77777777" w:rsidTr="00B66F41">
        <w:trPr>
          <w:trHeight w:val="290"/>
        </w:trPr>
        <w:tc>
          <w:tcPr>
            <w:tcW w:w="664" w:type="pct"/>
            <w:shd w:val="clear" w:color="auto" w:fill="auto"/>
            <w:noWrap/>
            <w:vAlign w:val="center"/>
          </w:tcPr>
          <w:p w14:paraId="0DC2BCB3" w14:textId="272046D8" w:rsidR="00771348" w:rsidRDefault="00771348" w:rsidP="001A5B0D">
            <w:pPr>
              <w:spacing w:after="0" w:line="240" w:lineRule="auto"/>
              <w:ind w:right="644"/>
              <w:jc w:val="center"/>
              <w:rPr>
                <w:rFonts w:eastAsia="Times New Roman" w:cs="Times New Roman"/>
                <w:color w:val="000000"/>
                <w:sz w:val="18"/>
                <w:szCs w:val="18"/>
                <w:lang w:eastAsia="en-IN"/>
              </w:rPr>
            </w:pPr>
            <w:r>
              <w:rPr>
                <w:rFonts w:eastAsia="Times New Roman" w:cs="Times New Roman"/>
                <w:color w:val="000000"/>
                <w:sz w:val="18"/>
                <w:szCs w:val="18"/>
                <w:lang w:eastAsia="en-IN"/>
              </w:rPr>
              <w:t>5</w:t>
            </w:r>
          </w:p>
        </w:tc>
        <w:tc>
          <w:tcPr>
            <w:tcW w:w="794" w:type="pct"/>
            <w:shd w:val="clear" w:color="000000" w:fill="FFFFFF"/>
            <w:vAlign w:val="center"/>
          </w:tcPr>
          <w:p w14:paraId="02CDDCD9" w14:textId="1C4A99A6" w:rsidR="00771348" w:rsidRDefault="00771348" w:rsidP="00513B92">
            <w:pPr>
              <w:tabs>
                <w:tab w:val="left" w:pos="431"/>
              </w:tabs>
              <w:spacing w:after="0" w:line="240" w:lineRule="auto"/>
              <w:ind w:right="163"/>
              <w:jc w:val="center"/>
              <w:rPr>
                <w:rFonts w:eastAsia="Times New Roman" w:cs="Times New Roman"/>
                <w:color w:val="000000"/>
                <w:sz w:val="18"/>
                <w:szCs w:val="18"/>
                <w:lang w:eastAsia="en-IN"/>
              </w:rPr>
            </w:pPr>
            <w:r>
              <w:rPr>
                <w:rFonts w:eastAsia="Times New Roman" w:cs="Times New Roman"/>
                <w:color w:val="000000"/>
                <w:sz w:val="18"/>
                <w:szCs w:val="18"/>
                <w:lang w:eastAsia="en-IN"/>
              </w:rPr>
              <w:t>26-05-2018</w:t>
            </w:r>
          </w:p>
        </w:tc>
        <w:tc>
          <w:tcPr>
            <w:tcW w:w="560" w:type="pct"/>
            <w:shd w:val="clear" w:color="000000" w:fill="FFFFFF"/>
            <w:vAlign w:val="center"/>
          </w:tcPr>
          <w:p w14:paraId="2E9E1EB1" w14:textId="74F52C39" w:rsidR="00771348" w:rsidRDefault="00771348"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1.4</w:t>
            </w:r>
          </w:p>
        </w:tc>
        <w:tc>
          <w:tcPr>
            <w:tcW w:w="1401" w:type="pct"/>
            <w:shd w:val="clear" w:color="000000" w:fill="FFFFFF"/>
            <w:vAlign w:val="center"/>
          </w:tcPr>
          <w:p w14:paraId="030C2614" w14:textId="77F70506" w:rsidR="00771348" w:rsidRDefault="00771348" w:rsidP="00513B92">
            <w:pPr>
              <w:spacing w:after="0" w:line="240" w:lineRule="auto"/>
              <w:ind w:right="72"/>
              <w:rPr>
                <w:rFonts w:eastAsia="Times New Roman" w:cs="Times New Roman"/>
                <w:color w:val="000000"/>
                <w:sz w:val="18"/>
                <w:szCs w:val="18"/>
                <w:lang w:eastAsia="en-IN"/>
              </w:rPr>
            </w:pPr>
            <w:r>
              <w:rPr>
                <w:rFonts w:eastAsia="Times New Roman" w:cs="Times New Roman"/>
                <w:color w:val="000000"/>
                <w:sz w:val="18"/>
                <w:szCs w:val="18"/>
                <w:lang w:eastAsia="en-IN"/>
              </w:rPr>
              <w:t>Document Modified as per I&amp;M Feedback</w:t>
            </w:r>
          </w:p>
        </w:tc>
        <w:tc>
          <w:tcPr>
            <w:tcW w:w="700" w:type="pct"/>
            <w:shd w:val="clear" w:color="000000" w:fill="FFFFFF"/>
            <w:vAlign w:val="center"/>
          </w:tcPr>
          <w:p w14:paraId="041D731C" w14:textId="4F4C40E0" w:rsidR="00771348" w:rsidRDefault="00771348" w:rsidP="00513B92">
            <w:pPr>
              <w:spacing w:after="0" w:line="240" w:lineRule="auto"/>
              <w:ind w:right="-18"/>
              <w:jc w:val="center"/>
              <w:rPr>
                <w:rFonts w:eastAsia="Times New Roman" w:cs="Times New Roman"/>
                <w:color w:val="000000"/>
                <w:sz w:val="18"/>
                <w:szCs w:val="18"/>
                <w:lang w:eastAsia="en-IN"/>
              </w:rPr>
            </w:pPr>
            <w:r>
              <w:rPr>
                <w:rFonts w:eastAsia="Times New Roman" w:cs="Times New Roman"/>
                <w:color w:val="000000"/>
                <w:sz w:val="18"/>
                <w:szCs w:val="18"/>
                <w:lang w:eastAsia="en-IN"/>
              </w:rPr>
              <w:t>Mainakh</w:t>
            </w:r>
          </w:p>
        </w:tc>
        <w:tc>
          <w:tcPr>
            <w:tcW w:w="881" w:type="pct"/>
            <w:shd w:val="clear" w:color="000000" w:fill="FFFFFF"/>
            <w:vAlign w:val="center"/>
          </w:tcPr>
          <w:p w14:paraId="78D5A23B" w14:textId="77777777" w:rsidR="00771348" w:rsidRDefault="00771348" w:rsidP="00513B92">
            <w:pPr>
              <w:spacing w:after="0" w:line="240" w:lineRule="auto"/>
              <w:ind w:right="-31"/>
              <w:jc w:val="center"/>
              <w:rPr>
                <w:rFonts w:eastAsia="Times New Roman" w:cs="Times New Roman"/>
                <w:color w:val="000000"/>
                <w:sz w:val="18"/>
                <w:szCs w:val="18"/>
                <w:lang w:eastAsia="en-IN"/>
              </w:rPr>
            </w:pPr>
          </w:p>
        </w:tc>
      </w:tr>
    </w:tbl>
    <w:p w14:paraId="40ABAA41" w14:textId="77777777" w:rsidR="00771348" w:rsidRPr="00161452" w:rsidRDefault="00771348" w:rsidP="001A5B0D">
      <w:pPr>
        <w:spacing w:line="360" w:lineRule="auto"/>
        <w:ind w:right="644"/>
        <w:rPr>
          <w:szCs w:val="20"/>
        </w:rPr>
      </w:pPr>
    </w:p>
    <w:p w14:paraId="56F85709" w14:textId="77777777" w:rsidR="000B6BDE" w:rsidRPr="00161452" w:rsidRDefault="000B6BDE" w:rsidP="001A5B0D">
      <w:pPr>
        <w:spacing w:line="360" w:lineRule="auto"/>
        <w:ind w:right="644"/>
        <w:rPr>
          <w:szCs w:val="20"/>
        </w:rPr>
      </w:pPr>
    </w:p>
    <w:p w14:paraId="102FE1BE" w14:textId="77777777" w:rsidR="000B6BDE" w:rsidRPr="00161452" w:rsidRDefault="000B6BDE" w:rsidP="001A5B0D">
      <w:pPr>
        <w:spacing w:line="360" w:lineRule="auto"/>
        <w:ind w:right="644"/>
        <w:rPr>
          <w:szCs w:val="20"/>
        </w:rPr>
      </w:pPr>
    </w:p>
    <w:p w14:paraId="17F3F7F7" w14:textId="77777777" w:rsidR="000B6BDE" w:rsidRPr="00161452" w:rsidRDefault="000B6BDE" w:rsidP="001A5B0D">
      <w:pPr>
        <w:spacing w:line="360" w:lineRule="auto"/>
        <w:ind w:right="644"/>
        <w:rPr>
          <w:szCs w:val="20"/>
        </w:rPr>
      </w:pPr>
    </w:p>
    <w:p w14:paraId="057C6C37" w14:textId="77777777" w:rsidR="000B6BDE" w:rsidRPr="00161452" w:rsidRDefault="000B6BDE" w:rsidP="001A5B0D">
      <w:pPr>
        <w:spacing w:line="360" w:lineRule="auto"/>
        <w:ind w:right="644"/>
        <w:rPr>
          <w:szCs w:val="20"/>
        </w:rPr>
      </w:pPr>
    </w:p>
    <w:p w14:paraId="11503746" w14:textId="77777777" w:rsidR="000B6BDE" w:rsidRPr="00161452" w:rsidRDefault="000B6BDE" w:rsidP="001A5B0D">
      <w:pPr>
        <w:spacing w:line="360" w:lineRule="auto"/>
        <w:ind w:right="644"/>
        <w:rPr>
          <w:szCs w:val="20"/>
        </w:rPr>
      </w:pPr>
    </w:p>
    <w:p w14:paraId="4D65423C" w14:textId="77777777" w:rsidR="000B6BDE" w:rsidRPr="00161452" w:rsidRDefault="000B6BDE" w:rsidP="001A5B0D">
      <w:pPr>
        <w:spacing w:line="360" w:lineRule="auto"/>
        <w:ind w:right="644"/>
        <w:rPr>
          <w:szCs w:val="20"/>
        </w:rPr>
      </w:pPr>
    </w:p>
    <w:p w14:paraId="40AACE6A" w14:textId="77777777" w:rsidR="000B6BDE" w:rsidRPr="00161452" w:rsidRDefault="000B6BDE" w:rsidP="001A5B0D">
      <w:pPr>
        <w:spacing w:line="360" w:lineRule="auto"/>
        <w:ind w:right="644"/>
        <w:rPr>
          <w:szCs w:val="20"/>
        </w:rPr>
      </w:pPr>
    </w:p>
    <w:p w14:paraId="73BD9172" w14:textId="77777777" w:rsidR="000B6BDE" w:rsidRPr="00161452" w:rsidRDefault="000B6BDE" w:rsidP="001A5B0D">
      <w:pPr>
        <w:spacing w:line="360" w:lineRule="auto"/>
        <w:ind w:right="644"/>
        <w:rPr>
          <w:szCs w:val="20"/>
        </w:rPr>
      </w:pPr>
    </w:p>
    <w:p w14:paraId="4A81B38E" w14:textId="77777777" w:rsidR="000B6BDE" w:rsidRPr="00161452" w:rsidRDefault="000B6BDE" w:rsidP="001A5B0D">
      <w:pPr>
        <w:spacing w:line="360" w:lineRule="auto"/>
        <w:ind w:right="644"/>
        <w:rPr>
          <w:szCs w:val="20"/>
        </w:rPr>
      </w:pPr>
    </w:p>
    <w:p w14:paraId="6CD23336" w14:textId="77777777" w:rsidR="000B6BDE" w:rsidRPr="00161452" w:rsidRDefault="000B6BDE" w:rsidP="001A5B0D">
      <w:pPr>
        <w:spacing w:line="360" w:lineRule="auto"/>
        <w:ind w:right="644"/>
        <w:rPr>
          <w:szCs w:val="20"/>
        </w:rPr>
      </w:pPr>
    </w:p>
    <w:p w14:paraId="57039CA5" w14:textId="77777777" w:rsidR="000B6BDE" w:rsidRPr="00161452" w:rsidRDefault="000B6BDE" w:rsidP="001A5B0D">
      <w:pPr>
        <w:spacing w:line="360" w:lineRule="auto"/>
        <w:ind w:right="644"/>
        <w:rPr>
          <w:szCs w:val="20"/>
        </w:rPr>
      </w:pPr>
    </w:p>
    <w:p w14:paraId="409D53DD" w14:textId="77777777" w:rsidR="000B6BDE" w:rsidRPr="00161452" w:rsidRDefault="000B6BDE" w:rsidP="001A5B0D">
      <w:pPr>
        <w:spacing w:line="360" w:lineRule="auto"/>
        <w:ind w:right="644"/>
        <w:rPr>
          <w:szCs w:val="20"/>
        </w:rPr>
      </w:pPr>
    </w:p>
    <w:p w14:paraId="6EA70AAB" w14:textId="77777777" w:rsidR="000B6BDE" w:rsidRPr="00161452" w:rsidRDefault="000B6BDE" w:rsidP="001A5B0D">
      <w:pPr>
        <w:spacing w:line="360" w:lineRule="auto"/>
        <w:ind w:right="644"/>
        <w:rPr>
          <w:szCs w:val="20"/>
        </w:rPr>
      </w:pPr>
    </w:p>
    <w:p w14:paraId="1951239B" w14:textId="77777777" w:rsidR="000B6BDE" w:rsidRPr="00161452" w:rsidRDefault="000B6BDE" w:rsidP="001A5B0D">
      <w:pPr>
        <w:spacing w:line="360" w:lineRule="auto"/>
        <w:ind w:right="644"/>
        <w:rPr>
          <w:szCs w:val="20"/>
        </w:rPr>
      </w:pPr>
    </w:p>
    <w:p w14:paraId="58CFB0EC" w14:textId="77777777" w:rsidR="00541D1B" w:rsidRPr="00983EDC" w:rsidRDefault="00541D1B" w:rsidP="001A5B0D">
      <w:pPr>
        <w:ind w:right="644"/>
        <w:rPr>
          <w:rFonts w:eastAsia="Times New Roman" w:cs="Times New Roman"/>
          <w:color w:val="365F91"/>
          <w:szCs w:val="20"/>
        </w:rPr>
      </w:pPr>
      <w:r w:rsidRPr="00161452">
        <w:rPr>
          <w:szCs w:val="20"/>
        </w:rPr>
        <w:br w:type="page"/>
      </w:r>
    </w:p>
    <w:p w14:paraId="32C32FBE" w14:textId="77777777" w:rsidR="0037488B" w:rsidRDefault="0037488B" w:rsidP="001A5B0D">
      <w:pPr>
        <w:pStyle w:val="TOCHeading"/>
        <w:spacing w:line="360" w:lineRule="auto"/>
        <w:ind w:right="644"/>
        <w:jc w:val="center"/>
        <w:rPr>
          <w:rFonts w:ascii="Verdana" w:hAnsi="Verdana"/>
          <w:b/>
          <w:sz w:val="20"/>
          <w:szCs w:val="20"/>
        </w:rPr>
      </w:pPr>
      <w:r w:rsidRPr="00161452">
        <w:rPr>
          <w:rFonts w:ascii="Verdana" w:hAnsi="Verdana"/>
          <w:b/>
          <w:sz w:val="20"/>
          <w:szCs w:val="20"/>
        </w:rPr>
        <w:lastRenderedPageBreak/>
        <w:t>Table of Contents</w:t>
      </w:r>
    </w:p>
    <w:p w14:paraId="050B55FB" w14:textId="77777777" w:rsidR="000F4EC0" w:rsidRPr="002815FB" w:rsidRDefault="000F4EC0" w:rsidP="001A5B0D">
      <w:pPr>
        <w:ind w:right="644"/>
      </w:pPr>
    </w:p>
    <w:p w14:paraId="1EEE3C60" w14:textId="77777777" w:rsidR="00AE51D2" w:rsidRDefault="00010258">
      <w:pPr>
        <w:pStyle w:val="TOC1"/>
        <w:rPr>
          <w:rFonts w:asciiTheme="minorHAnsi" w:eastAsiaTheme="minorEastAsia" w:hAnsiTheme="minorHAnsi" w:cstheme="minorBidi"/>
          <w:b w:val="0"/>
          <w:bCs w:val="0"/>
          <w:caps w:val="0"/>
          <w:sz w:val="22"/>
          <w:szCs w:val="22"/>
          <w:lang w:val="en-IN" w:eastAsia="en-IN"/>
        </w:rPr>
      </w:pPr>
      <w:r>
        <w:fldChar w:fldCharType="begin"/>
      </w:r>
      <w:r>
        <w:instrText xml:space="preserve"> TOC \o "1-2" \h \z \u </w:instrText>
      </w:r>
      <w:r>
        <w:fldChar w:fldCharType="separate"/>
      </w:r>
      <w:hyperlink w:anchor="_Toc514557155" w:history="1">
        <w:r w:rsidR="00AE51D2" w:rsidRPr="007D7F1C">
          <w:rPr>
            <w:rStyle w:val="Hyperlink"/>
          </w:rPr>
          <w:t>1.</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Introduction</w:t>
        </w:r>
        <w:r w:rsidR="00AE51D2">
          <w:rPr>
            <w:webHidden/>
          </w:rPr>
          <w:tab/>
        </w:r>
        <w:r w:rsidR="00AE51D2">
          <w:rPr>
            <w:webHidden/>
          </w:rPr>
          <w:fldChar w:fldCharType="begin"/>
        </w:r>
        <w:r w:rsidR="00AE51D2">
          <w:rPr>
            <w:webHidden/>
          </w:rPr>
          <w:instrText xml:space="preserve"> PAGEREF _Toc514557155 \h </w:instrText>
        </w:r>
        <w:r w:rsidR="00AE51D2">
          <w:rPr>
            <w:webHidden/>
          </w:rPr>
        </w:r>
        <w:r w:rsidR="00AE51D2">
          <w:rPr>
            <w:webHidden/>
          </w:rPr>
          <w:fldChar w:fldCharType="separate"/>
        </w:r>
        <w:r w:rsidR="00AE51D2">
          <w:rPr>
            <w:webHidden/>
          </w:rPr>
          <w:t>5</w:t>
        </w:r>
        <w:r w:rsidR="00AE51D2">
          <w:rPr>
            <w:webHidden/>
          </w:rPr>
          <w:fldChar w:fldCharType="end"/>
        </w:r>
      </w:hyperlink>
    </w:p>
    <w:p w14:paraId="348EFF93"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56" w:history="1">
        <w:r w:rsidR="00AE51D2" w:rsidRPr="007D7F1C">
          <w:rPr>
            <w:rStyle w:val="Hyperlink"/>
          </w:rPr>
          <w:t>1.1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Abbreviations</w:t>
        </w:r>
        <w:r w:rsidR="00AE51D2">
          <w:rPr>
            <w:webHidden/>
          </w:rPr>
          <w:tab/>
        </w:r>
        <w:r w:rsidR="00AE51D2">
          <w:rPr>
            <w:webHidden/>
          </w:rPr>
          <w:fldChar w:fldCharType="begin"/>
        </w:r>
        <w:r w:rsidR="00AE51D2">
          <w:rPr>
            <w:webHidden/>
          </w:rPr>
          <w:instrText xml:space="preserve"> PAGEREF _Toc514557156 \h </w:instrText>
        </w:r>
        <w:r w:rsidR="00AE51D2">
          <w:rPr>
            <w:webHidden/>
          </w:rPr>
        </w:r>
        <w:r w:rsidR="00AE51D2">
          <w:rPr>
            <w:webHidden/>
          </w:rPr>
          <w:fldChar w:fldCharType="separate"/>
        </w:r>
        <w:r w:rsidR="00AE51D2">
          <w:rPr>
            <w:webHidden/>
          </w:rPr>
          <w:t>5</w:t>
        </w:r>
        <w:r w:rsidR="00AE51D2">
          <w:rPr>
            <w:webHidden/>
          </w:rPr>
          <w:fldChar w:fldCharType="end"/>
        </w:r>
      </w:hyperlink>
    </w:p>
    <w:p w14:paraId="6CEF75ED"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57" w:history="1">
        <w:r w:rsidR="00AE51D2" w:rsidRPr="007D7F1C">
          <w:rPr>
            <w:rStyle w:val="Hyperlink"/>
          </w:rPr>
          <w:t>1.2</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Objective</w:t>
        </w:r>
        <w:r w:rsidR="00AE51D2">
          <w:rPr>
            <w:webHidden/>
          </w:rPr>
          <w:tab/>
        </w:r>
        <w:r w:rsidR="00AE51D2">
          <w:rPr>
            <w:webHidden/>
          </w:rPr>
          <w:fldChar w:fldCharType="begin"/>
        </w:r>
        <w:r w:rsidR="00AE51D2">
          <w:rPr>
            <w:webHidden/>
          </w:rPr>
          <w:instrText xml:space="preserve"> PAGEREF _Toc514557157 \h </w:instrText>
        </w:r>
        <w:r w:rsidR="00AE51D2">
          <w:rPr>
            <w:webHidden/>
          </w:rPr>
        </w:r>
        <w:r w:rsidR="00AE51D2">
          <w:rPr>
            <w:webHidden/>
          </w:rPr>
          <w:fldChar w:fldCharType="separate"/>
        </w:r>
        <w:r w:rsidR="00AE51D2">
          <w:rPr>
            <w:webHidden/>
          </w:rPr>
          <w:t>6</w:t>
        </w:r>
        <w:r w:rsidR="00AE51D2">
          <w:rPr>
            <w:webHidden/>
          </w:rPr>
          <w:fldChar w:fldCharType="end"/>
        </w:r>
      </w:hyperlink>
    </w:p>
    <w:p w14:paraId="398C08E6"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58" w:history="1">
        <w:r w:rsidR="00AE51D2" w:rsidRPr="007D7F1C">
          <w:rPr>
            <w:rStyle w:val="Hyperlink"/>
          </w:rPr>
          <w:t>1.3</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Scope of the Document</w:t>
        </w:r>
        <w:r w:rsidR="00AE51D2">
          <w:rPr>
            <w:webHidden/>
          </w:rPr>
          <w:tab/>
        </w:r>
        <w:r w:rsidR="00AE51D2">
          <w:rPr>
            <w:webHidden/>
          </w:rPr>
          <w:fldChar w:fldCharType="begin"/>
        </w:r>
        <w:r w:rsidR="00AE51D2">
          <w:rPr>
            <w:webHidden/>
          </w:rPr>
          <w:instrText xml:space="preserve"> PAGEREF _Toc514557158 \h </w:instrText>
        </w:r>
        <w:r w:rsidR="00AE51D2">
          <w:rPr>
            <w:webHidden/>
          </w:rPr>
        </w:r>
        <w:r w:rsidR="00AE51D2">
          <w:rPr>
            <w:webHidden/>
          </w:rPr>
          <w:fldChar w:fldCharType="separate"/>
        </w:r>
        <w:r w:rsidR="00AE51D2">
          <w:rPr>
            <w:webHidden/>
          </w:rPr>
          <w:t>7</w:t>
        </w:r>
        <w:r w:rsidR="00AE51D2">
          <w:rPr>
            <w:webHidden/>
          </w:rPr>
          <w:fldChar w:fldCharType="end"/>
        </w:r>
      </w:hyperlink>
    </w:p>
    <w:p w14:paraId="4C3E2683"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59" w:history="1">
        <w:r w:rsidR="00AE51D2" w:rsidRPr="007D7F1C">
          <w:rPr>
            <w:rStyle w:val="Hyperlink"/>
          </w:rPr>
          <w:t>2.</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Process Setup</w:t>
        </w:r>
        <w:r w:rsidR="00AE51D2">
          <w:rPr>
            <w:webHidden/>
          </w:rPr>
          <w:tab/>
        </w:r>
        <w:r w:rsidR="00AE51D2">
          <w:rPr>
            <w:webHidden/>
          </w:rPr>
          <w:fldChar w:fldCharType="begin"/>
        </w:r>
        <w:r w:rsidR="00AE51D2">
          <w:rPr>
            <w:webHidden/>
          </w:rPr>
          <w:instrText xml:space="preserve"> PAGEREF _Toc514557159 \h </w:instrText>
        </w:r>
        <w:r w:rsidR="00AE51D2">
          <w:rPr>
            <w:webHidden/>
          </w:rPr>
        </w:r>
        <w:r w:rsidR="00AE51D2">
          <w:rPr>
            <w:webHidden/>
          </w:rPr>
          <w:fldChar w:fldCharType="separate"/>
        </w:r>
        <w:r w:rsidR="00AE51D2">
          <w:rPr>
            <w:webHidden/>
          </w:rPr>
          <w:t>9</w:t>
        </w:r>
        <w:r w:rsidR="00AE51D2">
          <w:rPr>
            <w:webHidden/>
          </w:rPr>
          <w:fldChar w:fldCharType="end"/>
        </w:r>
      </w:hyperlink>
    </w:p>
    <w:p w14:paraId="075849F5"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0" w:history="1">
        <w:r w:rsidR="00AE51D2" w:rsidRPr="007D7F1C">
          <w:rPr>
            <w:rStyle w:val="Hyperlink"/>
          </w:rPr>
          <w:t>2.1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Roles</w:t>
        </w:r>
        <w:r w:rsidR="00AE51D2">
          <w:rPr>
            <w:webHidden/>
          </w:rPr>
          <w:tab/>
        </w:r>
        <w:r w:rsidR="00AE51D2">
          <w:rPr>
            <w:webHidden/>
          </w:rPr>
          <w:fldChar w:fldCharType="begin"/>
        </w:r>
        <w:r w:rsidR="00AE51D2">
          <w:rPr>
            <w:webHidden/>
          </w:rPr>
          <w:instrText xml:space="preserve"> PAGEREF _Toc514557160 \h </w:instrText>
        </w:r>
        <w:r w:rsidR="00AE51D2">
          <w:rPr>
            <w:webHidden/>
          </w:rPr>
        </w:r>
        <w:r w:rsidR="00AE51D2">
          <w:rPr>
            <w:webHidden/>
          </w:rPr>
          <w:fldChar w:fldCharType="separate"/>
        </w:r>
        <w:r w:rsidR="00AE51D2">
          <w:rPr>
            <w:webHidden/>
          </w:rPr>
          <w:t>9</w:t>
        </w:r>
        <w:r w:rsidR="00AE51D2">
          <w:rPr>
            <w:webHidden/>
          </w:rPr>
          <w:fldChar w:fldCharType="end"/>
        </w:r>
      </w:hyperlink>
    </w:p>
    <w:p w14:paraId="6119F1BA"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1" w:history="1">
        <w:r w:rsidR="00AE51D2" w:rsidRPr="007D7F1C">
          <w:rPr>
            <w:rStyle w:val="Hyperlink"/>
            <w:highlight w:val="cyan"/>
            <w:lang w:eastAsia="ja-JP"/>
          </w:rPr>
          <w:t>2.2</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Product Management</w:t>
        </w:r>
        <w:r w:rsidR="00AE51D2">
          <w:rPr>
            <w:webHidden/>
          </w:rPr>
          <w:tab/>
        </w:r>
        <w:r w:rsidR="00AE51D2">
          <w:rPr>
            <w:webHidden/>
          </w:rPr>
          <w:fldChar w:fldCharType="begin"/>
        </w:r>
        <w:r w:rsidR="00AE51D2">
          <w:rPr>
            <w:webHidden/>
          </w:rPr>
          <w:instrText xml:space="preserve"> PAGEREF _Toc514557161 \h </w:instrText>
        </w:r>
        <w:r w:rsidR="00AE51D2">
          <w:rPr>
            <w:webHidden/>
          </w:rPr>
        </w:r>
        <w:r w:rsidR="00AE51D2">
          <w:rPr>
            <w:webHidden/>
          </w:rPr>
          <w:fldChar w:fldCharType="separate"/>
        </w:r>
        <w:r w:rsidR="00AE51D2">
          <w:rPr>
            <w:webHidden/>
          </w:rPr>
          <w:t>13</w:t>
        </w:r>
        <w:r w:rsidR="00AE51D2">
          <w:rPr>
            <w:webHidden/>
          </w:rPr>
          <w:fldChar w:fldCharType="end"/>
        </w:r>
      </w:hyperlink>
    </w:p>
    <w:p w14:paraId="3B5B4F7A"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62" w:history="1">
        <w:r w:rsidR="00AE51D2" w:rsidRPr="007D7F1C">
          <w:rPr>
            <w:rStyle w:val="Hyperlink"/>
          </w:rPr>
          <w:t>3.</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Prospecting Process</w:t>
        </w:r>
        <w:r w:rsidR="00AE51D2">
          <w:rPr>
            <w:webHidden/>
          </w:rPr>
          <w:tab/>
        </w:r>
        <w:r w:rsidR="00AE51D2">
          <w:rPr>
            <w:webHidden/>
          </w:rPr>
          <w:fldChar w:fldCharType="begin"/>
        </w:r>
        <w:r w:rsidR="00AE51D2">
          <w:rPr>
            <w:webHidden/>
          </w:rPr>
          <w:instrText xml:space="preserve"> PAGEREF _Toc514557162 \h </w:instrText>
        </w:r>
        <w:r w:rsidR="00AE51D2">
          <w:rPr>
            <w:webHidden/>
          </w:rPr>
        </w:r>
        <w:r w:rsidR="00AE51D2">
          <w:rPr>
            <w:webHidden/>
          </w:rPr>
          <w:fldChar w:fldCharType="separate"/>
        </w:r>
        <w:r w:rsidR="00AE51D2">
          <w:rPr>
            <w:webHidden/>
          </w:rPr>
          <w:t>15</w:t>
        </w:r>
        <w:r w:rsidR="00AE51D2">
          <w:rPr>
            <w:webHidden/>
          </w:rPr>
          <w:fldChar w:fldCharType="end"/>
        </w:r>
      </w:hyperlink>
    </w:p>
    <w:p w14:paraId="3904CC2B"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3" w:history="1">
        <w:r w:rsidR="00AE51D2" w:rsidRPr="007D7F1C">
          <w:rPr>
            <w:rStyle w:val="Hyperlink"/>
          </w:rPr>
          <w:t>3.1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ASIS process of Deal Management through Account Planning and SFE Tool</w:t>
        </w:r>
        <w:r w:rsidR="00AE51D2">
          <w:rPr>
            <w:webHidden/>
          </w:rPr>
          <w:tab/>
        </w:r>
        <w:r w:rsidR="00AE51D2">
          <w:rPr>
            <w:webHidden/>
          </w:rPr>
          <w:fldChar w:fldCharType="begin"/>
        </w:r>
        <w:r w:rsidR="00AE51D2">
          <w:rPr>
            <w:webHidden/>
          </w:rPr>
          <w:instrText xml:space="preserve"> PAGEREF _Toc514557163 \h </w:instrText>
        </w:r>
        <w:r w:rsidR="00AE51D2">
          <w:rPr>
            <w:webHidden/>
          </w:rPr>
        </w:r>
        <w:r w:rsidR="00AE51D2">
          <w:rPr>
            <w:webHidden/>
          </w:rPr>
          <w:fldChar w:fldCharType="separate"/>
        </w:r>
        <w:r w:rsidR="00AE51D2">
          <w:rPr>
            <w:webHidden/>
          </w:rPr>
          <w:t>15</w:t>
        </w:r>
        <w:r w:rsidR="00AE51D2">
          <w:rPr>
            <w:webHidden/>
          </w:rPr>
          <w:fldChar w:fldCharType="end"/>
        </w:r>
      </w:hyperlink>
    </w:p>
    <w:p w14:paraId="08196717"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4" w:history="1">
        <w:r w:rsidR="00AE51D2" w:rsidRPr="007D7F1C">
          <w:rPr>
            <w:rStyle w:val="Hyperlink"/>
          </w:rPr>
          <w:t>3.2</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Proposed Prospecting Process</w:t>
        </w:r>
        <w:r w:rsidR="00AE51D2">
          <w:rPr>
            <w:webHidden/>
          </w:rPr>
          <w:tab/>
        </w:r>
        <w:r w:rsidR="00AE51D2">
          <w:rPr>
            <w:webHidden/>
          </w:rPr>
          <w:fldChar w:fldCharType="begin"/>
        </w:r>
        <w:r w:rsidR="00AE51D2">
          <w:rPr>
            <w:webHidden/>
          </w:rPr>
          <w:instrText xml:space="preserve"> PAGEREF _Toc514557164 \h </w:instrText>
        </w:r>
        <w:r w:rsidR="00AE51D2">
          <w:rPr>
            <w:webHidden/>
          </w:rPr>
        </w:r>
        <w:r w:rsidR="00AE51D2">
          <w:rPr>
            <w:webHidden/>
          </w:rPr>
          <w:fldChar w:fldCharType="separate"/>
        </w:r>
        <w:r w:rsidR="00AE51D2">
          <w:rPr>
            <w:webHidden/>
          </w:rPr>
          <w:t>15</w:t>
        </w:r>
        <w:r w:rsidR="00AE51D2">
          <w:rPr>
            <w:webHidden/>
          </w:rPr>
          <w:fldChar w:fldCharType="end"/>
        </w:r>
      </w:hyperlink>
    </w:p>
    <w:p w14:paraId="51948C2F"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65" w:history="1">
        <w:r w:rsidR="00AE51D2" w:rsidRPr="007D7F1C">
          <w:rPr>
            <w:rStyle w:val="Hyperlink"/>
          </w:rPr>
          <w:t>4.</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Deal Process</w:t>
        </w:r>
        <w:r w:rsidR="00AE51D2">
          <w:rPr>
            <w:webHidden/>
          </w:rPr>
          <w:tab/>
        </w:r>
        <w:r w:rsidR="00AE51D2">
          <w:rPr>
            <w:webHidden/>
          </w:rPr>
          <w:fldChar w:fldCharType="begin"/>
        </w:r>
        <w:r w:rsidR="00AE51D2">
          <w:rPr>
            <w:webHidden/>
          </w:rPr>
          <w:instrText xml:space="preserve"> PAGEREF _Toc514557165 \h </w:instrText>
        </w:r>
        <w:r w:rsidR="00AE51D2">
          <w:rPr>
            <w:webHidden/>
          </w:rPr>
        </w:r>
        <w:r w:rsidR="00AE51D2">
          <w:rPr>
            <w:webHidden/>
          </w:rPr>
          <w:fldChar w:fldCharType="separate"/>
        </w:r>
        <w:r w:rsidR="00AE51D2">
          <w:rPr>
            <w:webHidden/>
          </w:rPr>
          <w:t>21</w:t>
        </w:r>
        <w:r w:rsidR="00AE51D2">
          <w:rPr>
            <w:webHidden/>
          </w:rPr>
          <w:fldChar w:fldCharType="end"/>
        </w:r>
      </w:hyperlink>
    </w:p>
    <w:p w14:paraId="4AD2D512"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6" w:history="1">
        <w:r w:rsidR="00AE51D2" w:rsidRPr="007D7F1C">
          <w:rPr>
            <w:rStyle w:val="Hyperlink"/>
          </w:rPr>
          <w:t>4.1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Customer/Prospect Search</w:t>
        </w:r>
        <w:r w:rsidR="00AE51D2">
          <w:rPr>
            <w:webHidden/>
          </w:rPr>
          <w:tab/>
        </w:r>
        <w:r w:rsidR="00AE51D2">
          <w:rPr>
            <w:webHidden/>
          </w:rPr>
          <w:fldChar w:fldCharType="begin"/>
        </w:r>
        <w:r w:rsidR="00AE51D2">
          <w:rPr>
            <w:webHidden/>
          </w:rPr>
          <w:instrText xml:space="preserve"> PAGEREF _Toc514557166 \h </w:instrText>
        </w:r>
        <w:r w:rsidR="00AE51D2">
          <w:rPr>
            <w:webHidden/>
          </w:rPr>
        </w:r>
        <w:r w:rsidR="00AE51D2">
          <w:rPr>
            <w:webHidden/>
          </w:rPr>
          <w:fldChar w:fldCharType="separate"/>
        </w:r>
        <w:r w:rsidR="00AE51D2">
          <w:rPr>
            <w:webHidden/>
          </w:rPr>
          <w:t>21</w:t>
        </w:r>
        <w:r w:rsidR="00AE51D2">
          <w:rPr>
            <w:webHidden/>
          </w:rPr>
          <w:fldChar w:fldCharType="end"/>
        </w:r>
      </w:hyperlink>
    </w:p>
    <w:p w14:paraId="1544DFE5"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7" w:history="1">
        <w:r w:rsidR="00AE51D2" w:rsidRPr="007D7F1C">
          <w:rPr>
            <w:rStyle w:val="Hyperlink"/>
          </w:rPr>
          <w:t>4.2</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Milestone &amp; Status (Stages and Sub Stages)</w:t>
        </w:r>
        <w:r w:rsidR="00AE51D2">
          <w:rPr>
            <w:webHidden/>
          </w:rPr>
          <w:tab/>
        </w:r>
        <w:r w:rsidR="00AE51D2">
          <w:rPr>
            <w:webHidden/>
          </w:rPr>
          <w:fldChar w:fldCharType="begin"/>
        </w:r>
        <w:r w:rsidR="00AE51D2">
          <w:rPr>
            <w:webHidden/>
          </w:rPr>
          <w:instrText xml:space="preserve"> PAGEREF _Toc514557167 \h </w:instrText>
        </w:r>
        <w:r w:rsidR="00AE51D2">
          <w:rPr>
            <w:webHidden/>
          </w:rPr>
        </w:r>
        <w:r w:rsidR="00AE51D2">
          <w:rPr>
            <w:webHidden/>
          </w:rPr>
          <w:fldChar w:fldCharType="separate"/>
        </w:r>
        <w:r w:rsidR="00AE51D2">
          <w:rPr>
            <w:webHidden/>
          </w:rPr>
          <w:t>27</w:t>
        </w:r>
        <w:r w:rsidR="00AE51D2">
          <w:rPr>
            <w:webHidden/>
          </w:rPr>
          <w:fldChar w:fldCharType="end"/>
        </w:r>
      </w:hyperlink>
    </w:p>
    <w:p w14:paraId="0E4E0B31"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8" w:history="1">
        <w:r w:rsidR="00AE51D2" w:rsidRPr="007D7F1C">
          <w:rPr>
            <w:rStyle w:val="Hyperlink"/>
            <w:lang w:val="en-GB"/>
          </w:rPr>
          <w:t>4.3</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Product</w:t>
        </w:r>
        <w:r w:rsidR="00AE51D2" w:rsidRPr="007D7F1C">
          <w:rPr>
            <w:rStyle w:val="Hyperlink"/>
            <w:lang w:val="en-GB"/>
          </w:rPr>
          <w:t xml:space="preserve"> Bundling Logic</w:t>
        </w:r>
        <w:r w:rsidR="00AE51D2">
          <w:rPr>
            <w:webHidden/>
          </w:rPr>
          <w:tab/>
        </w:r>
        <w:r w:rsidR="00AE51D2">
          <w:rPr>
            <w:webHidden/>
          </w:rPr>
          <w:fldChar w:fldCharType="begin"/>
        </w:r>
        <w:r w:rsidR="00AE51D2">
          <w:rPr>
            <w:webHidden/>
          </w:rPr>
          <w:instrText xml:space="preserve"> PAGEREF _Toc514557168 \h </w:instrText>
        </w:r>
        <w:r w:rsidR="00AE51D2">
          <w:rPr>
            <w:webHidden/>
          </w:rPr>
        </w:r>
        <w:r w:rsidR="00AE51D2">
          <w:rPr>
            <w:webHidden/>
          </w:rPr>
          <w:fldChar w:fldCharType="separate"/>
        </w:r>
        <w:r w:rsidR="00AE51D2">
          <w:rPr>
            <w:webHidden/>
          </w:rPr>
          <w:t>27</w:t>
        </w:r>
        <w:r w:rsidR="00AE51D2">
          <w:rPr>
            <w:webHidden/>
          </w:rPr>
          <w:fldChar w:fldCharType="end"/>
        </w:r>
      </w:hyperlink>
    </w:p>
    <w:p w14:paraId="631016B6"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69" w:history="1">
        <w:r w:rsidR="00AE51D2" w:rsidRPr="007D7F1C">
          <w:rPr>
            <w:rStyle w:val="Hyperlink"/>
          </w:rPr>
          <w:t>4.4</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Deal Sources</w:t>
        </w:r>
        <w:r w:rsidR="00AE51D2">
          <w:rPr>
            <w:webHidden/>
          </w:rPr>
          <w:tab/>
        </w:r>
        <w:r w:rsidR="00AE51D2">
          <w:rPr>
            <w:webHidden/>
          </w:rPr>
          <w:fldChar w:fldCharType="begin"/>
        </w:r>
        <w:r w:rsidR="00AE51D2">
          <w:rPr>
            <w:webHidden/>
          </w:rPr>
          <w:instrText xml:space="preserve"> PAGEREF _Toc514557169 \h </w:instrText>
        </w:r>
        <w:r w:rsidR="00AE51D2">
          <w:rPr>
            <w:webHidden/>
          </w:rPr>
        </w:r>
        <w:r w:rsidR="00AE51D2">
          <w:rPr>
            <w:webHidden/>
          </w:rPr>
          <w:fldChar w:fldCharType="separate"/>
        </w:r>
        <w:r w:rsidR="00AE51D2">
          <w:rPr>
            <w:webHidden/>
          </w:rPr>
          <w:t>28</w:t>
        </w:r>
        <w:r w:rsidR="00AE51D2">
          <w:rPr>
            <w:webHidden/>
          </w:rPr>
          <w:fldChar w:fldCharType="end"/>
        </w:r>
      </w:hyperlink>
    </w:p>
    <w:p w14:paraId="7B4441FE"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70" w:history="1">
        <w:r w:rsidR="00AE51D2" w:rsidRPr="007D7F1C">
          <w:rPr>
            <w:rStyle w:val="Hyperlink"/>
          </w:rPr>
          <w:t>4.5</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Deal Process Description</w:t>
        </w:r>
        <w:r w:rsidR="00AE51D2">
          <w:rPr>
            <w:webHidden/>
          </w:rPr>
          <w:tab/>
        </w:r>
        <w:r w:rsidR="00AE51D2">
          <w:rPr>
            <w:webHidden/>
          </w:rPr>
          <w:fldChar w:fldCharType="begin"/>
        </w:r>
        <w:r w:rsidR="00AE51D2">
          <w:rPr>
            <w:webHidden/>
          </w:rPr>
          <w:instrText xml:space="preserve"> PAGEREF _Toc514557170 \h </w:instrText>
        </w:r>
        <w:r w:rsidR="00AE51D2">
          <w:rPr>
            <w:webHidden/>
          </w:rPr>
        </w:r>
        <w:r w:rsidR="00AE51D2">
          <w:rPr>
            <w:webHidden/>
          </w:rPr>
          <w:fldChar w:fldCharType="separate"/>
        </w:r>
        <w:r w:rsidR="00AE51D2">
          <w:rPr>
            <w:webHidden/>
          </w:rPr>
          <w:t>28</w:t>
        </w:r>
        <w:r w:rsidR="00AE51D2">
          <w:rPr>
            <w:webHidden/>
          </w:rPr>
          <w:fldChar w:fldCharType="end"/>
        </w:r>
      </w:hyperlink>
    </w:p>
    <w:p w14:paraId="04A4B379"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1" w:history="1">
        <w:r w:rsidR="00AE51D2" w:rsidRPr="007D7F1C">
          <w:rPr>
            <w:rStyle w:val="Hyperlink"/>
          </w:rPr>
          <w:t>5.</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Client Coverage Profile &amp; Meeting History</w:t>
        </w:r>
        <w:r w:rsidR="00AE51D2">
          <w:rPr>
            <w:webHidden/>
          </w:rPr>
          <w:tab/>
        </w:r>
        <w:r w:rsidR="00AE51D2">
          <w:rPr>
            <w:webHidden/>
          </w:rPr>
          <w:fldChar w:fldCharType="begin"/>
        </w:r>
        <w:r w:rsidR="00AE51D2">
          <w:rPr>
            <w:webHidden/>
          </w:rPr>
          <w:instrText xml:space="preserve"> PAGEREF _Toc514557171 \h </w:instrText>
        </w:r>
        <w:r w:rsidR="00AE51D2">
          <w:rPr>
            <w:webHidden/>
          </w:rPr>
        </w:r>
        <w:r w:rsidR="00AE51D2">
          <w:rPr>
            <w:webHidden/>
          </w:rPr>
          <w:fldChar w:fldCharType="separate"/>
        </w:r>
        <w:r w:rsidR="00AE51D2">
          <w:rPr>
            <w:webHidden/>
          </w:rPr>
          <w:t>44</w:t>
        </w:r>
        <w:r w:rsidR="00AE51D2">
          <w:rPr>
            <w:webHidden/>
          </w:rPr>
          <w:fldChar w:fldCharType="end"/>
        </w:r>
      </w:hyperlink>
    </w:p>
    <w:p w14:paraId="3D85E8B9"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72" w:history="1">
        <w:r w:rsidR="00AE51D2" w:rsidRPr="007D7F1C">
          <w:rPr>
            <w:rStyle w:val="Hyperlink"/>
          </w:rPr>
          <w:t>5.1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Activities</w:t>
        </w:r>
        <w:r w:rsidR="00AE51D2" w:rsidRPr="007D7F1C">
          <w:rPr>
            <w:rStyle w:val="Hyperlink"/>
            <w:rFonts w:eastAsia="Calibri"/>
          </w:rPr>
          <w:t xml:space="preserve"> (</w:t>
        </w:r>
        <w:r w:rsidR="00AE51D2" w:rsidRPr="007D7F1C">
          <w:rPr>
            <w:rStyle w:val="Hyperlink"/>
          </w:rPr>
          <w:t>Tasks &amp; Appointments)</w:t>
        </w:r>
        <w:r w:rsidR="00AE51D2">
          <w:rPr>
            <w:webHidden/>
          </w:rPr>
          <w:tab/>
        </w:r>
        <w:r w:rsidR="00AE51D2">
          <w:rPr>
            <w:webHidden/>
          </w:rPr>
          <w:fldChar w:fldCharType="begin"/>
        </w:r>
        <w:r w:rsidR="00AE51D2">
          <w:rPr>
            <w:webHidden/>
          </w:rPr>
          <w:instrText xml:space="preserve"> PAGEREF _Toc514557172 \h </w:instrText>
        </w:r>
        <w:r w:rsidR="00AE51D2">
          <w:rPr>
            <w:webHidden/>
          </w:rPr>
        </w:r>
        <w:r w:rsidR="00AE51D2">
          <w:rPr>
            <w:webHidden/>
          </w:rPr>
          <w:fldChar w:fldCharType="separate"/>
        </w:r>
        <w:r w:rsidR="00AE51D2">
          <w:rPr>
            <w:webHidden/>
          </w:rPr>
          <w:t>44</w:t>
        </w:r>
        <w:r w:rsidR="00AE51D2">
          <w:rPr>
            <w:webHidden/>
          </w:rPr>
          <w:fldChar w:fldCharType="end"/>
        </w:r>
      </w:hyperlink>
    </w:p>
    <w:p w14:paraId="553DCAC9"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3" w:history="1">
        <w:r w:rsidR="00AE51D2" w:rsidRPr="007D7F1C">
          <w:rPr>
            <w:rStyle w:val="Hyperlink"/>
          </w:rPr>
          <w:t>6.</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Assignment Logic</w:t>
        </w:r>
        <w:r w:rsidR="00AE51D2">
          <w:rPr>
            <w:webHidden/>
          </w:rPr>
          <w:tab/>
        </w:r>
        <w:r w:rsidR="00AE51D2">
          <w:rPr>
            <w:webHidden/>
          </w:rPr>
          <w:fldChar w:fldCharType="begin"/>
        </w:r>
        <w:r w:rsidR="00AE51D2">
          <w:rPr>
            <w:webHidden/>
          </w:rPr>
          <w:instrText xml:space="preserve"> PAGEREF _Toc514557173 \h </w:instrText>
        </w:r>
        <w:r w:rsidR="00AE51D2">
          <w:rPr>
            <w:webHidden/>
          </w:rPr>
        </w:r>
        <w:r w:rsidR="00AE51D2">
          <w:rPr>
            <w:webHidden/>
          </w:rPr>
          <w:fldChar w:fldCharType="separate"/>
        </w:r>
        <w:r w:rsidR="00AE51D2">
          <w:rPr>
            <w:webHidden/>
          </w:rPr>
          <w:t>49</w:t>
        </w:r>
        <w:r w:rsidR="00AE51D2">
          <w:rPr>
            <w:webHidden/>
          </w:rPr>
          <w:fldChar w:fldCharType="end"/>
        </w:r>
      </w:hyperlink>
    </w:p>
    <w:p w14:paraId="3E996918"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4" w:history="1">
        <w:r w:rsidR="00AE51D2" w:rsidRPr="007D7F1C">
          <w:rPr>
            <w:rStyle w:val="Hyperlink"/>
          </w:rPr>
          <w:t>7.</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Escalation Matrix</w:t>
        </w:r>
        <w:r w:rsidR="00AE51D2">
          <w:rPr>
            <w:webHidden/>
          </w:rPr>
          <w:tab/>
        </w:r>
        <w:r w:rsidR="00AE51D2">
          <w:rPr>
            <w:webHidden/>
          </w:rPr>
          <w:fldChar w:fldCharType="begin"/>
        </w:r>
        <w:r w:rsidR="00AE51D2">
          <w:rPr>
            <w:webHidden/>
          </w:rPr>
          <w:instrText xml:space="preserve"> PAGEREF _Toc514557174 \h </w:instrText>
        </w:r>
        <w:r w:rsidR="00AE51D2">
          <w:rPr>
            <w:webHidden/>
          </w:rPr>
        </w:r>
        <w:r w:rsidR="00AE51D2">
          <w:rPr>
            <w:webHidden/>
          </w:rPr>
          <w:fldChar w:fldCharType="separate"/>
        </w:r>
        <w:r w:rsidR="00AE51D2">
          <w:rPr>
            <w:webHidden/>
          </w:rPr>
          <w:t>50</w:t>
        </w:r>
        <w:r w:rsidR="00AE51D2">
          <w:rPr>
            <w:webHidden/>
          </w:rPr>
          <w:fldChar w:fldCharType="end"/>
        </w:r>
      </w:hyperlink>
    </w:p>
    <w:p w14:paraId="1E61A306"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5" w:history="1">
        <w:r w:rsidR="00AE51D2" w:rsidRPr="007D7F1C">
          <w:rPr>
            <w:rStyle w:val="Hyperlink"/>
          </w:rPr>
          <w:t>8.</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Alerts Matrix</w:t>
        </w:r>
        <w:r w:rsidR="00AE51D2">
          <w:rPr>
            <w:webHidden/>
          </w:rPr>
          <w:tab/>
        </w:r>
        <w:r w:rsidR="00AE51D2">
          <w:rPr>
            <w:webHidden/>
          </w:rPr>
          <w:fldChar w:fldCharType="begin"/>
        </w:r>
        <w:r w:rsidR="00AE51D2">
          <w:rPr>
            <w:webHidden/>
          </w:rPr>
          <w:instrText xml:space="preserve"> PAGEREF _Toc514557175 \h </w:instrText>
        </w:r>
        <w:r w:rsidR="00AE51D2">
          <w:rPr>
            <w:webHidden/>
          </w:rPr>
        </w:r>
        <w:r w:rsidR="00AE51D2">
          <w:rPr>
            <w:webHidden/>
          </w:rPr>
          <w:fldChar w:fldCharType="separate"/>
        </w:r>
        <w:r w:rsidR="00AE51D2">
          <w:rPr>
            <w:webHidden/>
          </w:rPr>
          <w:t>50</w:t>
        </w:r>
        <w:r w:rsidR="00AE51D2">
          <w:rPr>
            <w:webHidden/>
          </w:rPr>
          <w:fldChar w:fldCharType="end"/>
        </w:r>
      </w:hyperlink>
    </w:p>
    <w:p w14:paraId="22B7E6D6"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6" w:history="1">
        <w:r w:rsidR="00AE51D2" w:rsidRPr="007D7F1C">
          <w:rPr>
            <w:rStyle w:val="Hyperlink"/>
          </w:rPr>
          <w:t>9.</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Views</w:t>
        </w:r>
        <w:r w:rsidR="00AE51D2">
          <w:rPr>
            <w:webHidden/>
          </w:rPr>
          <w:tab/>
        </w:r>
        <w:r w:rsidR="00AE51D2">
          <w:rPr>
            <w:webHidden/>
          </w:rPr>
          <w:fldChar w:fldCharType="begin"/>
        </w:r>
        <w:r w:rsidR="00AE51D2">
          <w:rPr>
            <w:webHidden/>
          </w:rPr>
          <w:instrText xml:space="preserve"> PAGEREF _Toc514557176 \h </w:instrText>
        </w:r>
        <w:r w:rsidR="00AE51D2">
          <w:rPr>
            <w:webHidden/>
          </w:rPr>
        </w:r>
        <w:r w:rsidR="00AE51D2">
          <w:rPr>
            <w:webHidden/>
          </w:rPr>
          <w:fldChar w:fldCharType="separate"/>
        </w:r>
        <w:r w:rsidR="00AE51D2">
          <w:rPr>
            <w:webHidden/>
          </w:rPr>
          <w:t>51</w:t>
        </w:r>
        <w:r w:rsidR="00AE51D2">
          <w:rPr>
            <w:webHidden/>
          </w:rPr>
          <w:fldChar w:fldCharType="end"/>
        </w:r>
      </w:hyperlink>
    </w:p>
    <w:p w14:paraId="041F686D"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77" w:history="1">
        <w:r w:rsidR="00AE51D2" w:rsidRPr="007D7F1C">
          <w:rPr>
            <w:rStyle w:val="Hyperlink"/>
          </w:rPr>
          <w:t>10.</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Budgeting, Account Planning and Achievements</w:t>
        </w:r>
        <w:r w:rsidR="00AE51D2">
          <w:rPr>
            <w:webHidden/>
          </w:rPr>
          <w:tab/>
        </w:r>
        <w:r w:rsidR="00AE51D2">
          <w:rPr>
            <w:webHidden/>
          </w:rPr>
          <w:fldChar w:fldCharType="begin"/>
        </w:r>
        <w:r w:rsidR="00AE51D2">
          <w:rPr>
            <w:webHidden/>
          </w:rPr>
          <w:instrText xml:space="preserve"> PAGEREF _Toc514557177 \h </w:instrText>
        </w:r>
        <w:r w:rsidR="00AE51D2">
          <w:rPr>
            <w:webHidden/>
          </w:rPr>
        </w:r>
        <w:r w:rsidR="00AE51D2">
          <w:rPr>
            <w:webHidden/>
          </w:rPr>
          <w:fldChar w:fldCharType="separate"/>
        </w:r>
        <w:r w:rsidR="00AE51D2">
          <w:rPr>
            <w:webHidden/>
          </w:rPr>
          <w:t>52</w:t>
        </w:r>
        <w:r w:rsidR="00AE51D2">
          <w:rPr>
            <w:webHidden/>
          </w:rPr>
          <w:fldChar w:fldCharType="end"/>
        </w:r>
      </w:hyperlink>
    </w:p>
    <w:p w14:paraId="43F5D86B"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78" w:history="1">
        <w:r w:rsidR="00AE51D2" w:rsidRPr="007D7F1C">
          <w:rPr>
            <w:rStyle w:val="Hyperlink"/>
          </w:rPr>
          <w:t>10.1</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ASIS Process</w:t>
        </w:r>
        <w:r w:rsidR="00AE51D2">
          <w:rPr>
            <w:webHidden/>
          </w:rPr>
          <w:tab/>
        </w:r>
        <w:r w:rsidR="00AE51D2">
          <w:rPr>
            <w:webHidden/>
          </w:rPr>
          <w:fldChar w:fldCharType="begin"/>
        </w:r>
        <w:r w:rsidR="00AE51D2">
          <w:rPr>
            <w:webHidden/>
          </w:rPr>
          <w:instrText xml:space="preserve"> PAGEREF _Toc514557178 \h </w:instrText>
        </w:r>
        <w:r w:rsidR="00AE51D2">
          <w:rPr>
            <w:webHidden/>
          </w:rPr>
        </w:r>
        <w:r w:rsidR="00AE51D2">
          <w:rPr>
            <w:webHidden/>
          </w:rPr>
          <w:fldChar w:fldCharType="separate"/>
        </w:r>
        <w:r w:rsidR="00AE51D2">
          <w:rPr>
            <w:webHidden/>
          </w:rPr>
          <w:t>52</w:t>
        </w:r>
        <w:r w:rsidR="00AE51D2">
          <w:rPr>
            <w:webHidden/>
          </w:rPr>
          <w:fldChar w:fldCharType="end"/>
        </w:r>
      </w:hyperlink>
    </w:p>
    <w:p w14:paraId="497C4AE6" w14:textId="77777777" w:rsidR="00AE51D2" w:rsidRDefault="00C96C57">
      <w:pPr>
        <w:pStyle w:val="TOC2"/>
        <w:rPr>
          <w:rFonts w:asciiTheme="minorHAnsi" w:eastAsiaTheme="minorEastAsia" w:hAnsiTheme="minorHAnsi" w:cstheme="minorBidi"/>
          <w:b w:val="0"/>
          <w:bCs w:val="0"/>
          <w:iCs w:val="0"/>
          <w:smallCaps w:val="0"/>
          <w:sz w:val="22"/>
          <w:szCs w:val="22"/>
          <w:lang w:val="en-IN" w:eastAsia="en-IN"/>
        </w:rPr>
      </w:pPr>
      <w:hyperlink w:anchor="_Toc514557179" w:history="1">
        <w:r w:rsidR="00AE51D2" w:rsidRPr="007D7F1C">
          <w:rPr>
            <w:rStyle w:val="Hyperlink"/>
          </w:rPr>
          <w:t>10.2</w:t>
        </w:r>
        <w:r w:rsidR="00AE51D2">
          <w:rPr>
            <w:rFonts w:asciiTheme="minorHAnsi" w:eastAsiaTheme="minorEastAsia" w:hAnsiTheme="minorHAnsi" w:cstheme="minorBidi"/>
            <w:b w:val="0"/>
            <w:bCs w:val="0"/>
            <w:iCs w:val="0"/>
            <w:smallCaps w:val="0"/>
            <w:sz w:val="22"/>
            <w:szCs w:val="22"/>
            <w:lang w:val="en-IN" w:eastAsia="en-IN"/>
          </w:rPr>
          <w:tab/>
        </w:r>
        <w:r w:rsidR="00AE51D2" w:rsidRPr="007D7F1C">
          <w:rPr>
            <w:rStyle w:val="Hyperlink"/>
          </w:rPr>
          <w:t>Proposed Processes</w:t>
        </w:r>
        <w:r w:rsidR="00AE51D2">
          <w:rPr>
            <w:webHidden/>
          </w:rPr>
          <w:tab/>
        </w:r>
        <w:r w:rsidR="00AE51D2">
          <w:rPr>
            <w:webHidden/>
          </w:rPr>
          <w:fldChar w:fldCharType="begin"/>
        </w:r>
        <w:r w:rsidR="00AE51D2">
          <w:rPr>
            <w:webHidden/>
          </w:rPr>
          <w:instrText xml:space="preserve"> PAGEREF _Toc514557179 \h </w:instrText>
        </w:r>
        <w:r w:rsidR="00AE51D2">
          <w:rPr>
            <w:webHidden/>
          </w:rPr>
        </w:r>
        <w:r w:rsidR="00AE51D2">
          <w:rPr>
            <w:webHidden/>
          </w:rPr>
          <w:fldChar w:fldCharType="separate"/>
        </w:r>
        <w:r w:rsidR="00AE51D2">
          <w:rPr>
            <w:webHidden/>
          </w:rPr>
          <w:t>53</w:t>
        </w:r>
        <w:r w:rsidR="00AE51D2">
          <w:rPr>
            <w:webHidden/>
          </w:rPr>
          <w:fldChar w:fldCharType="end"/>
        </w:r>
      </w:hyperlink>
    </w:p>
    <w:p w14:paraId="40524514"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80" w:history="1">
        <w:r w:rsidR="00AE51D2" w:rsidRPr="007D7F1C">
          <w:rPr>
            <w:rStyle w:val="Hyperlink"/>
          </w:rPr>
          <w:t>11.</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IDR Session Points</w:t>
        </w:r>
        <w:r w:rsidR="00AE51D2">
          <w:rPr>
            <w:webHidden/>
          </w:rPr>
          <w:tab/>
        </w:r>
        <w:r w:rsidR="00AE51D2">
          <w:rPr>
            <w:webHidden/>
          </w:rPr>
          <w:fldChar w:fldCharType="begin"/>
        </w:r>
        <w:r w:rsidR="00AE51D2">
          <w:rPr>
            <w:webHidden/>
          </w:rPr>
          <w:instrText xml:space="preserve"> PAGEREF _Toc514557180 \h </w:instrText>
        </w:r>
        <w:r w:rsidR="00AE51D2">
          <w:rPr>
            <w:webHidden/>
          </w:rPr>
        </w:r>
        <w:r w:rsidR="00AE51D2">
          <w:rPr>
            <w:webHidden/>
          </w:rPr>
          <w:fldChar w:fldCharType="separate"/>
        </w:r>
        <w:r w:rsidR="00AE51D2">
          <w:rPr>
            <w:webHidden/>
          </w:rPr>
          <w:t>58</w:t>
        </w:r>
        <w:r w:rsidR="00AE51D2">
          <w:rPr>
            <w:webHidden/>
          </w:rPr>
          <w:fldChar w:fldCharType="end"/>
        </w:r>
      </w:hyperlink>
    </w:p>
    <w:p w14:paraId="2F30DCD8" w14:textId="77777777" w:rsidR="00AE51D2" w:rsidRDefault="00C96C57">
      <w:pPr>
        <w:pStyle w:val="TOC1"/>
        <w:rPr>
          <w:rFonts w:asciiTheme="minorHAnsi" w:eastAsiaTheme="minorEastAsia" w:hAnsiTheme="minorHAnsi" w:cstheme="minorBidi"/>
          <w:b w:val="0"/>
          <w:bCs w:val="0"/>
          <w:caps w:val="0"/>
          <w:sz w:val="22"/>
          <w:szCs w:val="22"/>
          <w:lang w:val="en-IN" w:eastAsia="en-IN"/>
        </w:rPr>
      </w:pPr>
      <w:hyperlink w:anchor="_Toc514557181" w:history="1">
        <w:r w:rsidR="00AE51D2" w:rsidRPr="007D7F1C">
          <w:rPr>
            <w:rStyle w:val="Hyperlink"/>
          </w:rPr>
          <w:t>12.</w:t>
        </w:r>
        <w:r w:rsidR="00AE51D2">
          <w:rPr>
            <w:rFonts w:asciiTheme="minorHAnsi" w:eastAsiaTheme="minorEastAsia" w:hAnsiTheme="minorHAnsi" w:cstheme="minorBidi"/>
            <w:b w:val="0"/>
            <w:bCs w:val="0"/>
            <w:caps w:val="0"/>
            <w:sz w:val="22"/>
            <w:szCs w:val="22"/>
            <w:lang w:val="en-IN" w:eastAsia="en-IN"/>
          </w:rPr>
          <w:tab/>
        </w:r>
        <w:r w:rsidR="00AE51D2" w:rsidRPr="007D7F1C">
          <w:rPr>
            <w:rStyle w:val="Hyperlink"/>
          </w:rPr>
          <w:t>Assumptions</w:t>
        </w:r>
        <w:r w:rsidR="00AE51D2">
          <w:rPr>
            <w:webHidden/>
          </w:rPr>
          <w:tab/>
        </w:r>
        <w:r w:rsidR="00AE51D2">
          <w:rPr>
            <w:webHidden/>
          </w:rPr>
          <w:fldChar w:fldCharType="begin"/>
        </w:r>
        <w:r w:rsidR="00AE51D2">
          <w:rPr>
            <w:webHidden/>
          </w:rPr>
          <w:instrText xml:space="preserve"> PAGEREF _Toc514557181 \h </w:instrText>
        </w:r>
        <w:r w:rsidR="00AE51D2">
          <w:rPr>
            <w:webHidden/>
          </w:rPr>
        </w:r>
        <w:r w:rsidR="00AE51D2">
          <w:rPr>
            <w:webHidden/>
          </w:rPr>
          <w:fldChar w:fldCharType="separate"/>
        </w:r>
        <w:r w:rsidR="00AE51D2">
          <w:rPr>
            <w:webHidden/>
          </w:rPr>
          <w:t>73</w:t>
        </w:r>
        <w:r w:rsidR="00AE51D2">
          <w:rPr>
            <w:webHidden/>
          </w:rPr>
          <w:fldChar w:fldCharType="end"/>
        </w:r>
      </w:hyperlink>
    </w:p>
    <w:p w14:paraId="00951660" w14:textId="77777777" w:rsidR="007F2B7A" w:rsidRDefault="00010258" w:rsidP="001A5B0D">
      <w:pPr>
        <w:ind w:right="644"/>
        <w:rPr>
          <w:lang w:val="en-US"/>
        </w:rPr>
      </w:pPr>
      <w:r>
        <w:fldChar w:fldCharType="end"/>
      </w:r>
    </w:p>
    <w:p w14:paraId="7288146C" w14:textId="77777777" w:rsidR="007F2B7A" w:rsidRDefault="007F2B7A" w:rsidP="001A5B0D">
      <w:pPr>
        <w:ind w:right="644"/>
        <w:rPr>
          <w:lang w:val="en-US"/>
        </w:rPr>
      </w:pPr>
    </w:p>
    <w:p w14:paraId="6984723D" w14:textId="77777777" w:rsidR="007F2B7A" w:rsidRDefault="007F2B7A" w:rsidP="001A5B0D">
      <w:pPr>
        <w:ind w:right="644"/>
        <w:rPr>
          <w:lang w:val="en-US"/>
        </w:rPr>
      </w:pPr>
    </w:p>
    <w:p w14:paraId="191F6F0C" w14:textId="77777777" w:rsidR="007F2B7A" w:rsidRDefault="007F2B7A" w:rsidP="001A5B0D">
      <w:pPr>
        <w:ind w:right="644"/>
        <w:rPr>
          <w:lang w:val="en-US"/>
        </w:rPr>
      </w:pPr>
    </w:p>
    <w:p w14:paraId="65F3CD83" w14:textId="77777777" w:rsidR="007F2B7A" w:rsidRDefault="007F2B7A" w:rsidP="001A5B0D">
      <w:pPr>
        <w:ind w:right="644"/>
        <w:rPr>
          <w:lang w:val="en-US"/>
        </w:rPr>
      </w:pPr>
    </w:p>
    <w:p w14:paraId="55201698" w14:textId="77777777" w:rsidR="007F2B7A" w:rsidRDefault="007F2B7A" w:rsidP="001A5B0D">
      <w:pPr>
        <w:ind w:right="644"/>
        <w:rPr>
          <w:lang w:val="en-US"/>
        </w:rPr>
      </w:pPr>
    </w:p>
    <w:p w14:paraId="4B0FB6A9" w14:textId="77777777" w:rsidR="007F2B7A" w:rsidRDefault="007F2B7A" w:rsidP="001A5B0D">
      <w:pPr>
        <w:ind w:right="644"/>
        <w:rPr>
          <w:lang w:val="en-US"/>
        </w:rPr>
      </w:pPr>
    </w:p>
    <w:p w14:paraId="34DF4B62" w14:textId="77777777" w:rsidR="007F2B7A" w:rsidRDefault="007F2B7A" w:rsidP="001A5B0D">
      <w:pPr>
        <w:ind w:right="644"/>
        <w:rPr>
          <w:lang w:val="en-US"/>
        </w:rPr>
      </w:pPr>
    </w:p>
    <w:p w14:paraId="755BCE35" w14:textId="77777777" w:rsidR="0037488B" w:rsidRPr="002815FB" w:rsidRDefault="0037488B" w:rsidP="001A5B0D">
      <w:pPr>
        <w:pStyle w:val="Heading1"/>
        <w:ind w:right="644"/>
      </w:pPr>
      <w:bookmarkStart w:id="0" w:name="_Toc497148143"/>
      <w:bookmarkStart w:id="1" w:name="_Toc497585249"/>
      <w:bookmarkStart w:id="2" w:name="_Toc497585842"/>
      <w:bookmarkStart w:id="3" w:name="_Toc497586428"/>
      <w:bookmarkStart w:id="4" w:name="_Toc497587016"/>
      <w:bookmarkStart w:id="5" w:name="_Toc497588695"/>
      <w:bookmarkStart w:id="6" w:name="_Toc514557155"/>
      <w:bookmarkEnd w:id="0"/>
      <w:bookmarkEnd w:id="1"/>
      <w:bookmarkEnd w:id="2"/>
      <w:bookmarkEnd w:id="3"/>
      <w:bookmarkEnd w:id="4"/>
      <w:bookmarkEnd w:id="5"/>
      <w:r w:rsidRPr="002815FB">
        <w:t>Introduction</w:t>
      </w:r>
      <w:bookmarkEnd w:id="6"/>
    </w:p>
    <w:p w14:paraId="5E02BEC3" w14:textId="77777777" w:rsidR="00D67C8D" w:rsidRDefault="0037488B" w:rsidP="00203EA3">
      <w:pPr>
        <w:spacing w:line="360" w:lineRule="auto"/>
        <w:ind w:right="644"/>
        <w:jc w:val="both"/>
        <w:rPr>
          <w:szCs w:val="20"/>
        </w:rPr>
      </w:pPr>
      <w:r w:rsidRPr="00161452">
        <w:rPr>
          <w:szCs w:val="20"/>
        </w:rPr>
        <w:t>This is an approach documen</w:t>
      </w:r>
      <w:r w:rsidR="009922A6" w:rsidRPr="00161452">
        <w:rPr>
          <w:szCs w:val="20"/>
        </w:rPr>
        <w:t xml:space="preserve">t for implementing </w:t>
      </w:r>
      <w:r w:rsidR="007F362C">
        <w:rPr>
          <w:szCs w:val="20"/>
        </w:rPr>
        <w:t>I&amp;M Bank’s</w:t>
      </w:r>
      <w:r w:rsidR="00BA0CFB" w:rsidRPr="00161452">
        <w:rPr>
          <w:szCs w:val="20"/>
        </w:rPr>
        <w:t xml:space="preserve"> </w:t>
      </w:r>
      <w:r w:rsidR="00403049">
        <w:rPr>
          <w:szCs w:val="20"/>
        </w:rPr>
        <w:t>S</w:t>
      </w:r>
      <w:r w:rsidR="004E17FE">
        <w:rPr>
          <w:szCs w:val="20"/>
        </w:rPr>
        <w:t xml:space="preserve">ales </w:t>
      </w:r>
      <w:r w:rsidR="00FA3D6E">
        <w:rPr>
          <w:szCs w:val="20"/>
        </w:rPr>
        <w:t xml:space="preserve">process </w:t>
      </w:r>
      <w:r w:rsidR="00403049">
        <w:rPr>
          <w:szCs w:val="20"/>
        </w:rPr>
        <w:t>comprising of</w:t>
      </w:r>
      <w:r w:rsidR="004E17FE">
        <w:rPr>
          <w:szCs w:val="20"/>
        </w:rPr>
        <w:t xml:space="preserve"> </w:t>
      </w:r>
      <w:r w:rsidR="00403049">
        <w:rPr>
          <w:szCs w:val="20"/>
        </w:rPr>
        <w:t xml:space="preserve">Deal </w:t>
      </w:r>
      <w:r w:rsidR="004E17FE">
        <w:rPr>
          <w:szCs w:val="20"/>
        </w:rPr>
        <w:t>process</w:t>
      </w:r>
      <w:r w:rsidR="00EB656F">
        <w:rPr>
          <w:szCs w:val="20"/>
        </w:rPr>
        <w:t xml:space="preserve"> </w:t>
      </w:r>
      <w:r w:rsidR="00FA3D6E">
        <w:rPr>
          <w:szCs w:val="20"/>
        </w:rPr>
        <w:t>using</w:t>
      </w:r>
      <w:r w:rsidR="00FA3D6E" w:rsidRPr="00161452">
        <w:rPr>
          <w:szCs w:val="20"/>
        </w:rPr>
        <w:t xml:space="preserve"> </w:t>
      </w:r>
      <w:r w:rsidR="004A4E81" w:rsidRPr="00161452">
        <w:rPr>
          <w:szCs w:val="20"/>
        </w:rPr>
        <w:t>CRMNEXT</w:t>
      </w:r>
      <w:r w:rsidR="00FA3D6E">
        <w:rPr>
          <w:szCs w:val="20"/>
        </w:rPr>
        <w:t xml:space="preserve"> for the segments such as Corporate &amp; Institutional Banking and Business Banking</w:t>
      </w:r>
      <w:r w:rsidR="00554C90">
        <w:rPr>
          <w:szCs w:val="20"/>
        </w:rPr>
        <w:t>.</w:t>
      </w:r>
      <w:r w:rsidR="00FA3D6E">
        <w:rPr>
          <w:szCs w:val="20"/>
        </w:rPr>
        <w:t xml:space="preserve">  </w:t>
      </w:r>
    </w:p>
    <w:p w14:paraId="2A5D3441" w14:textId="77777777" w:rsidR="0037488B" w:rsidRPr="002815FB" w:rsidRDefault="0037488B" w:rsidP="001A5B0D">
      <w:pPr>
        <w:pStyle w:val="Heading2"/>
        <w:ind w:right="644"/>
      </w:pPr>
      <w:bookmarkStart w:id="7" w:name="_Toc497148145"/>
      <w:bookmarkStart w:id="8" w:name="_Toc497584658"/>
      <w:bookmarkStart w:id="9" w:name="_Toc497585251"/>
      <w:bookmarkStart w:id="10" w:name="_Toc497585844"/>
      <w:bookmarkStart w:id="11" w:name="_Toc497586430"/>
      <w:bookmarkStart w:id="12" w:name="_Toc497587018"/>
      <w:bookmarkStart w:id="13" w:name="_Toc497588697"/>
      <w:bookmarkStart w:id="14" w:name="_Toc514557156"/>
      <w:bookmarkEnd w:id="7"/>
      <w:bookmarkEnd w:id="8"/>
      <w:bookmarkEnd w:id="9"/>
      <w:bookmarkEnd w:id="10"/>
      <w:bookmarkEnd w:id="11"/>
      <w:bookmarkEnd w:id="12"/>
      <w:bookmarkEnd w:id="13"/>
      <w:r w:rsidRPr="002815FB">
        <w:t>Abbreviations</w:t>
      </w:r>
      <w:bookmarkEnd w:id="14"/>
    </w:p>
    <w:p w14:paraId="54AA6D4A" w14:textId="77777777" w:rsidR="00D418B7" w:rsidRPr="00161452" w:rsidRDefault="00D418B7" w:rsidP="001A5B0D">
      <w:pPr>
        <w:spacing w:line="360" w:lineRule="auto"/>
        <w:ind w:left="720" w:right="644"/>
        <w:jc w:val="both"/>
        <w:rPr>
          <w:szCs w:val="20"/>
          <w:lang w:val="en-US"/>
        </w:rPr>
      </w:pPr>
      <w:r w:rsidRPr="00161452">
        <w:rPr>
          <w:szCs w:val="20"/>
          <w:lang w:val="en-US"/>
        </w:rPr>
        <w:t>Please find the list of abbreviations used in the document below:</w:t>
      </w:r>
    </w:p>
    <w:tbl>
      <w:tblPr>
        <w:tblW w:w="9761" w:type="dxa"/>
        <w:tblInd w:w="837" w:type="dxa"/>
        <w:tblLook w:val="04A0" w:firstRow="1" w:lastRow="0" w:firstColumn="1" w:lastColumn="0" w:noHBand="0" w:noVBand="1"/>
      </w:tblPr>
      <w:tblGrid>
        <w:gridCol w:w="1835"/>
        <w:gridCol w:w="2299"/>
        <w:gridCol w:w="5627"/>
      </w:tblGrid>
      <w:tr w:rsidR="00D418B7" w:rsidRPr="00983EDC" w14:paraId="7AEFC3A8"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8DB3E2"/>
            <w:noWrap/>
            <w:vAlign w:val="center"/>
            <w:hideMark/>
          </w:tcPr>
          <w:p w14:paraId="292F9B42" w14:textId="77777777" w:rsidR="00D418B7" w:rsidRPr="00661E03" w:rsidRDefault="00D418B7" w:rsidP="001A5B0D">
            <w:pPr>
              <w:spacing w:after="0" w:line="360" w:lineRule="auto"/>
              <w:ind w:right="644"/>
              <w:jc w:val="center"/>
              <w:rPr>
                <w:rFonts w:eastAsia="Times New Roman" w:cs="Calibri"/>
                <w:b/>
                <w:bCs/>
                <w:color w:val="000000"/>
                <w:szCs w:val="20"/>
                <w:lang w:eastAsia="en-IN"/>
              </w:rPr>
            </w:pPr>
            <w:r w:rsidRPr="00661E03">
              <w:rPr>
                <w:rFonts w:eastAsia="Times New Roman" w:cs="Calibri"/>
                <w:b/>
                <w:bCs/>
                <w:color w:val="000000"/>
                <w:szCs w:val="20"/>
                <w:lang w:eastAsia="en-IN"/>
              </w:rPr>
              <w:t>Sr. No.</w:t>
            </w:r>
          </w:p>
        </w:tc>
        <w:tc>
          <w:tcPr>
            <w:tcW w:w="2299" w:type="dxa"/>
            <w:tcBorders>
              <w:top w:val="single" w:sz="4" w:space="0" w:color="auto"/>
              <w:left w:val="nil"/>
              <w:bottom w:val="single" w:sz="4" w:space="0" w:color="auto"/>
              <w:right w:val="single" w:sz="4" w:space="0" w:color="auto"/>
            </w:tcBorders>
            <w:shd w:val="clear" w:color="auto" w:fill="8DB3E2"/>
            <w:noWrap/>
            <w:vAlign w:val="center"/>
            <w:hideMark/>
          </w:tcPr>
          <w:p w14:paraId="2263F19E" w14:textId="77777777" w:rsidR="00D418B7" w:rsidRPr="00661E03" w:rsidRDefault="00D418B7" w:rsidP="001A5B0D">
            <w:pPr>
              <w:spacing w:after="0" w:line="360" w:lineRule="auto"/>
              <w:ind w:right="644"/>
              <w:jc w:val="center"/>
              <w:rPr>
                <w:rFonts w:eastAsia="Times New Roman" w:cs="Calibri"/>
                <w:b/>
                <w:bCs/>
                <w:color w:val="000000"/>
                <w:szCs w:val="20"/>
                <w:lang w:eastAsia="en-IN"/>
              </w:rPr>
            </w:pPr>
            <w:r w:rsidRPr="00661E03">
              <w:rPr>
                <w:rFonts w:eastAsia="Times New Roman" w:cs="Calibri"/>
                <w:b/>
                <w:bCs/>
                <w:color w:val="000000"/>
                <w:szCs w:val="20"/>
                <w:lang w:eastAsia="en-IN"/>
              </w:rPr>
              <w:t>Abbreviation</w:t>
            </w:r>
          </w:p>
        </w:tc>
        <w:tc>
          <w:tcPr>
            <w:tcW w:w="5627" w:type="dxa"/>
            <w:tcBorders>
              <w:top w:val="single" w:sz="4" w:space="0" w:color="auto"/>
              <w:left w:val="nil"/>
              <w:bottom w:val="single" w:sz="4" w:space="0" w:color="auto"/>
              <w:right w:val="single" w:sz="4" w:space="0" w:color="auto"/>
            </w:tcBorders>
            <w:shd w:val="clear" w:color="auto" w:fill="8DB3E2"/>
            <w:noWrap/>
            <w:vAlign w:val="center"/>
            <w:hideMark/>
          </w:tcPr>
          <w:p w14:paraId="6F390E8A" w14:textId="77777777" w:rsidR="00D418B7" w:rsidRPr="00661E03" w:rsidRDefault="00D418B7" w:rsidP="001A5B0D">
            <w:pPr>
              <w:spacing w:after="0" w:line="360" w:lineRule="auto"/>
              <w:ind w:right="644"/>
              <w:jc w:val="center"/>
              <w:rPr>
                <w:rFonts w:eastAsia="Times New Roman" w:cs="Calibri"/>
                <w:b/>
                <w:bCs/>
                <w:color w:val="000000"/>
                <w:szCs w:val="20"/>
                <w:lang w:eastAsia="en-IN"/>
              </w:rPr>
            </w:pPr>
            <w:r w:rsidRPr="00661E03">
              <w:rPr>
                <w:rFonts w:eastAsia="Times New Roman" w:cs="Calibri"/>
                <w:b/>
                <w:bCs/>
                <w:color w:val="000000"/>
                <w:szCs w:val="20"/>
                <w:lang w:eastAsia="en-IN"/>
              </w:rPr>
              <w:t>Description</w:t>
            </w:r>
          </w:p>
        </w:tc>
      </w:tr>
      <w:tr w:rsidR="00745FFE" w:rsidRPr="00983EDC" w14:paraId="7509AAE2"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5B320A3A"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29BF3933"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CIB</w:t>
            </w:r>
          </w:p>
        </w:tc>
        <w:tc>
          <w:tcPr>
            <w:tcW w:w="5627" w:type="dxa"/>
            <w:tcBorders>
              <w:top w:val="nil"/>
              <w:left w:val="nil"/>
              <w:bottom w:val="single" w:sz="4" w:space="0" w:color="auto"/>
              <w:right w:val="single" w:sz="4" w:space="0" w:color="auto"/>
            </w:tcBorders>
            <w:shd w:val="clear" w:color="auto" w:fill="auto"/>
            <w:noWrap/>
            <w:vAlign w:val="center"/>
          </w:tcPr>
          <w:p w14:paraId="2802231C" w14:textId="77777777" w:rsidR="00745FFE" w:rsidRPr="00377475" w:rsidRDefault="00745FFE"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Corporate &amp; Institutional Banking</w:t>
            </w:r>
          </w:p>
        </w:tc>
      </w:tr>
      <w:tr w:rsidR="00745FFE" w:rsidRPr="00983EDC" w14:paraId="6E53D454"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0EED8568"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hideMark/>
          </w:tcPr>
          <w:p w14:paraId="4923B06F"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BBD</w:t>
            </w:r>
          </w:p>
        </w:tc>
        <w:tc>
          <w:tcPr>
            <w:tcW w:w="5627" w:type="dxa"/>
            <w:tcBorders>
              <w:top w:val="nil"/>
              <w:left w:val="nil"/>
              <w:bottom w:val="single" w:sz="4" w:space="0" w:color="auto"/>
              <w:right w:val="single" w:sz="4" w:space="0" w:color="auto"/>
            </w:tcBorders>
            <w:shd w:val="clear" w:color="auto" w:fill="auto"/>
            <w:noWrap/>
            <w:vAlign w:val="center"/>
            <w:hideMark/>
          </w:tcPr>
          <w:p w14:paraId="7934815D" w14:textId="77777777" w:rsidR="00745FFE" w:rsidRPr="00377475" w:rsidRDefault="00745FFE" w:rsidP="00377475">
            <w:pPr>
              <w:spacing w:after="0" w:line="360" w:lineRule="auto"/>
              <w:ind w:right="644"/>
              <w:rPr>
                <w:rFonts w:eastAsia="Times New Roman" w:cs="Calibri"/>
                <w:color w:val="000000"/>
                <w:szCs w:val="20"/>
                <w:lang w:val="en-US" w:eastAsia="en-IN"/>
              </w:rPr>
            </w:pPr>
            <w:r w:rsidRPr="00336E99">
              <w:rPr>
                <w:rFonts w:eastAsia="Times New Roman" w:cs="Calibri"/>
                <w:color w:val="000000"/>
                <w:szCs w:val="20"/>
                <w:lang w:val="en-US" w:eastAsia="en-IN"/>
              </w:rPr>
              <w:t>Business Banking Department</w:t>
            </w:r>
          </w:p>
        </w:tc>
      </w:tr>
      <w:tr w:rsidR="00745FFE" w:rsidRPr="00983EDC" w14:paraId="3B7DA081"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21058AFC"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6CB1B1BF"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BM</w:t>
            </w:r>
          </w:p>
        </w:tc>
        <w:tc>
          <w:tcPr>
            <w:tcW w:w="5627" w:type="dxa"/>
            <w:tcBorders>
              <w:top w:val="nil"/>
              <w:left w:val="nil"/>
              <w:bottom w:val="single" w:sz="4" w:space="0" w:color="auto"/>
              <w:right w:val="single" w:sz="4" w:space="0" w:color="auto"/>
            </w:tcBorders>
            <w:shd w:val="clear" w:color="auto" w:fill="auto"/>
            <w:noWrap/>
            <w:vAlign w:val="center"/>
          </w:tcPr>
          <w:p w14:paraId="77FCE22C" w14:textId="77777777" w:rsidR="00745FFE" w:rsidRPr="00377475" w:rsidRDefault="00745FFE"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Corporate Branch Managers</w:t>
            </w:r>
          </w:p>
        </w:tc>
      </w:tr>
      <w:tr w:rsidR="00745FFE" w:rsidRPr="00983EDC" w14:paraId="09A9DD02"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5D834BB4" w14:textId="77777777" w:rsidR="00745FFE" w:rsidRPr="00203EA3" w:rsidDel="00FA3D6E"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10FC263D" w14:textId="77777777" w:rsidR="00745FFE" w:rsidRPr="00336E99" w:rsidDel="00745FFE" w:rsidRDefault="00745FFE" w:rsidP="00745FFE">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IRM</w:t>
            </w:r>
          </w:p>
        </w:tc>
        <w:tc>
          <w:tcPr>
            <w:tcW w:w="5627" w:type="dxa"/>
            <w:tcBorders>
              <w:top w:val="nil"/>
              <w:left w:val="nil"/>
              <w:bottom w:val="single" w:sz="4" w:space="0" w:color="auto"/>
              <w:right w:val="single" w:sz="4" w:space="0" w:color="auto"/>
            </w:tcBorders>
            <w:shd w:val="clear" w:color="auto" w:fill="auto"/>
            <w:noWrap/>
            <w:vAlign w:val="center"/>
          </w:tcPr>
          <w:p w14:paraId="3453B094" w14:textId="77777777" w:rsidR="00745FFE" w:rsidRPr="00336E99" w:rsidDel="00745FFE" w:rsidRDefault="00745FFE"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Institutional Relationship Managers</w:t>
            </w:r>
          </w:p>
        </w:tc>
      </w:tr>
      <w:tr w:rsidR="00745FFE" w:rsidRPr="00983EDC" w14:paraId="7E8C293E"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549054E4" w14:textId="77777777" w:rsidR="00745FFE" w:rsidRPr="00203EA3" w:rsidDel="00FA3D6E"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40158D63" w14:textId="77777777" w:rsidR="00745FFE" w:rsidRPr="00336E99" w:rsidDel="00745FFE" w:rsidRDefault="00745FFE" w:rsidP="00745FFE">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RA</w:t>
            </w:r>
          </w:p>
        </w:tc>
        <w:tc>
          <w:tcPr>
            <w:tcW w:w="5627" w:type="dxa"/>
            <w:tcBorders>
              <w:top w:val="nil"/>
              <w:left w:val="nil"/>
              <w:bottom w:val="single" w:sz="4" w:space="0" w:color="auto"/>
              <w:right w:val="single" w:sz="4" w:space="0" w:color="auto"/>
            </w:tcBorders>
            <w:shd w:val="clear" w:color="auto" w:fill="auto"/>
            <w:noWrap/>
            <w:vAlign w:val="center"/>
          </w:tcPr>
          <w:p w14:paraId="15DDF1A6" w14:textId="77777777" w:rsidR="00745FFE" w:rsidRPr="00336E99" w:rsidDel="00745FFE" w:rsidRDefault="00745FFE" w:rsidP="00377475">
            <w:pPr>
              <w:spacing w:after="0" w:line="360" w:lineRule="auto"/>
              <w:ind w:right="644"/>
              <w:rPr>
                <w:rFonts w:eastAsia="Times New Roman" w:cs="Calibri"/>
                <w:color w:val="000000"/>
                <w:szCs w:val="20"/>
                <w:lang w:val="en-US" w:eastAsia="en-IN"/>
              </w:rPr>
            </w:pPr>
            <w:r w:rsidRPr="00336E99">
              <w:rPr>
                <w:rFonts w:eastAsia="Times New Roman" w:cs="Calibri"/>
                <w:color w:val="000000"/>
                <w:szCs w:val="20"/>
                <w:lang w:val="en-US" w:eastAsia="en-IN"/>
              </w:rPr>
              <w:t xml:space="preserve">Relationship </w:t>
            </w:r>
            <w:r>
              <w:rPr>
                <w:rFonts w:eastAsia="Times New Roman" w:cs="Calibri"/>
                <w:color w:val="000000"/>
                <w:szCs w:val="20"/>
                <w:lang w:val="en-US" w:eastAsia="en-IN"/>
              </w:rPr>
              <w:t>Analyst</w:t>
            </w:r>
          </w:p>
        </w:tc>
      </w:tr>
      <w:tr w:rsidR="00745FFE" w:rsidRPr="00983EDC" w14:paraId="6A310490"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62173BB6"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305AAFA0"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RM</w:t>
            </w:r>
          </w:p>
        </w:tc>
        <w:tc>
          <w:tcPr>
            <w:tcW w:w="5627" w:type="dxa"/>
            <w:tcBorders>
              <w:top w:val="nil"/>
              <w:left w:val="nil"/>
              <w:bottom w:val="single" w:sz="4" w:space="0" w:color="auto"/>
              <w:right w:val="single" w:sz="4" w:space="0" w:color="auto"/>
            </w:tcBorders>
            <w:shd w:val="clear" w:color="auto" w:fill="auto"/>
            <w:noWrap/>
            <w:vAlign w:val="center"/>
          </w:tcPr>
          <w:p w14:paraId="2210664B" w14:textId="77777777" w:rsidR="00745FFE" w:rsidRPr="00377475" w:rsidRDefault="00745FFE" w:rsidP="00377475">
            <w:pPr>
              <w:spacing w:after="0" w:line="360" w:lineRule="auto"/>
              <w:ind w:right="644"/>
              <w:rPr>
                <w:rFonts w:eastAsia="Times New Roman" w:cs="Calibri"/>
                <w:color w:val="000000"/>
                <w:szCs w:val="20"/>
                <w:lang w:val="en-US" w:eastAsia="en-IN"/>
              </w:rPr>
            </w:pPr>
            <w:r w:rsidRPr="00336E99">
              <w:rPr>
                <w:rFonts w:eastAsia="Times New Roman" w:cs="Calibri"/>
                <w:color w:val="000000"/>
                <w:szCs w:val="20"/>
                <w:lang w:val="en-US" w:eastAsia="en-IN"/>
              </w:rPr>
              <w:t>Relationship Manager</w:t>
            </w:r>
          </w:p>
        </w:tc>
      </w:tr>
      <w:tr w:rsidR="00745FFE" w:rsidRPr="00983EDC" w14:paraId="19753163"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758906CA"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hideMark/>
          </w:tcPr>
          <w:p w14:paraId="24D6649A"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FI</w:t>
            </w:r>
          </w:p>
        </w:tc>
        <w:tc>
          <w:tcPr>
            <w:tcW w:w="5627" w:type="dxa"/>
            <w:tcBorders>
              <w:top w:val="nil"/>
              <w:left w:val="nil"/>
              <w:bottom w:val="single" w:sz="4" w:space="0" w:color="auto"/>
              <w:right w:val="single" w:sz="4" w:space="0" w:color="auto"/>
            </w:tcBorders>
            <w:shd w:val="clear" w:color="auto" w:fill="auto"/>
            <w:noWrap/>
            <w:vAlign w:val="center"/>
            <w:hideMark/>
          </w:tcPr>
          <w:p w14:paraId="4FDE2D1A" w14:textId="77777777" w:rsidR="00745FFE" w:rsidRPr="00377475" w:rsidRDefault="00745FFE" w:rsidP="00377475">
            <w:pPr>
              <w:spacing w:after="0" w:line="360" w:lineRule="auto"/>
              <w:ind w:right="644"/>
              <w:rPr>
                <w:rFonts w:eastAsia="Times New Roman" w:cs="Calibri"/>
                <w:color w:val="000000"/>
                <w:szCs w:val="20"/>
                <w:lang w:val="en-US" w:eastAsia="en-IN"/>
              </w:rPr>
            </w:pPr>
            <w:r w:rsidRPr="00336E99">
              <w:rPr>
                <w:rFonts w:eastAsia="Times New Roman" w:cs="Calibri"/>
                <w:color w:val="000000"/>
                <w:szCs w:val="20"/>
                <w:lang w:val="en-US" w:eastAsia="en-IN"/>
              </w:rPr>
              <w:t>Financial Institutions</w:t>
            </w:r>
          </w:p>
        </w:tc>
      </w:tr>
      <w:tr w:rsidR="00745FFE" w:rsidRPr="00983EDC" w14:paraId="37CC55E9"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3FF46EDE" w14:textId="77777777" w:rsidR="00745FFE" w:rsidRPr="006D5DC7" w:rsidRDefault="00745FFE"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1F4E1491" w14:textId="77777777" w:rsidR="00745FFE" w:rsidRPr="00377475" w:rsidRDefault="00745FFE" w:rsidP="00745FFE">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CBS</w:t>
            </w:r>
          </w:p>
        </w:tc>
        <w:tc>
          <w:tcPr>
            <w:tcW w:w="5627" w:type="dxa"/>
            <w:tcBorders>
              <w:top w:val="nil"/>
              <w:left w:val="nil"/>
              <w:bottom w:val="single" w:sz="4" w:space="0" w:color="auto"/>
              <w:right w:val="single" w:sz="4" w:space="0" w:color="auto"/>
            </w:tcBorders>
            <w:shd w:val="clear" w:color="auto" w:fill="auto"/>
            <w:noWrap/>
            <w:vAlign w:val="center"/>
          </w:tcPr>
          <w:p w14:paraId="1177B0F5" w14:textId="77777777" w:rsidR="00745FFE" w:rsidRPr="00377475" w:rsidRDefault="00745FFE" w:rsidP="00377475">
            <w:pPr>
              <w:spacing w:after="0" w:line="360" w:lineRule="auto"/>
              <w:ind w:right="644"/>
              <w:rPr>
                <w:rFonts w:eastAsia="Times New Roman" w:cs="Calibri"/>
                <w:color w:val="000000"/>
                <w:szCs w:val="20"/>
                <w:lang w:val="en-US" w:eastAsia="en-IN"/>
              </w:rPr>
            </w:pPr>
            <w:r w:rsidRPr="00336E99">
              <w:rPr>
                <w:rFonts w:eastAsia="Times New Roman" w:cs="Calibri"/>
                <w:color w:val="000000"/>
                <w:szCs w:val="20"/>
                <w:lang w:val="en-US" w:eastAsia="en-IN"/>
              </w:rPr>
              <w:t>Core Banking System</w:t>
            </w:r>
          </w:p>
        </w:tc>
      </w:tr>
      <w:tr w:rsidR="00915D64" w:rsidRPr="00983EDC" w14:paraId="671E589B"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35089A3F" w14:textId="77777777" w:rsidR="00915D64" w:rsidRPr="006D5DC7" w:rsidRDefault="00915D6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26122B1F" w14:textId="77777777" w:rsidR="00915D64" w:rsidRPr="00377475" w:rsidRDefault="00915D64" w:rsidP="00915D64">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Fin</w:t>
            </w:r>
          </w:p>
        </w:tc>
        <w:tc>
          <w:tcPr>
            <w:tcW w:w="5627" w:type="dxa"/>
            <w:tcBorders>
              <w:top w:val="nil"/>
              <w:left w:val="nil"/>
              <w:bottom w:val="single" w:sz="4" w:space="0" w:color="auto"/>
              <w:right w:val="single" w:sz="4" w:space="0" w:color="auto"/>
            </w:tcBorders>
            <w:shd w:val="clear" w:color="auto" w:fill="auto"/>
            <w:noWrap/>
            <w:vAlign w:val="center"/>
          </w:tcPr>
          <w:p w14:paraId="220CFBA3" w14:textId="77777777" w:rsidR="00915D64" w:rsidRPr="00377475" w:rsidRDefault="00915D64" w:rsidP="00377475">
            <w:pPr>
              <w:spacing w:after="0" w:line="360" w:lineRule="auto"/>
              <w:ind w:right="644"/>
              <w:rPr>
                <w:rFonts w:eastAsia="Times New Roman" w:cs="Calibri"/>
                <w:color w:val="000000"/>
                <w:szCs w:val="20"/>
                <w:lang w:val="en-US" w:eastAsia="en-IN"/>
              </w:rPr>
            </w:pPr>
            <w:proofErr w:type="spellStart"/>
            <w:r>
              <w:rPr>
                <w:rFonts w:eastAsia="Times New Roman" w:cs="Calibri"/>
                <w:color w:val="000000"/>
                <w:szCs w:val="20"/>
                <w:lang w:val="en-US" w:eastAsia="en-IN"/>
              </w:rPr>
              <w:t>Finacle</w:t>
            </w:r>
            <w:proofErr w:type="spellEnd"/>
          </w:p>
        </w:tc>
      </w:tr>
      <w:tr w:rsidR="00915D64" w:rsidRPr="00983EDC" w14:paraId="7D87B21C" w14:textId="77777777" w:rsidTr="00AB3CCA">
        <w:trPr>
          <w:trHeight w:val="300"/>
        </w:trPr>
        <w:tc>
          <w:tcPr>
            <w:tcW w:w="1835" w:type="dxa"/>
            <w:tcBorders>
              <w:top w:val="nil"/>
              <w:left w:val="single" w:sz="4" w:space="0" w:color="auto"/>
              <w:bottom w:val="single" w:sz="4" w:space="0" w:color="auto"/>
              <w:right w:val="single" w:sz="4" w:space="0" w:color="auto"/>
            </w:tcBorders>
            <w:shd w:val="clear" w:color="auto" w:fill="auto"/>
            <w:noWrap/>
            <w:vAlign w:val="center"/>
          </w:tcPr>
          <w:p w14:paraId="123A1B96" w14:textId="77777777" w:rsidR="00915D64" w:rsidRPr="00203EA3" w:rsidDel="00FA3D6E" w:rsidRDefault="00915D6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nil"/>
              <w:left w:val="nil"/>
              <w:bottom w:val="single" w:sz="4" w:space="0" w:color="auto"/>
              <w:right w:val="single" w:sz="4" w:space="0" w:color="auto"/>
            </w:tcBorders>
            <w:shd w:val="clear" w:color="auto" w:fill="auto"/>
            <w:noWrap/>
            <w:vAlign w:val="center"/>
          </w:tcPr>
          <w:p w14:paraId="5A4104D6" w14:textId="77777777" w:rsidR="00915D64" w:rsidRPr="00336E99" w:rsidRDefault="00915D64" w:rsidP="00745FFE">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LOS</w:t>
            </w:r>
          </w:p>
        </w:tc>
        <w:tc>
          <w:tcPr>
            <w:tcW w:w="5627" w:type="dxa"/>
            <w:tcBorders>
              <w:top w:val="nil"/>
              <w:left w:val="nil"/>
              <w:bottom w:val="single" w:sz="4" w:space="0" w:color="auto"/>
              <w:right w:val="single" w:sz="4" w:space="0" w:color="auto"/>
            </w:tcBorders>
            <w:shd w:val="clear" w:color="auto" w:fill="auto"/>
            <w:noWrap/>
            <w:vAlign w:val="center"/>
          </w:tcPr>
          <w:p w14:paraId="0B635A31" w14:textId="77777777" w:rsidR="00915D64" w:rsidRDefault="00915D6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Loan Originating System</w:t>
            </w:r>
          </w:p>
        </w:tc>
      </w:tr>
      <w:tr w:rsidR="00915D64" w:rsidRPr="00983EDC" w14:paraId="40567693"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C8D1BC" w14:textId="77777777" w:rsidR="00915D64" w:rsidRPr="006D5DC7" w:rsidRDefault="00915D6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0822F2FD" w14:textId="77777777" w:rsidR="00915D64" w:rsidRPr="00377475" w:rsidRDefault="000269C4" w:rsidP="00915D64">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SFE</w:t>
            </w:r>
          </w:p>
        </w:tc>
        <w:tc>
          <w:tcPr>
            <w:tcW w:w="5627" w:type="dxa"/>
            <w:tcBorders>
              <w:top w:val="single" w:sz="4" w:space="0" w:color="auto"/>
              <w:left w:val="nil"/>
              <w:bottom w:val="single" w:sz="4" w:space="0" w:color="auto"/>
              <w:right w:val="single" w:sz="4" w:space="0" w:color="auto"/>
            </w:tcBorders>
            <w:shd w:val="clear" w:color="auto" w:fill="auto"/>
            <w:noWrap/>
            <w:vAlign w:val="center"/>
          </w:tcPr>
          <w:p w14:paraId="3FD097A5" w14:textId="77777777" w:rsidR="00915D64" w:rsidRPr="00377475" w:rsidRDefault="000269C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Sales Force Effectiveness Tool</w:t>
            </w:r>
          </w:p>
        </w:tc>
      </w:tr>
      <w:tr w:rsidR="000269C4" w:rsidRPr="00983EDC" w14:paraId="1BCEB65B"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00FB2E1" w14:textId="77777777" w:rsidR="000269C4" w:rsidRPr="00203EA3" w:rsidDel="00FA3D6E" w:rsidRDefault="000269C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054E348A" w14:textId="77777777" w:rsidR="000269C4" w:rsidRPr="00336E99" w:rsidRDefault="000269C4" w:rsidP="000269C4">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ETB</w:t>
            </w:r>
          </w:p>
        </w:tc>
        <w:tc>
          <w:tcPr>
            <w:tcW w:w="5627" w:type="dxa"/>
            <w:tcBorders>
              <w:top w:val="single" w:sz="4" w:space="0" w:color="auto"/>
              <w:left w:val="nil"/>
              <w:bottom w:val="single" w:sz="4" w:space="0" w:color="auto"/>
              <w:right w:val="single" w:sz="4" w:space="0" w:color="auto"/>
            </w:tcBorders>
            <w:shd w:val="clear" w:color="auto" w:fill="auto"/>
            <w:noWrap/>
            <w:vAlign w:val="center"/>
          </w:tcPr>
          <w:p w14:paraId="24423A99" w14:textId="77777777" w:rsidR="000269C4" w:rsidRDefault="000269C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Existing T</w:t>
            </w:r>
            <w:r w:rsidRPr="00336E99">
              <w:rPr>
                <w:rFonts w:eastAsia="Times New Roman" w:cs="Calibri"/>
                <w:color w:val="000000"/>
                <w:szCs w:val="20"/>
                <w:lang w:val="en-US" w:eastAsia="en-IN"/>
              </w:rPr>
              <w:t>o Bank</w:t>
            </w:r>
          </w:p>
        </w:tc>
      </w:tr>
      <w:tr w:rsidR="000269C4" w:rsidRPr="00983EDC" w14:paraId="73248B2D"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36926E" w14:textId="77777777" w:rsidR="000269C4" w:rsidRPr="00203EA3" w:rsidDel="00FA3D6E" w:rsidRDefault="000269C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1C9C69D8" w14:textId="77777777" w:rsidR="000269C4" w:rsidRPr="00336E99" w:rsidRDefault="000269C4" w:rsidP="000269C4">
            <w:pPr>
              <w:spacing w:after="0" w:line="360" w:lineRule="auto"/>
              <w:ind w:right="644"/>
              <w:jc w:val="center"/>
              <w:rPr>
                <w:rFonts w:eastAsia="Times New Roman" w:cs="Calibri"/>
                <w:color w:val="000000"/>
                <w:szCs w:val="20"/>
                <w:lang w:val="en-US" w:eastAsia="en-IN"/>
              </w:rPr>
            </w:pPr>
            <w:r w:rsidRPr="00336E99">
              <w:rPr>
                <w:rFonts w:eastAsia="Times New Roman" w:cs="Calibri"/>
                <w:color w:val="000000"/>
                <w:szCs w:val="20"/>
                <w:lang w:val="en-US" w:eastAsia="en-IN"/>
              </w:rPr>
              <w:t>NTB</w:t>
            </w:r>
          </w:p>
        </w:tc>
        <w:tc>
          <w:tcPr>
            <w:tcW w:w="5627" w:type="dxa"/>
            <w:tcBorders>
              <w:top w:val="single" w:sz="4" w:space="0" w:color="auto"/>
              <w:left w:val="nil"/>
              <w:bottom w:val="single" w:sz="4" w:space="0" w:color="auto"/>
              <w:right w:val="single" w:sz="4" w:space="0" w:color="auto"/>
            </w:tcBorders>
            <w:shd w:val="clear" w:color="auto" w:fill="auto"/>
            <w:noWrap/>
            <w:vAlign w:val="center"/>
          </w:tcPr>
          <w:p w14:paraId="37953BD1" w14:textId="77777777" w:rsidR="000269C4" w:rsidRDefault="000269C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New T</w:t>
            </w:r>
            <w:r w:rsidRPr="00336E99">
              <w:rPr>
                <w:rFonts w:eastAsia="Times New Roman" w:cs="Calibri"/>
                <w:color w:val="000000"/>
                <w:szCs w:val="20"/>
                <w:lang w:val="en-US" w:eastAsia="en-IN"/>
              </w:rPr>
              <w:t>o Bank</w:t>
            </w:r>
          </w:p>
        </w:tc>
      </w:tr>
      <w:tr w:rsidR="000269C4" w:rsidRPr="00983EDC" w14:paraId="6FD95BE4"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FC3DC6" w14:textId="77777777" w:rsidR="000269C4" w:rsidRPr="00203EA3" w:rsidDel="00FA3D6E" w:rsidRDefault="000269C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76DABBA7" w14:textId="77777777" w:rsidR="000269C4" w:rsidRPr="00336E99" w:rsidRDefault="000269C4" w:rsidP="000269C4">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CIF</w:t>
            </w:r>
          </w:p>
        </w:tc>
        <w:tc>
          <w:tcPr>
            <w:tcW w:w="5627" w:type="dxa"/>
            <w:tcBorders>
              <w:top w:val="single" w:sz="4" w:space="0" w:color="auto"/>
              <w:left w:val="nil"/>
              <w:bottom w:val="single" w:sz="4" w:space="0" w:color="auto"/>
              <w:right w:val="single" w:sz="4" w:space="0" w:color="auto"/>
            </w:tcBorders>
            <w:shd w:val="clear" w:color="auto" w:fill="auto"/>
            <w:noWrap/>
            <w:vAlign w:val="center"/>
          </w:tcPr>
          <w:p w14:paraId="405DF6FF" w14:textId="77777777" w:rsidR="000269C4" w:rsidRDefault="000269C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Customer Information File – number uniquely identifying customer in Core Banking and LOS</w:t>
            </w:r>
          </w:p>
        </w:tc>
      </w:tr>
      <w:tr w:rsidR="000269C4" w:rsidRPr="00983EDC" w14:paraId="5946D212" w14:textId="77777777" w:rsidTr="00AB3CCA">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A73012" w14:textId="77777777" w:rsidR="000269C4" w:rsidRPr="00203EA3" w:rsidDel="00FA3D6E" w:rsidRDefault="000269C4"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vAlign w:val="center"/>
          </w:tcPr>
          <w:p w14:paraId="28EBC7EE" w14:textId="77777777" w:rsidR="000269C4" w:rsidRDefault="000269C4" w:rsidP="000269C4">
            <w:pPr>
              <w:spacing w:after="0" w:line="360" w:lineRule="auto"/>
              <w:ind w:right="644"/>
              <w:jc w:val="center"/>
              <w:rPr>
                <w:rFonts w:eastAsia="Times New Roman" w:cs="Calibri"/>
                <w:color w:val="000000"/>
                <w:szCs w:val="20"/>
                <w:lang w:val="en-US" w:eastAsia="en-IN"/>
              </w:rPr>
            </w:pPr>
            <w:r>
              <w:rPr>
                <w:rFonts w:eastAsia="Times New Roman" w:cs="Calibri"/>
                <w:color w:val="000000"/>
                <w:szCs w:val="20"/>
                <w:lang w:val="en-US" w:eastAsia="en-IN"/>
              </w:rPr>
              <w:t>Customer Id</w:t>
            </w:r>
          </w:p>
        </w:tc>
        <w:tc>
          <w:tcPr>
            <w:tcW w:w="5627" w:type="dxa"/>
            <w:tcBorders>
              <w:top w:val="single" w:sz="4" w:space="0" w:color="auto"/>
              <w:left w:val="nil"/>
              <w:bottom w:val="single" w:sz="4" w:space="0" w:color="auto"/>
              <w:right w:val="single" w:sz="4" w:space="0" w:color="auto"/>
            </w:tcBorders>
            <w:shd w:val="clear" w:color="auto" w:fill="auto"/>
            <w:noWrap/>
            <w:vAlign w:val="center"/>
          </w:tcPr>
          <w:p w14:paraId="7861C170" w14:textId="77777777" w:rsidR="000269C4" w:rsidRDefault="000269C4" w:rsidP="00377475">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Customer Identifier for identifying customer uniquely in SFE tool</w:t>
            </w:r>
          </w:p>
        </w:tc>
      </w:tr>
      <w:tr w:rsidR="00401D08" w:rsidRPr="00983EDC" w14:paraId="03F8AD0C"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F5DFD3" w14:textId="77777777" w:rsidR="00401D08" w:rsidRPr="00203EA3" w:rsidDel="00FA3D6E" w:rsidRDefault="00401D08"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4F98489D" w14:textId="77777777" w:rsidR="00401D08" w:rsidRPr="00401D08" w:rsidRDefault="00401D08" w:rsidP="00401D08">
            <w:pPr>
              <w:spacing w:after="0" w:line="360" w:lineRule="auto"/>
              <w:ind w:right="644"/>
              <w:jc w:val="center"/>
              <w:rPr>
                <w:rFonts w:eastAsia="Times New Roman" w:cs="Calibri"/>
                <w:color w:val="000000"/>
                <w:szCs w:val="20"/>
                <w:lang w:val="en-US" w:eastAsia="en-IN"/>
              </w:rPr>
            </w:pPr>
            <w:r w:rsidRPr="00401D08">
              <w:rPr>
                <w:rFonts w:eastAsia="Times New Roman" w:cs="Calibri"/>
                <w:color w:val="000000"/>
                <w:szCs w:val="20"/>
                <w:lang w:val="en-US" w:eastAsia="en-IN"/>
              </w:rPr>
              <w:t>FTP</w:t>
            </w:r>
          </w:p>
        </w:tc>
        <w:tc>
          <w:tcPr>
            <w:tcW w:w="5627" w:type="dxa"/>
            <w:tcBorders>
              <w:top w:val="single" w:sz="4" w:space="0" w:color="auto"/>
              <w:left w:val="nil"/>
              <w:bottom w:val="single" w:sz="4" w:space="0" w:color="auto"/>
              <w:right w:val="single" w:sz="4" w:space="0" w:color="auto"/>
            </w:tcBorders>
            <w:shd w:val="clear" w:color="auto" w:fill="auto"/>
            <w:noWrap/>
          </w:tcPr>
          <w:p w14:paraId="20269A43" w14:textId="77777777" w:rsidR="00401D08" w:rsidRPr="00401D08" w:rsidRDefault="00401D08" w:rsidP="00377475">
            <w:pPr>
              <w:spacing w:after="0" w:line="360" w:lineRule="auto"/>
              <w:ind w:right="644"/>
              <w:rPr>
                <w:rFonts w:eastAsia="Times New Roman" w:cs="Calibri"/>
                <w:color w:val="000000"/>
                <w:szCs w:val="20"/>
                <w:lang w:val="en-US" w:eastAsia="en-IN"/>
              </w:rPr>
            </w:pPr>
            <w:r w:rsidRPr="00401D08">
              <w:rPr>
                <w:rFonts w:eastAsia="Times New Roman" w:cs="Calibri"/>
                <w:color w:val="000000"/>
                <w:szCs w:val="20"/>
                <w:lang w:val="en-US" w:eastAsia="en-IN"/>
              </w:rPr>
              <w:t>Fund transfer Pricing</w:t>
            </w:r>
          </w:p>
        </w:tc>
      </w:tr>
      <w:tr w:rsidR="00377475" w:rsidRPr="00983EDC" w14:paraId="7279CEAC"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35B61"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5FA59704"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CFY</w:t>
            </w:r>
          </w:p>
        </w:tc>
        <w:tc>
          <w:tcPr>
            <w:tcW w:w="5627" w:type="dxa"/>
            <w:tcBorders>
              <w:top w:val="single" w:sz="4" w:space="0" w:color="auto"/>
              <w:left w:val="nil"/>
              <w:bottom w:val="single" w:sz="4" w:space="0" w:color="auto"/>
              <w:right w:val="single" w:sz="4" w:space="0" w:color="auto"/>
            </w:tcBorders>
            <w:shd w:val="clear" w:color="auto" w:fill="auto"/>
            <w:noWrap/>
          </w:tcPr>
          <w:p w14:paraId="6E9F5B2D"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Current financial year</w:t>
            </w:r>
          </w:p>
        </w:tc>
      </w:tr>
      <w:tr w:rsidR="00377475" w:rsidRPr="00983EDC" w14:paraId="1FE482A5"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FA8A1B"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3790FDC2"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PH Reps</w:t>
            </w:r>
          </w:p>
        </w:tc>
        <w:tc>
          <w:tcPr>
            <w:tcW w:w="5627" w:type="dxa"/>
            <w:tcBorders>
              <w:top w:val="single" w:sz="4" w:space="0" w:color="auto"/>
              <w:left w:val="nil"/>
              <w:bottom w:val="single" w:sz="4" w:space="0" w:color="auto"/>
              <w:right w:val="single" w:sz="4" w:space="0" w:color="auto"/>
            </w:tcBorders>
            <w:shd w:val="clear" w:color="auto" w:fill="auto"/>
            <w:noWrap/>
          </w:tcPr>
          <w:p w14:paraId="5063CE0C"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Product House representatives</w:t>
            </w:r>
          </w:p>
        </w:tc>
      </w:tr>
      <w:tr w:rsidR="00377475" w:rsidRPr="00983EDC" w14:paraId="39BE9312"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74B714"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44A04A84"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Bank CRM</w:t>
            </w:r>
          </w:p>
        </w:tc>
        <w:tc>
          <w:tcPr>
            <w:tcW w:w="5627" w:type="dxa"/>
            <w:tcBorders>
              <w:top w:val="single" w:sz="4" w:space="0" w:color="auto"/>
              <w:left w:val="nil"/>
              <w:bottom w:val="single" w:sz="4" w:space="0" w:color="auto"/>
              <w:right w:val="single" w:sz="4" w:space="0" w:color="auto"/>
            </w:tcBorders>
            <w:shd w:val="clear" w:color="auto" w:fill="auto"/>
            <w:noWrap/>
          </w:tcPr>
          <w:p w14:paraId="54577209"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Customer Relationship Management tool to be implemented in I&amp;M bank powered by CRMNEXT.</w:t>
            </w:r>
          </w:p>
        </w:tc>
      </w:tr>
      <w:tr w:rsidR="00377475" w:rsidRPr="00983EDC" w14:paraId="4F781B43"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1CDE2C"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71842682"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T-1</w:t>
            </w:r>
          </w:p>
        </w:tc>
        <w:tc>
          <w:tcPr>
            <w:tcW w:w="5627" w:type="dxa"/>
            <w:tcBorders>
              <w:top w:val="single" w:sz="4" w:space="0" w:color="auto"/>
              <w:left w:val="nil"/>
              <w:bottom w:val="single" w:sz="4" w:space="0" w:color="auto"/>
              <w:right w:val="single" w:sz="4" w:space="0" w:color="auto"/>
            </w:tcBorders>
            <w:shd w:val="clear" w:color="auto" w:fill="auto"/>
            <w:noWrap/>
          </w:tcPr>
          <w:p w14:paraId="75C631F9"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Previous Business day</w:t>
            </w:r>
          </w:p>
        </w:tc>
      </w:tr>
      <w:tr w:rsidR="00377475" w:rsidRPr="00983EDC" w14:paraId="6624E910"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BAB247"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0E563EF0"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CIB-Head</w:t>
            </w:r>
          </w:p>
        </w:tc>
        <w:tc>
          <w:tcPr>
            <w:tcW w:w="5627" w:type="dxa"/>
            <w:tcBorders>
              <w:top w:val="single" w:sz="4" w:space="0" w:color="auto"/>
              <w:left w:val="nil"/>
              <w:bottom w:val="single" w:sz="4" w:space="0" w:color="auto"/>
              <w:right w:val="single" w:sz="4" w:space="0" w:color="auto"/>
            </w:tcBorders>
            <w:shd w:val="clear" w:color="auto" w:fill="auto"/>
            <w:noWrap/>
          </w:tcPr>
          <w:p w14:paraId="1DB93B4E"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Corporate &amp; Institutional Banking Head</w:t>
            </w:r>
          </w:p>
        </w:tc>
      </w:tr>
      <w:tr w:rsidR="00377475" w:rsidRPr="00983EDC" w14:paraId="47CFF71A"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10E00D3"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01427BB8"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CIB–BM</w:t>
            </w:r>
          </w:p>
        </w:tc>
        <w:tc>
          <w:tcPr>
            <w:tcW w:w="5627" w:type="dxa"/>
            <w:tcBorders>
              <w:top w:val="single" w:sz="4" w:space="0" w:color="auto"/>
              <w:left w:val="nil"/>
              <w:bottom w:val="single" w:sz="4" w:space="0" w:color="auto"/>
              <w:right w:val="single" w:sz="4" w:space="0" w:color="auto"/>
            </w:tcBorders>
            <w:shd w:val="clear" w:color="auto" w:fill="auto"/>
            <w:noWrap/>
          </w:tcPr>
          <w:p w14:paraId="6E90E5E2"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Corporate &amp; Institutional Banking – 4 Branch Managers handling some accounts</w:t>
            </w:r>
          </w:p>
        </w:tc>
      </w:tr>
      <w:tr w:rsidR="00377475" w:rsidRPr="00983EDC" w14:paraId="7711B26A"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478A52"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23923885"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PH-Manager</w:t>
            </w:r>
          </w:p>
        </w:tc>
        <w:tc>
          <w:tcPr>
            <w:tcW w:w="5627" w:type="dxa"/>
            <w:tcBorders>
              <w:top w:val="single" w:sz="4" w:space="0" w:color="auto"/>
              <w:left w:val="nil"/>
              <w:bottom w:val="single" w:sz="4" w:space="0" w:color="auto"/>
              <w:right w:val="single" w:sz="4" w:space="0" w:color="auto"/>
            </w:tcBorders>
            <w:shd w:val="clear" w:color="auto" w:fill="auto"/>
            <w:noWrap/>
          </w:tcPr>
          <w:p w14:paraId="3B8EF9CB"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Product House Manager</w:t>
            </w:r>
          </w:p>
        </w:tc>
      </w:tr>
      <w:tr w:rsidR="00377475" w:rsidRPr="00983EDC" w14:paraId="416D93B3" w14:textId="77777777" w:rsidTr="00CE3FC7">
        <w:trPr>
          <w:trHeight w:val="300"/>
        </w:trPr>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F68C42" w14:textId="77777777" w:rsidR="00377475" w:rsidRPr="00203EA3" w:rsidDel="00FA3D6E" w:rsidRDefault="00377475" w:rsidP="00B24482">
            <w:pPr>
              <w:pStyle w:val="ListParagraph"/>
              <w:numPr>
                <w:ilvl w:val="0"/>
                <w:numId w:val="8"/>
              </w:numPr>
              <w:spacing w:line="360" w:lineRule="auto"/>
              <w:ind w:right="644"/>
              <w:jc w:val="center"/>
              <w:rPr>
                <w:rFonts w:cs="Calibri"/>
                <w:color w:val="000000"/>
                <w:szCs w:val="20"/>
                <w:lang w:eastAsia="en-IN"/>
              </w:rPr>
            </w:pPr>
          </w:p>
        </w:tc>
        <w:tc>
          <w:tcPr>
            <w:tcW w:w="2299" w:type="dxa"/>
            <w:tcBorders>
              <w:top w:val="single" w:sz="4" w:space="0" w:color="auto"/>
              <w:left w:val="nil"/>
              <w:bottom w:val="single" w:sz="4" w:space="0" w:color="auto"/>
              <w:right w:val="single" w:sz="4" w:space="0" w:color="auto"/>
            </w:tcBorders>
            <w:shd w:val="clear" w:color="auto" w:fill="auto"/>
            <w:noWrap/>
          </w:tcPr>
          <w:p w14:paraId="196FB4A5" w14:textId="77777777" w:rsidR="00377475" w:rsidRPr="00377475" w:rsidRDefault="00377475" w:rsidP="00377475">
            <w:pPr>
              <w:spacing w:after="0" w:line="360" w:lineRule="auto"/>
              <w:ind w:right="644"/>
              <w:jc w:val="center"/>
              <w:rPr>
                <w:rFonts w:eastAsia="Times New Roman" w:cs="Calibri"/>
                <w:color w:val="000000"/>
                <w:szCs w:val="20"/>
                <w:lang w:val="en-US" w:eastAsia="en-IN"/>
              </w:rPr>
            </w:pPr>
            <w:r w:rsidRPr="00377475">
              <w:rPr>
                <w:rFonts w:eastAsia="Times New Roman" w:cs="Calibri"/>
                <w:color w:val="000000"/>
                <w:szCs w:val="20"/>
                <w:lang w:val="en-US" w:eastAsia="en-IN"/>
              </w:rPr>
              <w:t>PH-Reps</w:t>
            </w:r>
          </w:p>
        </w:tc>
        <w:tc>
          <w:tcPr>
            <w:tcW w:w="5627" w:type="dxa"/>
            <w:tcBorders>
              <w:top w:val="single" w:sz="4" w:space="0" w:color="auto"/>
              <w:left w:val="nil"/>
              <w:bottom w:val="single" w:sz="4" w:space="0" w:color="auto"/>
              <w:right w:val="single" w:sz="4" w:space="0" w:color="auto"/>
            </w:tcBorders>
            <w:shd w:val="clear" w:color="auto" w:fill="auto"/>
            <w:noWrap/>
          </w:tcPr>
          <w:p w14:paraId="6D71CA5F" w14:textId="77777777" w:rsidR="00377475" w:rsidRPr="00377475" w:rsidRDefault="00377475" w:rsidP="00377475">
            <w:pPr>
              <w:spacing w:after="0" w:line="360" w:lineRule="auto"/>
              <w:ind w:right="644"/>
              <w:rPr>
                <w:rFonts w:eastAsia="Times New Roman" w:cs="Calibri"/>
                <w:color w:val="000000"/>
                <w:szCs w:val="20"/>
                <w:lang w:val="en-US" w:eastAsia="en-IN"/>
              </w:rPr>
            </w:pPr>
            <w:r w:rsidRPr="00377475">
              <w:rPr>
                <w:rFonts w:eastAsia="Times New Roman" w:cs="Calibri"/>
                <w:color w:val="000000"/>
                <w:szCs w:val="20"/>
                <w:lang w:val="en-US" w:eastAsia="en-IN"/>
              </w:rPr>
              <w:t>Product House representative</w:t>
            </w:r>
          </w:p>
        </w:tc>
      </w:tr>
    </w:tbl>
    <w:p w14:paraId="23C8172A" w14:textId="77777777" w:rsidR="00D418B7" w:rsidRDefault="00B714D1" w:rsidP="00203EA3">
      <w:pPr>
        <w:pStyle w:val="Caption"/>
        <w:ind w:right="644"/>
      </w:pPr>
      <w:r>
        <w:t xml:space="preserve">Table </w:t>
      </w:r>
      <w:r>
        <w:fldChar w:fldCharType="begin"/>
      </w:r>
      <w:r>
        <w:instrText xml:space="preserve"> SEQ Table \* ARABIC </w:instrText>
      </w:r>
      <w:r>
        <w:fldChar w:fldCharType="separate"/>
      </w:r>
      <w:r w:rsidR="005C2E00">
        <w:rPr>
          <w:noProof/>
        </w:rPr>
        <w:t>1</w:t>
      </w:r>
      <w:r>
        <w:fldChar w:fldCharType="end"/>
      </w:r>
      <w:r>
        <w:rPr>
          <w:lang w:val="en-US"/>
        </w:rPr>
        <w:t>-</w:t>
      </w:r>
      <w:r w:rsidRPr="00511A5A">
        <w:rPr>
          <w:lang w:val="en-US"/>
        </w:rPr>
        <w:t>List of Abbreviations</w:t>
      </w:r>
      <w:r w:rsidRPr="00161452" w:rsidDel="00493A2A">
        <w:t xml:space="preserve"> </w:t>
      </w:r>
      <w:r w:rsidR="00D418B7" w:rsidRPr="00161452">
        <w:t xml:space="preserve"> </w:t>
      </w:r>
    </w:p>
    <w:p w14:paraId="4E2D77A1" w14:textId="77777777" w:rsidR="00D418B7" w:rsidRDefault="00D418B7" w:rsidP="008B0271">
      <w:pPr>
        <w:pStyle w:val="Heading2"/>
        <w:spacing w:line="360" w:lineRule="auto"/>
        <w:ind w:right="644"/>
        <w:rPr>
          <w:rStyle w:val="Heading2Char"/>
          <w:b/>
          <w:szCs w:val="20"/>
        </w:rPr>
      </w:pPr>
      <w:bookmarkStart w:id="15" w:name="_Toc514557157"/>
      <w:r w:rsidRPr="002815FB">
        <w:rPr>
          <w:rStyle w:val="Heading2Char"/>
          <w:b/>
          <w:bCs/>
        </w:rPr>
        <w:t>Objective</w:t>
      </w:r>
      <w:bookmarkEnd w:id="15"/>
    </w:p>
    <w:p w14:paraId="41533F5E" w14:textId="77777777" w:rsidR="00506D1B" w:rsidRPr="006D5DC7" w:rsidRDefault="00D418B7" w:rsidP="00B24482">
      <w:pPr>
        <w:pStyle w:val="ListParagraph"/>
        <w:numPr>
          <w:ilvl w:val="0"/>
          <w:numId w:val="10"/>
        </w:numPr>
        <w:spacing w:line="360" w:lineRule="auto"/>
        <w:ind w:right="644"/>
        <w:jc w:val="both"/>
      </w:pPr>
      <w:r w:rsidRPr="00161452">
        <w:rPr>
          <w:szCs w:val="20"/>
        </w:rPr>
        <w:t>The objective</w:t>
      </w:r>
      <w:r w:rsidR="00AF3272">
        <w:rPr>
          <w:szCs w:val="20"/>
        </w:rPr>
        <w:t xml:space="preserve"> of </w:t>
      </w:r>
      <w:r w:rsidRPr="00161452">
        <w:rPr>
          <w:szCs w:val="20"/>
        </w:rPr>
        <w:t xml:space="preserve">is to implement the </w:t>
      </w:r>
      <w:r w:rsidR="00506D1B">
        <w:rPr>
          <w:szCs w:val="20"/>
        </w:rPr>
        <w:t xml:space="preserve">same </w:t>
      </w:r>
      <w:r w:rsidRPr="00161452">
        <w:rPr>
          <w:szCs w:val="20"/>
        </w:rPr>
        <w:t>process for capturing and processing</w:t>
      </w:r>
      <w:r>
        <w:rPr>
          <w:szCs w:val="20"/>
        </w:rPr>
        <w:t xml:space="preserve"> </w:t>
      </w:r>
      <w:r w:rsidR="00AF3272">
        <w:rPr>
          <w:szCs w:val="20"/>
        </w:rPr>
        <w:t xml:space="preserve"> opportunities</w:t>
      </w:r>
      <w:r>
        <w:rPr>
          <w:szCs w:val="20"/>
        </w:rPr>
        <w:t>,</w:t>
      </w:r>
      <w:r w:rsidRPr="00161452">
        <w:rPr>
          <w:szCs w:val="20"/>
        </w:rPr>
        <w:t xml:space="preserve"> </w:t>
      </w:r>
      <w:r>
        <w:rPr>
          <w:szCs w:val="20"/>
        </w:rPr>
        <w:t>deals</w:t>
      </w:r>
      <w:r w:rsidR="009F7B26">
        <w:rPr>
          <w:szCs w:val="20"/>
        </w:rPr>
        <w:t xml:space="preserve"> </w:t>
      </w:r>
      <w:r w:rsidR="00AF3272">
        <w:rPr>
          <w:szCs w:val="20"/>
        </w:rPr>
        <w:t xml:space="preserve">including </w:t>
      </w:r>
      <w:r>
        <w:rPr>
          <w:szCs w:val="20"/>
        </w:rPr>
        <w:t>Approvals</w:t>
      </w:r>
      <w:r w:rsidR="00865957">
        <w:rPr>
          <w:szCs w:val="20"/>
        </w:rPr>
        <w:t xml:space="preserve"> and Account Opening </w:t>
      </w:r>
      <w:r w:rsidR="00AF3272">
        <w:rPr>
          <w:szCs w:val="20"/>
        </w:rPr>
        <w:t xml:space="preserve">through Core Systems </w:t>
      </w:r>
      <w:r w:rsidR="00865957">
        <w:rPr>
          <w:szCs w:val="20"/>
        </w:rPr>
        <w:t>for</w:t>
      </w:r>
      <w:r w:rsidR="00AF3272">
        <w:rPr>
          <w:szCs w:val="20"/>
        </w:rPr>
        <w:t xml:space="preserve"> segments such</w:t>
      </w:r>
      <w:r w:rsidR="00865957">
        <w:rPr>
          <w:szCs w:val="20"/>
        </w:rPr>
        <w:t xml:space="preserve"> CIB</w:t>
      </w:r>
      <w:r w:rsidR="00AF3272">
        <w:rPr>
          <w:szCs w:val="20"/>
        </w:rPr>
        <w:t xml:space="preserve"> and</w:t>
      </w:r>
      <w:r w:rsidR="00865957">
        <w:rPr>
          <w:szCs w:val="20"/>
        </w:rPr>
        <w:t xml:space="preserve"> BBD</w:t>
      </w:r>
      <w:r w:rsidR="009F7B26">
        <w:rPr>
          <w:szCs w:val="20"/>
        </w:rPr>
        <w:t xml:space="preserve">. </w:t>
      </w:r>
    </w:p>
    <w:p w14:paraId="31B2D7DC" w14:textId="77777777" w:rsidR="00506D1B" w:rsidRDefault="00D418B7" w:rsidP="00B24482">
      <w:pPr>
        <w:pStyle w:val="ListParagraph"/>
        <w:numPr>
          <w:ilvl w:val="0"/>
          <w:numId w:val="10"/>
        </w:numPr>
        <w:spacing w:line="360" w:lineRule="auto"/>
        <w:ind w:right="644"/>
        <w:jc w:val="both"/>
      </w:pPr>
      <w:r w:rsidRPr="00161452">
        <w:rPr>
          <w:szCs w:val="20"/>
        </w:rPr>
        <w:t>Th</w:t>
      </w:r>
      <w:r w:rsidR="009413C2">
        <w:rPr>
          <w:szCs w:val="20"/>
        </w:rPr>
        <w:t>is will</w:t>
      </w:r>
      <w:r w:rsidRPr="00161452">
        <w:rPr>
          <w:szCs w:val="20"/>
        </w:rPr>
        <w:t xml:space="preserve"> </w:t>
      </w:r>
      <w:r w:rsidR="00AF3272">
        <w:rPr>
          <w:szCs w:val="20"/>
        </w:rPr>
        <w:t xml:space="preserve">ensure </w:t>
      </w:r>
      <w:r>
        <w:rPr>
          <w:szCs w:val="20"/>
        </w:rPr>
        <w:t xml:space="preserve">Sales </w:t>
      </w:r>
      <w:r w:rsidRPr="00161452">
        <w:rPr>
          <w:szCs w:val="20"/>
        </w:rPr>
        <w:t>life-cycle</w:t>
      </w:r>
      <w:r>
        <w:rPr>
          <w:szCs w:val="20"/>
        </w:rPr>
        <w:t xml:space="preserve"> management</w:t>
      </w:r>
      <w:r w:rsidR="00AF3272">
        <w:rPr>
          <w:szCs w:val="20"/>
        </w:rPr>
        <w:t xml:space="preserve"> for CIB and BBD segments</w:t>
      </w:r>
      <w:r>
        <w:rPr>
          <w:szCs w:val="20"/>
        </w:rPr>
        <w:t>.</w:t>
      </w:r>
      <w:r w:rsidR="00AF3272">
        <w:rPr>
          <w:szCs w:val="20"/>
        </w:rPr>
        <w:t xml:space="preserve"> </w:t>
      </w:r>
      <w:r w:rsidR="00506D1B">
        <w:rPr>
          <w:szCs w:val="20"/>
        </w:rPr>
        <w:t xml:space="preserve"> </w:t>
      </w:r>
      <w:r w:rsidR="00506D1B">
        <w:t xml:space="preserve">The CIB and BBD Sales process (Opportunity and Deal) flow will be same. </w:t>
      </w:r>
    </w:p>
    <w:p w14:paraId="350FDD2D" w14:textId="77777777" w:rsidR="001679B4" w:rsidRDefault="001679B4" w:rsidP="00B24482">
      <w:pPr>
        <w:pStyle w:val="ListParagraph"/>
        <w:numPr>
          <w:ilvl w:val="0"/>
          <w:numId w:val="10"/>
        </w:numPr>
        <w:spacing w:line="360" w:lineRule="auto"/>
        <w:ind w:right="644"/>
        <w:jc w:val="both"/>
      </w:pPr>
      <w:r>
        <w:t xml:space="preserve">Leads process will be attained through prospect creation whereas opportunity and deal will be attained through same process for Prospect and Customers respectively. </w:t>
      </w:r>
    </w:p>
    <w:p w14:paraId="3CA4E169" w14:textId="77777777" w:rsidR="00506D1B" w:rsidRPr="006D5DC7" w:rsidRDefault="00506D1B" w:rsidP="00B24482">
      <w:pPr>
        <w:pStyle w:val="ListParagraph"/>
        <w:numPr>
          <w:ilvl w:val="0"/>
          <w:numId w:val="10"/>
        </w:numPr>
        <w:spacing w:line="360" w:lineRule="auto"/>
        <w:ind w:right="644"/>
        <w:jc w:val="both"/>
      </w:pPr>
      <w:r w:rsidRPr="006D5DC7">
        <w:t xml:space="preserve">The processes will take input of Segment to </w:t>
      </w:r>
      <w:r w:rsidR="00D12014">
        <w:t>identify</w:t>
      </w:r>
      <w:r w:rsidR="00D12014" w:rsidRPr="006D5DC7">
        <w:t xml:space="preserve"> </w:t>
      </w:r>
      <w:r w:rsidRPr="006D5DC7">
        <w:t>the RMs involved.</w:t>
      </w:r>
      <w:r w:rsidR="001679B4">
        <w:t xml:space="preserve"> </w:t>
      </w:r>
    </w:p>
    <w:p w14:paraId="1C685FB9" w14:textId="77777777" w:rsidR="00EC50BB" w:rsidRPr="00074F53" w:rsidRDefault="00D67C8D" w:rsidP="008B0271">
      <w:pPr>
        <w:pStyle w:val="Heading2"/>
        <w:spacing w:line="360" w:lineRule="auto"/>
        <w:ind w:right="644"/>
        <w:rPr>
          <w:rStyle w:val="Heading2Char"/>
          <w:b/>
          <w:bCs/>
        </w:rPr>
      </w:pPr>
      <w:bookmarkStart w:id="16" w:name="_Toc497605263"/>
      <w:bookmarkStart w:id="17" w:name="_Toc497605646"/>
      <w:bookmarkStart w:id="18" w:name="_Toc497605867"/>
      <w:bookmarkStart w:id="19" w:name="_Toc497605977"/>
      <w:bookmarkStart w:id="20" w:name="_Toc497605264"/>
      <w:bookmarkStart w:id="21" w:name="_Toc497605647"/>
      <w:bookmarkStart w:id="22" w:name="_Toc497605868"/>
      <w:bookmarkStart w:id="23" w:name="_Toc497605978"/>
      <w:bookmarkStart w:id="24" w:name="_Toc497605265"/>
      <w:bookmarkStart w:id="25" w:name="_Toc497605648"/>
      <w:bookmarkStart w:id="26" w:name="_Toc497605869"/>
      <w:bookmarkStart w:id="27" w:name="_Toc497605979"/>
      <w:bookmarkEnd w:id="16"/>
      <w:bookmarkEnd w:id="17"/>
      <w:bookmarkEnd w:id="18"/>
      <w:bookmarkEnd w:id="19"/>
      <w:bookmarkEnd w:id="20"/>
      <w:bookmarkEnd w:id="21"/>
      <w:bookmarkEnd w:id="22"/>
      <w:bookmarkEnd w:id="23"/>
      <w:bookmarkEnd w:id="24"/>
      <w:bookmarkEnd w:id="25"/>
      <w:bookmarkEnd w:id="26"/>
      <w:bookmarkEnd w:id="27"/>
      <w:r w:rsidRPr="00074F53">
        <w:rPr>
          <w:szCs w:val="20"/>
          <w:lang w:val="en-US"/>
        </w:rPr>
        <w:br w:type="page"/>
      </w:r>
      <w:bookmarkStart w:id="28" w:name="_Toc514557158"/>
      <w:r w:rsidR="00EC50BB" w:rsidRPr="00074F53">
        <w:rPr>
          <w:rStyle w:val="Heading2Char"/>
          <w:b/>
          <w:bCs/>
        </w:rPr>
        <w:lastRenderedPageBreak/>
        <w:t>Scope of the Document</w:t>
      </w:r>
      <w:bookmarkEnd w:id="28"/>
    </w:p>
    <w:p w14:paraId="6B2D093B" w14:textId="77777777" w:rsidR="009F7B26" w:rsidRDefault="00EC50BB" w:rsidP="00203EA3">
      <w:pPr>
        <w:pStyle w:val="ListParagraph"/>
        <w:spacing w:line="360" w:lineRule="auto"/>
        <w:ind w:right="644"/>
        <w:jc w:val="both"/>
        <w:rPr>
          <w:szCs w:val="20"/>
        </w:rPr>
      </w:pPr>
      <w:r>
        <w:rPr>
          <w:szCs w:val="20"/>
        </w:rPr>
        <w:t>This document covers the sales process</w:t>
      </w:r>
      <w:r w:rsidR="004B3224">
        <w:rPr>
          <w:szCs w:val="20"/>
        </w:rPr>
        <w:t>es</w:t>
      </w:r>
      <w:r>
        <w:rPr>
          <w:szCs w:val="20"/>
        </w:rPr>
        <w:t xml:space="preserve"> for </w:t>
      </w:r>
      <w:r w:rsidR="003D6172">
        <w:rPr>
          <w:szCs w:val="20"/>
        </w:rPr>
        <w:t>Product</w:t>
      </w:r>
      <w:r w:rsidR="00514340">
        <w:rPr>
          <w:szCs w:val="20"/>
        </w:rPr>
        <w:t xml:space="preserve"> partner </w:t>
      </w:r>
      <w:r w:rsidR="004A1B66">
        <w:rPr>
          <w:szCs w:val="20"/>
        </w:rPr>
        <w:t>teams and</w:t>
      </w:r>
      <w:r w:rsidR="00AF3272">
        <w:rPr>
          <w:szCs w:val="20"/>
        </w:rPr>
        <w:t xml:space="preserve"> </w:t>
      </w:r>
      <w:proofErr w:type="spellStart"/>
      <w:r w:rsidR="00AF3272">
        <w:rPr>
          <w:szCs w:val="20"/>
        </w:rPr>
        <w:t>RMs</w:t>
      </w:r>
      <w:r w:rsidR="009F7B26">
        <w:rPr>
          <w:szCs w:val="20"/>
        </w:rPr>
        <w:t>.</w:t>
      </w:r>
      <w:proofErr w:type="spellEnd"/>
    </w:p>
    <w:p w14:paraId="39C81226" w14:textId="77777777" w:rsidR="00E64896" w:rsidRDefault="00E64896" w:rsidP="00203EA3">
      <w:pPr>
        <w:pStyle w:val="ListParagraph"/>
        <w:spacing w:line="360" w:lineRule="auto"/>
        <w:ind w:right="644"/>
        <w:jc w:val="both"/>
        <w:rPr>
          <w:szCs w:val="20"/>
        </w:rPr>
      </w:pPr>
      <w:r>
        <w:rPr>
          <w:szCs w:val="20"/>
        </w:rPr>
        <w:t>The document</w:t>
      </w:r>
      <w:r w:rsidR="00AF3272">
        <w:rPr>
          <w:szCs w:val="20"/>
        </w:rPr>
        <w:t xml:space="preserve"> will cover following in detail</w:t>
      </w:r>
      <w:r>
        <w:rPr>
          <w:szCs w:val="20"/>
        </w:rPr>
        <w:t>:</w:t>
      </w:r>
    </w:p>
    <w:p w14:paraId="4B6CFD11" w14:textId="77777777" w:rsidR="009413C2" w:rsidRDefault="009413C2" w:rsidP="00B24482">
      <w:pPr>
        <w:pStyle w:val="ListParagraph"/>
        <w:numPr>
          <w:ilvl w:val="0"/>
          <w:numId w:val="9"/>
        </w:numPr>
        <w:spacing w:line="360" w:lineRule="auto"/>
        <w:ind w:right="644"/>
        <w:jc w:val="both"/>
      </w:pPr>
      <w:r>
        <w:t>Process Setup</w:t>
      </w:r>
    </w:p>
    <w:p w14:paraId="2F355709" w14:textId="77777777" w:rsidR="00DC07A0" w:rsidRDefault="00AF3272" w:rsidP="00B24482">
      <w:pPr>
        <w:pStyle w:val="ListParagraph"/>
        <w:numPr>
          <w:ilvl w:val="0"/>
          <w:numId w:val="9"/>
        </w:numPr>
        <w:spacing w:line="360" w:lineRule="auto"/>
        <w:ind w:right="644"/>
        <w:jc w:val="both"/>
      </w:pPr>
      <w:r>
        <w:t xml:space="preserve">Roles </w:t>
      </w:r>
    </w:p>
    <w:p w14:paraId="2C58B04A" w14:textId="77777777" w:rsidR="00DC07A0" w:rsidRPr="006D5DC7" w:rsidRDefault="00DC07A0" w:rsidP="00B24482">
      <w:pPr>
        <w:pStyle w:val="ListParagraph"/>
        <w:numPr>
          <w:ilvl w:val="0"/>
          <w:numId w:val="9"/>
        </w:numPr>
        <w:spacing w:line="360" w:lineRule="auto"/>
        <w:ind w:right="644"/>
        <w:jc w:val="both"/>
        <w:rPr>
          <w:iCs/>
        </w:rPr>
      </w:pPr>
      <w:r w:rsidRPr="006D5DC7">
        <w:rPr>
          <w:iCs/>
        </w:rPr>
        <w:t>Sales Process Flow</w:t>
      </w:r>
      <w:r w:rsidRPr="006D5DC7" w:rsidDel="00DC07A0">
        <w:rPr>
          <w:iCs/>
        </w:rPr>
        <w:t xml:space="preserve"> </w:t>
      </w:r>
      <w:r w:rsidR="00AF3272" w:rsidRPr="006D5DC7">
        <w:rPr>
          <w:iCs/>
        </w:rPr>
        <w:t xml:space="preserve">: </w:t>
      </w:r>
    </w:p>
    <w:p w14:paraId="616FCD50" w14:textId="77777777" w:rsidR="00DC07A0" w:rsidRPr="006D5DC7" w:rsidRDefault="00DC07A0" w:rsidP="00B24482">
      <w:pPr>
        <w:pStyle w:val="ListParagraph"/>
        <w:numPr>
          <w:ilvl w:val="1"/>
          <w:numId w:val="9"/>
        </w:numPr>
        <w:spacing w:line="360" w:lineRule="auto"/>
        <w:ind w:right="644"/>
        <w:jc w:val="both"/>
        <w:rPr>
          <w:iCs/>
        </w:rPr>
      </w:pPr>
      <w:r w:rsidRPr="006D5DC7">
        <w:rPr>
          <w:iCs/>
        </w:rPr>
        <w:t xml:space="preserve">Current - ASIS </w:t>
      </w:r>
    </w:p>
    <w:bookmarkStart w:id="29" w:name="_MON_1586350927"/>
    <w:bookmarkEnd w:id="29"/>
    <w:p w14:paraId="19246C61" w14:textId="77777777" w:rsidR="00DC07A0" w:rsidRPr="006D5DC7" w:rsidRDefault="007F52EE" w:rsidP="009413C2">
      <w:pPr>
        <w:pStyle w:val="ListParagraph"/>
        <w:tabs>
          <w:tab w:val="left" w:pos="2520"/>
        </w:tabs>
        <w:spacing w:line="360" w:lineRule="auto"/>
        <w:ind w:left="2520" w:right="644"/>
        <w:jc w:val="both"/>
        <w:rPr>
          <w:iCs/>
          <w:highlight w:val="yellow"/>
        </w:rPr>
      </w:pPr>
      <w:r w:rsidRPr="00870C28">
        <w:rPr>
          <w:iCs/>
        </w:rPr>
        <w:object w:dxaOrig="1534" w:dyaOrig="997" w14:anchorId="16C3D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5pt;height:49.5pt" o:ole="">
            <v:imagedata r:id="rId12" o:title=""/>
          </v:shape>
          <o:OLEObject Type="Embed" ProgID="Word.Document.12" ShapeID="_x0000_i1025" DrawAspect="Icon" ObjectID="_1589574252" r:id="rId13">
            <o:FieldCodes>\s</o:FieldCodes>
          </o:OLEObject>
        </w:object>
      </w:r>
      <w:r w:rsidR="00DC07A0" w:rsidRPr="006D5DC7">
        <w:rPr>
          <w:iCs/>
          <w:highlight w:val="yellow"/>
        </w:rPr>
        <w:t xml:space="preserve"> </w:t>
      </w:r>
    </w:p>
    <w:p w14:paraId="255E7173" w14:textId="77777777" w:rsidR="00DC07A0" w:rsidRPr="006D5DC7" w:rsidRDefault="00870C28" w:rsidP="00B24482">
      <w:pPr>
        <w:pStyle w:val="ListParagraph"/>
        <w:numPr>
          <w:ilvl w:val="1"/>
          <w:numId w:val="9"/>
        </w:numPr>
        <w:spacing w:line="360" w:lineRule="auto"/>
        <w:ind w:right="644"/>
        <w:jc w:val="both"/>
        <w:rPr>
          <w:iCs/>
        </w:rPr>
      </w:pPr>
      <w:r>
        <w:rPr>
          <w:iCs/>
        </w:rPr>
        <w:t>Proposed Sales Process</w:t>
      </w:r>
    </w:p>
    <w:p w14:paraId="333302B3" w14:textId="77777777" w:rsidR="00B8700C" w:rsidRPr="006D5DC7" w:rsidRDefault="00B8700C" w:rsidP="00B24482">
      <w:pPr>
        <w:pStyle w:val="ListParagraph"/>
        <w:numPr>
          <w:ilvl w:val="2"/>
          <w:numId w:val="9"/>
        </w:numPr>
        <w:spacing w:line="360" w:lineRule="auto"/>
        <w:ind w:right="644"/>
        <w:jc w:val="both"/>
        <w:rPr>
          <w:iCs/>
        </w:rPr>
      </w:pPr>
      <w:r w:rsidRPr="006D5DC7">
        <w:rPr>
          <w:iCs/>
        </w:rPr>
        <w:t>ETB</w:t>
      </w:r>
    </w:p>
    <w:p w14:paraId="46FB502A" w14:textId="77777777" w:rsidR="00B8700C" w:rsidRPr="006D5DC7" w:rsidRDefault="00B8700C" w:rsidP="00B24482">
      <w:pPr>
        <w:pStyle w:val="ListParagraph"/>
        <w:numPr>
          <w:ilvl w:val="3"/>
          <w:numId w:val="9"/>
        </w:numPr>
        <w:spacing w:line="360" w:lineRule="auto"/>
        <w:ind w:right="644"/>
        <w:jc w:val="both"/>
        <w:rPr>
          <w:iCs/>
        </w:rPr>
      </w:pPr>
      <w:r w:rsidRPr="003915D1">
        <w:rPr>
          <w:iCs/>
          <w:u w:val="single"/>
        </w:rPr>
        <w:t>Deal Process</w:t>
      </w:r>
      <w:r w:rsidR="00CD12EC">
        <w:rPr>
          <w:iCs/>
        </w:rPr>
        <w:t>: Any Upselling/Cross Selling for an existing account will be handled through Deal process.</w:t>
      </w:r>
    </w:p>
    <w:p w14:paraId="323F2B82" w14:textId="77777777" w:rsidR="00B8700C" w:rsidRPr="006D5DC7" w:rsidRDefault="00B8700C" w:rsidP="00B24482">
      <w:pPr>
        <w:pStyle w:val="ListParagraph"/>
        <w:numPr>
          <w:ilvl w:val="4"/>
          <w:numId w:val="9"/>
        </w:numPr>
        <w:spacing w:line="360" w:lineRule="auto"/>
        <w:ind w:right="644"/>
        <w:jc w:val="both"/>
        <w:rPr>
          <w:iCs/>
        </w:rPr>
      </w:pPr>
      <w:r w:rsidRPr="006D5DC7">
        <w:rPr>
          <w:iCs/>
        </w:rPr>
        <w:t>Various Stages of Deals</w:t>
      </w:r>
    </w:p>
    <w:p w14:paraId="3C74E24F" w14:textId="77777777" w:rsidR="00B8700C" w:rsidRPr="006D5DC7" w:rsidRDefault="00B8700C" w:rsidP="00B24482">
      <w:pPr>
        <w:pStyle w:val="ListParagraph"/>
        <w:numPr>
          <w:ilvl w:val="4"/>
          <w:numId w:val="9"/>
        </w:numPr>
        <w:spacing w:line="360" w:lineRule="auto"/>
        <w:ind w:right="644"/>
        <w:jc w:val="both"/>
        <w:rPr>
          <w:iCs/>
        </w:rPr>
      </w:pPr>
      <w:r w:rsidRPr="006D5DC7">
        <w:rPr>
          <w:iCs/>
        </w:rPr>
        <w:t>Credit Approval</w:t>
      </w:r>
    </w:p>
    <w:p w14:paraId="6B1AC07F" w14:textId="77777777" w:rsidR="00B8700C" w:rsidRPr="006D5DC7" w:rsidRDefault="00B8700C" w:rsidP="00B24482">
      <w:pPr>
        <w:pStyle w:val="ListParagraph"/>
        <w:numPr>
          <w:ilvl w:val="5"/>
          <w:numId w:val="9"/>
        </w:numPr>
        <w:spacing w:line="360" w:lineRule="auto"/>
        <w:ind w:right="644"/>
        <w:jc w:val="both"/>
        <w:rPr>
          <w:iCs/>
        </w:rPr>
      </w:pPr>
      <w:r w:rsidRPr="006D5DC7">
        <w:rPr>
          <w:iCs/>
        </w:rPr>
        <w:t xml:space="preserve">Internal </w:t>
      </w:r>
    </w:p>
    <w:p w14:paraId="7C57B322" w14:textId="77777777" w:rsidR="00B8700C" w:rsidRPr="006D5DC7" w:rsidRDefault="00B8700C" w:rsidP="00B24482">
      <w:pPr>
        <w:pStyle w:val="ListParagraph"/>
        <w:numPr>
          <w:ilvl w:val="5"/>
          <w:numId w:val="9"/>
        </w:numPr>
        <w:spacing w:line="360" w:lineRule="auto"/>
        <w:ind w:right="644"/>
        <w:jc w:val="both"/>
        <w:rPr>
          <w:iCs/>
        </w:rPr>
      </w:pPr>
      <w:r w:rsidRPr="006D5DC7">
        <w:rPr>
          <w:iCs/>
        </w:rPr>
        <w:t>External</w:t>
      </w:r>
    </w:p>
    <w:p w14:paraId="4B8007E0" w14:textId="77777777" w:rsidR="00B8700C" w:rsidRDefault="00B8700C" w:rsidP="00B24482">
      <w:pPr>
        <w:pStyle w:val="ListParagraph"/>
        <w:numPr>
          <w:ilvl w:val="5"/>
          <w:numId w:val="9"/>
        </w:numPr>
        <w:spacing w:line="360" w:lineRule="auto"/>
        <w:ind w:right="644"/>
        <w:jc w:val="both"/>
      </w:pPr>
      <w:r>
        <w:t xml:space="preserve">Closure </w:t>
      </w:r>
      <w:proofErr w:type="spellStart"/>
      <w:r w:rsidR="00037474">
        <w:t>Finacle</w:t>
      </w:r>
      <w:proofErr w:type="spellEnd"/>
    </w:p>
    <w:p w14:paraId="09BB0534" w14:textId="77777777" w:rsidR="00915D64" w:rsidRDefault="00915D64" w:rsidP="00B24482">
      <w:pPr>
        <w:pStyle w:val="ListParagraph"/>
        <w:numPr>
          <w:ilvl w:val="2"/>
          <w:numId w:val="9"/>
        </w:numPr>
        <w:spacing w:line="360" w:lineRule="auto"/>
        <w:ind w:right="644"/>
        <w:jc w:val="both"/>
        <w:rPr>
          <w:iCs/>
        </w:rPr>
      </w:pPr>
      <w:r w:rsidRPr="006B33AA">
        <w:rPr>
          <w:iCs/>
        </w:rPr>
        <w:t>NTB</w:t>
      </w:r>
    </w:p>
    <w:p w14:paraId="66C353C9" w14:textId="77777777" w:rsidR="00915D64" w:rsidRPr="003915D1" w:rsidRDefault="00915D64" w:rsidP="00B24482">
      <w:pPr>
        <w:pStyle w:val="ListParagraph"/>
        <w:numPr>
          <w:ilvl w:val="3"/>
          <w:numId w:val="9"/>
        </w:numPr>
        <w:spacing w:line="360" w:lineRule="auto"/>
        <w:ind w:right="644"/>
        <w:jc w:val="both"/>
        <w:rPr>
          <w:iCs/>
        </w:rPr>
      </w:pPr>
      <w:r w:rsidRPr="003915D1">
        <w:rPr>
          <w:iCs/>
          <w:u w:val="single"/>
        </w:rPr>
        <w:t>Lead Process</w:t>
      </w:r>
      <w:r w:rsidR="004A1B66">
        <w:rPr>
          <w:iCs/>
        </w:rPr>
        <w:t>: Any new Selling for non-</w:t>
      </w:r>
      <w:r w:rsidR="00CD12EC">
        <w:rPr>
          <w:iCs/>
        </w:rPr>
        <w:t>existing account will be handled through Lead process at early identification stage of Sell.</w:t>
      </w:r>
      <w:r w:rsidR="003A2A53">
        <w:rPr>
          <w:iCs/>
        </w:rPr>
        <w:t xml:space="preserve"> This will be achieved in “Bank CRM” through </w:t>
      </w:r>
      <w:r w:rsidR="002B3E0F">
        <w:rPr>
          <w:iCs/>
        </w:rPr>
        <w:t>Leads</w:t>
      </w:r>
      <w:r w:rsidR="003A2A53">
        <w:rPr>
          <w:iCs/>
        </w:rPr>
        <w:t>.</w:t>
      </w:r>
      <w:r w:rsidR="002B3E0F">
        <w:rPr>
          <w:iCs/>
        </w:rPr>
        <w:t xml:space="preserve"> This is explained in detail inside solution approach for Individual Sales Management.</w:t>
      </w:r>
    </w:p>
    <w:p w14:paraId="6E723330" w14:textId="77777777" w:rsidR="00915D64" w:rsidRPr="003915D1" w:rsidRDefault="00915D64" w:rsidP="00B24482">
      <w:pPr>
        <w:pStyle w:val="ListParagraph"/>
        <w:numPr>
          <w:ilvl w:val="3"/>
          <w:numId w:val="9"/>
        </w:numPr>
        <w:spacing w:line="360" w:lineRule="auto"/>
        <w:ind w:right="644"/>
        <w:jc w:val="both"/>
        <w:rPr>
          <w:iCs/>
        </w:rPr>
      </w:pPr>
      <w:r w:rsidRPr="003915D1">
        <w:rPr>
          <w:iCs/>
          <w:u w:val="single"/>
        </w:rPr>
        <w:t>Opportunity Process</w:t>
      </w:r>
      <w:r w:rsidR="00CD12EC">
        <w:rPr>
          <w:iCs/>
        </w:rPr>
        <w:t>:</w:t>
      </w:r>
      <w:r w:rsidR="00CD12EC" w:rsidRPr="00CD12EC">
        <w:rPr>
          <w:iCs/>
        </w:rPr>
        <w:t xml:space="preserve"> </w:t>
      </w:r>
      <w:r w:rsidR="004A1B66">
        <w:rPr>
          <w:iCs/>
        </w:rPr>
        <w:t>Any new Selling for non-</w:t>
      </w:r>
      <w:r w:rsidR="00CD12EC">
        <w:rPr>
          <w:iCs/>
        </w:rPr>
        <w:t xml:space="preserve">existing account at negotiation stage will be handled through </w:t>
      </w:r>
      <w:r w:rsidR="002B3E0F">
        <w:rPr>
          <w:iCs/>
        </w:rPr>
        <w:t>prospect creation and Opportunity</w:t>
      </w:r>
      <w:r w:rsidR="00CD12EC">
        <w:rPr>
          <w:iCs/>
        </w:rPr>
        <w:t xml:space="preserve"> process</w:t>
      </w:r>
      <w:r w:rsidR="002B3E0F">
        <w:rPr>
          <w:iCs/>
        </w:rPr>
        <w:t xml:space="preserve"> through prospect</w:t>
      </w:r>
      <w:r w:rsidR="00CD12EC">
        <w:rPr>
          <w:iCs/>
        </w:rPr>
        <w:t>.</w:t>
      </w:r>
    </w:p>
    <w:p w14:paraId="2E22AB3B" w14:textId="77777777" w:rsidR="00915D64" w:rsidRDefault="00915D64" w:rsidP="00B24482">
      <w:pPr>
        <w:pStyle w:val="ListParagraph"/>
        <w:numPr>
          <w:ilvl w:val="4"/>
          <w:numId w:val="9"/>
        </w:numPr>
        <w:spacing w:line="360" w:lineRule="auto"/>
        <w:ind w:right="644"/>
        <w:jc w:val="both"/>
        <w:rPr>
          <w:iCs/>
        </w:rPr>
      </w:pPr>
      <w:r>
        <w:rPr>
          <w:iCs/>
        </w:rPr>
        <w:t>Same process flow as that of Deal Process</w:t>
      </w:r>
      <w:r w:rsidR="000711E6">
        <w:rPr>
          <w:iCs/>
        </w:rPr>
        <w:t>, Including</w:t>
      </w:r>
    </w:p>
    <w:p w14:paraId="030FB467" w14:textId="77777777" w:rsidR="000711E6" w:rsidRDefault="000711E6" w:rsidP="00B24482">
      <w:pPr>
        <w:pStyle w:val="ListParagraph"/>
        <w:numPr>
          <w:ilvl w:val="5"/>
          <w:numId w:val="9"/>
        </w:numPr>
        <w:spacing w:line="360" w:lineRule="auto"/>
        <w:ind w:right="644"/>
        <w:jc w:val="both"/>
        <w:rPr>
          <w:iCs/>
        </w:rPr>
      </w:pPr>
      <w:r>
        <w:rPr>
          <w:iCs/>
        </w:rPr>
        <w:t>Fields</w:t>
      </w:r>
    </w:p>
    <w:p w14:paraId="0C888F37" w14:textId="77777777" w:rsidR="000711E6" w:rsidRDefault="000711E6" w:rsidP="00B24482">
      <w:pPr>
        <w:pStyle w:val="ListParagraph"/>
        <w:numPr>
          <w:ilvl w:val="6"/>
          <w:numId w:val="9"/>
        </w:numPr>
        <w:spacing w:line="360" w:lineRule="auto"/>
        <w:ind w:right="644"/>
        <w:jc w:val="both"/>
        <w:rPr>
          <w:iCs/>
        </w:rPr>
      </w:pPr>
      <w:r>
        <w:rPr>
          <w:iCs/>
        </w:rPr>
        <w:t>Mandatory</w:t>
      </w:r>
    </w:p>
    <w:p w14:paraId="6DEAE282" w14:textId="77777777" w:rsidR="000711E6" w:rsidRDefault="000711E6" w:rsidP="00B24482">
      <w:pPr>
        <w:pStyle w:val="ListParagraph"/>
        <w:numPr>
          <w:ilvl w:val="6"/>
          <w:numId w:val="9"/>
        </w:numPr>
        <w:spacing w:line="360" w:lineRule="auto"/>
        <w:ind w:right="644"/>
        <w:jc w:val="both"/>
        <w:rPr>
          <w:iCs/>
        </w:rPr>
      </w:pPr>
      <w:r>
        <w:rPr>
          <w:iCs/>
        </w:rPr>
        <w:t>Optional</w:t>
      </w:r>
    </w:p>
    <w:p w14:paraId="67008888" w14:textId="77777777" w:rsidR="000711E6" w:rsidRDefault="000711E6" w:rsidP="00B24482">
      <w:pPr>
        <w:pStyle w:val="ListParagraph"/>
        <w:numPr>
          <w:ilvl w:val="5"/>
          <w:numId w:val="9"/>
        </w:numPr>
        <w:spacing w:line="360" w:lineRule="auto"/>
        <w:ind w:right="644"/>
        <w:jc w:val="both"/>
        <w:rPr>
          <w:iCs/>
        </w:rPr>
      </w:pPr>
      <w:r>
        <w:rPr>
          <w:iCs/>
        </w:rPr>
        <w:t>Stages</w:t>
      </w:r>
    </w:p>
    <w:p w14:paraId="1A82A8F1" w14:textId="77777777" w:rsidR="000711E6" w:rsidRDefault="000711E6" w:rsidP="00B24482">
      <w:pPr>
        <w:pStyle w:val="ListParagraph"/>
        <w:numPr>
          <w:ilvl w:val="5"/>
          <w:numId w:val="9"/>
        </w:numPr>
        <w:spacing w:line="360" w:lineRule="auto"/>
        <w:ind w:right="644"/>
        <w:jc w:val="both"/>
        <w:rPr>
          <w:iCs/>
        </w:rPr>
      </w:pPr>
      <w:r>
        <w:rPr>
          <w:iCs/>
        </w:rPr>
        <w:t>Views</w:t>
      </w:r>
    </w:p>
    <w:p w14:paraId="2197EFBB" w14:textId="77777777" w:rsidR="000711E6" w:rsidRDefault="000711E6" w:rsidP="00B24482">
      <w:pPr>
        <w:pStyle w:val="ListParagraph"/>
        <w:numPr>
          <w:ilvl w:val="5"/>
          <w:numId w:val="9"/>
        </w:numPr>
        <w:spacing w:line="360" w:lineRule="auto"/>
        <w:ind w:right="644"/>
        <w:jc w:val="both"/>
        <w:rPr>
          <w:iCs/>
        </w:rPr>
      </w:pPr>
      <w:r>
        <w:rPr>
          <w:iCs/>
        </w:rPr>
        <w:t xml:space="preserve">Integration with </w:t>
      </w:r>
      <w:proofErr w:type="spellStart"/>
      <w:r>
        <w:rPr>
          <w:iCs/>
        </w:rPr>
        <w:t>Finacle</w:t>
      </w:r>
      <w:proofErr w:type="spellEnd"/>
    </w:p>
    <w:p w14:paraId="5CD4AC07" w14:textId="77777777" w:rsidR="00915D64" w:rsidRDefault="00915D64" w:rsidP="00B24482">
      <w:pPr>
        <w:pStyle w:val="ListParagraph"/>
        <w:numPr>
          <w:ilvl w:val="4"/>
          <w:numId w:val="9"/>
        </w:numPr>
        <w:spacing w:line="360" w:lineRule="auto"/>
        <w:ind w:right="644"/>
        <w:jc w:val="both"/>
        <w:rPr>
          <w:iCs/>
        </w:rPr>
      </w:pPr>
      <w:r>
        <w:rPr>
          <w:iCs/>
        </w:rPr>
        <w:t xml:space="preserve">The difference </w:t>
      </w:r>
      <w:r w:rsidR="00D12014">
        <w:rPr>
          <w:iCs/>
        </w:rPr>
        <w:t xml:space="preserve">with deals process </w:t>
      </w:r>
      <w:r>
        <w:rPr>
          <w:iCs/>
        </w:rPr>
        <w:t xml:space="preserve">will be, no CIF/Customer Id will be available for </w:t>
      </w:r>
      <w:r w:rsidR="000711E6">
        <w:rPr>
          <w:iCs/>
        </w:rPr>
        <w:t xml:space="preserve">NTB </w:t>
      </w:r>
      <w:r>
        <w:rPr>
          <w:iCs/>
        </w:rPr>
        <w:t>Prospect</w:t>
      </w:r>
      <w:r w:rsidR="00D12014">
        <w:rPr>
          <w:iCs/>
        </w:rPr>
        <w:t>s</w:t>
      </w:r>
      <w:r w:rsidR="0056777B">
        <w:rPr>
          <w:iCs/>
        </w:rPr>
        <w:t>.</w:t>
      </w:r>
    </w:p>
    <w:p w14:paraId="65D8733D" w14:textId="77777777" w:rsidR="00B02418" w:rsidRDefault="004A1B66" w:rsidP="00B24482">
      <w:pPr>
        <w:pStyle w:val="ListParagraph"/>
        <w:numPr>
          <w:ilvl w:val="0"/>
          <w:numId w:val="9"/>
        </w:numPr>
        <w:spacing w:line="360" w:lineRule="auto"/>
        <w:ind w:right="644"/>
        <w:jc w:val="both"/>
      </w:pPr>
      <w:r>
        <w:lastRenderedPageBreak/>
        <w:t>Deal Process</w:t>
      </w:r>
    </w:p>
    <w:p w14:paraId="3BC9DE2D" w14:textId="77777777" w:rsidR="00E66D62" w:rsidRDefault="00E66D62" w:rsidP="00B24482">
      <w:pPr>
        <w:pStyle w:val="ListParagraph"/>
        <w:numPr>
          <w:ilvl w:val="0"/>
          <w:numId w:val="9"/>
        </w:numPr>
        <w:spacing w:line="360" w:lineRule="auto"/>
        <w:ind w:right="644"/>
        <w:jc w:val="both"/>
      </w:pPr>
      <w:r>
        <w:t>Client Coverage Profile and Meeting History</w:t>
      </w:r>
    </w:p>
    <w:p w14:paraId="4A5D3738" w14:textId="77777777" w:rsidR="00B02418" w:rsidRDefault="00B02418" w:rsidP="00B24482">
      <w:pPr>
        <w:pStyle w:val="ListParagraph"/>
        <w:numPr>
          <w:ilvl w:val="0"/>
          <w:numId w:val="9"/>
        </w:numPr>
        <w:spacing w:line="360" w:lineRule="auto"/>
        <w:ind w:right="644"/>
        <w:jc w:val="both"/>
      </w:pPr>
      <w:r>
        <w:t>Assignment Logic</w:t>
      </w:r>
    </w:p>
    <w:p w14:paraId="751C3522" w14:textId="77777777" w:rsidR="0097621B" w:rsidRDefault="0097621B" w:rsidP="00B24482">
      <w:pPr>
        <w:pStyle w:val="ListParagraph"/>
        <w:numPr>
          <w:ilvl w:val="0"/>
          <w:numId w:val="9"/>
        </w:numPr>
        <w:spacing w:line="360" w:lineRule="auto"/>
        <w:ind w:right="644"/>
        <w:jc w:val="both"/>
      </w:pPr>
      <w:r>
        <w:t>Escalations</w:t>
      </w:r>
    </w:p>
    <w:p w14:paraId="562F58BB" w14:textId="77777777" w:rsidR="0097621B" w:rsidRDefault="0097621B" w:rsidP="00B24482">
      <w:pPr>
        <w:pStyle w:val="ListParagraph"/>
        <w:numPr>
          <w:ilvl w:val="0"/>
          <w:numId w:val="9"/>
        </w:numPr>
        <w:spacing w:line="360" w:lineRule="auto"/>
        <w:ind w:right="644"/>
        <w:jc w:val="both"/>
      </w:pPr>
      <w:r w:rsidRPr="0097621B">
        <w:t>Alerts</w:t>
      </w:r>
    </w:p>
    <w:p w14:paraId="716BCFAD" w14:textId="77777777" w:rsidR="00D81CF8" w:rsidRDefault="00AF3272" w:rsidP="00B24482">
      <w:pPr>
        <w:pStyle w:val="ListParagraph"/>
        <w:numPr>
          <w:ilvl w:val="0"/>
          <w:numId w:val="9"/>
        </w:numPr>
        <w:spacing w:line="360" w:lineRule="auto"/>
        <w:ind w:right="644"/>
        <w:jc w:val="both"/>
      </w:pPr>
      <w:r w:rsidRPr="006D5DC7">
        <w:t>Views</w:t>
      </w:r>
    </w:p>
    <w:p w14:paraId="500B2691" w14:textId="77777777" w:rsidR="00D81CF8" w:rsidRDefault="00D81CF8" w:rsidP="00B24482">
      <w:pPr>
        <w:pStyle w:val="ListParagraph"/>
        <w:numPr>
          <w:ilvl w:val="0"/>
          <w:numId w:val="9"/>
        </w:numPr>
        <w:spacing w:line="360" w:lineRule="auto"/>
        <w:jc w:val="both"/>
        <w:rPr>
          <w:rFonts w:eastAsiaTheme="minorHAnsi" w:cstheme="minorBidi"/>
          <w:szCs w:val="20"/>
          <w:lang w:val="en-IN"/>
        </w:rPr>
      </w:pPr>
      <w:r w:rsidRPr="00C14435">
        <w:rPr>
          <w:rFonts w:eastAsiaTheme="minorHAnsi" w:cstheme="minorBidi"/>
          <w:szCs w:val="20"/>
          <w:lang w:val="en-IN"/>
        </w:rPr>
        <w:t xml:space="preserve">Budget allocation </w:t>
      </w:r>
    </w:p>
    <w:p w14:paraId="56D3794B" w14:textId="77777777" w:rsidR="00D81CF8" w:rsidRDefault="00D81CF8" w:rsidP="00B24482">
      <w:pPr>
        <w:pStyle w:val="ListParagraph"/>
        <w:numPr>
          <w:ilvl w:val="0"/>
          <w:numId w:val="9"/>
        </w:numPr>
        <w:spacing w:line="360" w:lineRule="auto"/>
        <w:jc w:val="both"/>
        <w:rPr>
          <w:rFonts w:eastAsiaTheme="minorHAnsi" w:cstheme="minorBidi"/>
          <w:szCs w:val="20"/>
          <w:lang w:val="en-IN"/>
        </w:rPr>
      </w:pPr>
      <w:r w:rsidRPr="00C14435">
        <w:rPr>
          <w:rFonts w:eastAsiaTheme="minorHAnsi" w:cstheme="minorBidi"/>
          <w:szCs w:val="20"/>
          <w:lang w:val="en-IN"/>
        </w:rPr>
        <w:t xml:space="preserve">Wallet sizing </w:t>
      </w:r>
    </w:p>
    <w:p w14:paraId="09E10C50" w14:textId="77777777" w:rsidR="00D81CF8" w:rsidRDefault="00D81CF8" w:rsidP="00B24482">
      <w:pPr>
        <w:pStyle w:val="ListParagraph"/>
        <w:numPr>
          <w:ilvl w:val="0"/>
          <w:numId w:val="9"/>
        </w:numPr>
        <w:spacing w:line="360" w:lineRule="auto"/>
        <w:jc w:val="both"/>
        <w:rPr>
          <w:rFonts w:eastAsiaTheme="minorHAnsi" w:cstheme="minorBidi"/>
          <w:szCs w:val="20"/>
          <w:lang w:val="en-IN"/>
        </w:rPr>
      </w:pPr>
      <w:r>
        <w:rPr>
          <w:rFonts w:eastAsiaTheme="minorHAnsi" w:cstheme="minorBidi"/>
          <w:szCs w:val="20"/>
          <w:lang w:val="en-IN"/>
        </w:rPr>
        <w:t>A</w:t>
      </w:r>
      <w:r w:rsidRPr="00C14435">
        <w:rPr>
          <w:rFonts w:eastAsiaTheme="minorHAnsi" w:cstheme="minorBidi"/>
          <w:szCs w:val="20"/>
          <w:lang w:val="en-IN"/>
        </w:rPr>
        <w:t>ccount Planning</w:t>
      </w:r>
    </w:p>
    <w:p w14:paraId="19A21947" w14:textId="77777777" w:rsidR="00D81CF8" w:rsidRPr="004A1B66" w:rsidRDefault="00D81CF8" w:rsidP="00B24482">
      <w:pPr>
        <w:pStyle w:val="ListParagraph"/>
        <w:numPr>
          <w:ilvl w:val="0"/>
          <w:numId w:val="9"/>
        </w:numPr>
        <w:spacing w:line="360" w:lineRule="auto"/>
        <w:ind w:right="644"/>
        <w:jc w:val="both"/>
      </w:pPr>
      <w:r w:rsidRPr="00C14435">
        <w:rPr>
          <w:rFonts w:eastAsiaTheme="minorHAnsi" w:cstheme="minorBidi"/>
          <w:szCs w:val="20"/>
          <w:lang w:val="en-IN"/>
        </w:rPr>
        <w:t>Achievement tracking</w:t>
      </w:r>
    </w:p>
    <w:p w14:paraId="7AB085D1" w14:textId="77777777" w:rsidR="00471DFD" w:rsidRPr="009F7B26" w:rsidRDefault="00B00442" w:rsidP="00B24482">
      <w:pPr>
        <w:pStyle w:val="ListParagraph"/>
        <w:numPr>
          <w:ilvl w:val="0"/>
          <w:numId w:val="9"/>
        </w:numPr>
        <w:spacing w:line="360" w:lineRule="auto"/>
        <w:ind w:right="644"/>
        <w:jc w:val="both"/>
        <w:rPr>
          <w:b/>
          <w:bCs/>
          <w:kern w:val="32"/>
          <w:szCs w:val="20"/>
        </w:rPr>
      </w:pPr>
      <w:r>
        <w:t>Assumptions</w:t>
      </w:r>
      <w:r w:rsidRPr="004E5F08" w:rsidDel="00AF3272">
        <w:rPr>
          <w:i/>
        </w:rPr>
        <w:t xml:space="preserve"> </w:t>
      </w:r>
    </w:p>
    <w:p w14:paraId="610A98A3" w14:textId="77777777" w:rsidR="0037488B" w:rsidRPr="002815FB" w:rsidRDefault="00366B5A" w:rsidP="001A5B0D">
      <w:pPr>
        <w:pStyle w:val="Heading1"/>
        <w:ind w:right="644"/>
      </w:pPr>
      <w:r>
        <w:br w:type="page"/>
      </w:r>
      <w:bookmarkStart w:id="30" w:name="_Toc514557159"/>
      <w:r w:rsidR="0037488B" w:rsidRPr="002815FB">
        <w:lastRenderedPageBreak/>
        <w:t>Process Setup</w:t>
      </w:r>
      <w:bookmarkEnd w:id="30"/>
    </w:p>
    <w:p w14:paraId="6E8E8CD7" w14:textId="77777777" w:rsidR="004712D3" w:rsidRPr="002815FB" w:rsidRDefault="004712D3" w:rsidP="001A5B0D">
      <w:pPr>
        <w:ind w:right="644"/>
        <w:rPr>
          <w:lang w:val="en-US"/>
        </w:rPr>
      </w:pPr>
      <w:r>
        <w:rPr>
          <w:lang w:val="en-US"/>
        </w:rPr>
        <w:t xml:space="preserve">This section describes the administrative setup for sales process of </w:t>
      </w:r>
      <w:proofErr w:type="gramStart"/>
      <w:r w:rsidR="001359D0">
        <w:rPr>
          <w:lang w:val="en-US"/>
        </w:rPr>
        <w:t>I&amp;M</w:t>
      </w:r>
      <w:proofErr w:type="gramEnd"/>
      <w:r w:rsidR="008D5E9F">
        <w:rPr>
          <w:lang w:val="en-US"/>
        </w:rPr>
        <w:t>, taking sample users as example</w:t>
      </w:r>
      <w:r>
        <w:rPr>
          <w:lang w:val="en-US"/>
        </w:rPr>
        <w:t>.</w:t>
      </w:r>
    </w:p>
    <w:p w14:paraId="6DBDF5F6" w14:textId="77777777" w:rsidR="0055460F" w:rsidRDefault="008D5E9F" w:rsidP="006D5DC7">
      <w:pPr>
        <w:pStyle w:val="Heading2"/>
      </w:pPr>
      <w:bookmarkStart w:id="31" w:name="_Toc514557160"/>
      <w:r w:rsidRPr="006D5DC7">
        <w:t>Role</w:t>
      </w:r>
      <w:r w:rsidR="0055460F">
        <w:t>s</w:t>
      </w:r>
      <w:bookmarkEnd w:id="31"/>
      <w:r w:rsidR="007C7670" w:rsidRPr="006D5DC7">
        <w:t xml:space="preserve"> </w:t>
      </w:r>
    </w:p>
    <w:p w14:paraId="2B91C0E6" w14:textId="77777777" w:rsidR="00427EEE" w:rsidRDefault="00427EEE" w:rsidP="006D5DC7">
      <w:pPr>
        <w:pStyle w:val="Heading3"/>
      </w:pPr>
      <w:r>
        <w:t xml:space="preserve">Bank Business </w:t>
      </w:r>
      <w:r w:rsidR="00477A02">
        <w:t xml:space="preserve">ASIS </w:t>
      </w:r>
      <w:r>
        <w:t>Role Hierarchy</w:t>
      </w:r>
    </w:p>
    <w:p w14:paraId="11A20C01" w14:textId="77777777" w:rsidR="00BD495E" w:rsidRDefault="00D95BB9" w:rsidP="006D5DC7">
      <w:pPr>
        <w:pStyle w:val="ListParagraph"/>
        <w:keepNext/>
        <w:spacing w:line="360" w:lineRule="auto"/>
        <w:ind w:left="0" w:right="644"/>
        <w:jc w:val="both"/>
      </w:pPr>
      <w:r>
        <w:rPr>
          <w:noProof/>
        </w:rPr>
        <w:drawing>
          <wp:inline distT="0" distB="0" distL="0" distR="0" wp14:anchorId="71403C06" wp14:editId="484BAAF7">
            <wp:extent cx="6477000" cy="5934075"/>
            <wp:effectExtent l="0" t="0" r="0" b="9525"/>
            <wp:docPr id="7" name="Picture 8" descr="New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w 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5934075"/>
                    </a:xfrm>
                    <a:prstGeom prst="rect">
                      <a:avLst/>
                    </a:prstGeom>
                    <a:noFill/>
                    <a:ln>
                      <a:noFill/>
                    </a:ln>
                  </pic:spPr>
                </pic:pic>
              </a:graphicData>
            </a:graphic>
          </wp:inline>
        </w:drawing>
      </w:r>
    </w:p>
    <w:p w14:paraId="10B32AAE" w14:textId="77777777" w:rsidR="00427EEE" w:rsidRDefault="00BD495E" w:rsidP="006D5DC7">
      <w:pPr>
        <w:pStyle w:val="Caption"/>
        <w:rPr>
          <w:sz w:val="20"/>
        </w:rPr>
      </w:pPr>
      <w:r>
        <w:t xml:space="preserve">Figure </w:t>
      </w:r>
      <w:r>
        <w:fldChar w:fldCharType="begin"/>
      </w:r>
      <w:r>
        <w:instrText xml:space="preserve"> SEQ Figure \* ARABIC </w:instrText>
      </w:r>
      <w:r>
        <w:fldChar w:fldCharType="separate"/>
      </w:r>
      <w:r w:rsidR="00E431F1">
        <w:rPr>
          <w:noProof/>
        </w:rPr>
        <w:t>1</w:t>
      </w:r>
      <w:r>
        <w:fldChar w:fldCharType="end"/>
      </w:r>
      <w:r>
        <w:t xml:space="preserve"> </w:t>
      </w:r>
      <w:r>
        <w:rPr>
          <w:noProof/>
          <w:lang w:val="en-US"/>
        </w:rPr>
        <w:t>ASIS Bank Business Hierarchy</w:t>
      </w:r>
    </w:p>
    <w:p w14:paraId="4478FE0C" w14:textId="77777777" w:rsidR="00427EEE" w:rsidRDefault="00427EEE" w:rsidP="006D5DC7">
      <w:pPr>
        <w:pStyle w:val="Heading3"/>
      </w:pPr>
      <w:r>
        <w:lastRenderedPageBreak/>
        <w:t xml:space="preserve">Bank </w:t>
      </w:r>
      <w:r w:rsidR="00477A02">
        <w:t xml:space="preserve">ASIS </w:t>
      </w:r>
      <w:r>
        <w:t>Product House Hierarchy</w:t>
      </w:r>
    </w:p>
    <w:p w14:paraId="70B6EBF9" w14:textId="77777777" w:rsidR="00BD495E" w:rsidRDefault="00D95BB9" w:rsidP="006D5DC7">
      <w:pPr>
        <w:pStyle w:val="ListParagraph"/>
        <w:keepNext/>
        <w:spacing w:line="360" w:lineRule="auto"/>
        <w:ind w:left="0" w:right="644"/>
        <w:jc w:val="both"/>
      </w:pPr>
      <w:r>
        <w:rPr>
          <w:noProof/>
        </w:rPr>
        <w:drawing>
          <wp:inline distT="0" distB="0" distL="0" distR="0" wp14:anchorId="19EA9814" wp14:editId="57D902A4">
            <wp:extent cx="6467475" cy="4248150"/>
            <wp:effectExtent l="0" t="0" r="9525" b="0"/>
            <wp:docPr id="4" name="Picture 18" descr="New Mod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w Model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7475" cy="4248150"/>
                    </a:xfrm>
                    <a:prstGeom prst="rect">
                      <a:avLst/>
                    </a:prstGeom>
                    <a:noFill/>
                    <a:ln>
                      <a:noFill/>
                    </a:ln>
                  </pic:spPr>
                </pic:pic>
              </a:graphicData>
            </a:graphic>
          </wp:inline>
        </w:drawing>
      </w:r>
    </w:p>
    <w:p w14:paraId="34879297" w14:textId="77777777" w:rsidR="00427EEE" w:rsidRDefault="00BD495E" w:rsidP="006D5DC7">
      <w:pPr>
        <w:pStyle w:val="Caption"/>
        <w:rPr>
          <w:sz w:val="20"/>
        </w:rPr>
      </w:pPr>
      <w:r>
        <w:t xml:space="preserve">Figure </w:t>
      </w:r>
      <w:r>
        <w:fldChar w:fldCharType="begin"/>
      </w:r>
      <w:r>
        <w:instrText xml:space="preserve"> SEQ Figure \* ARABIC </w:instrText>
      </w:r>
      <w:r>
        <w:fldChar w:fldCharType="separate"/>
      </w:r>
      <w:r w:rsidR="00E431F1">
        <w:rPr>
          <w:noProof/>
        </w:rPr>
        <w:t>2</w:t>
      </w:r>
      <w:r>
        <w:fldChar w:fldCharType="end"/>
      </w:r>
      <w:r>
        <w:rPr>
          <w:lang w:val="en-US"/>
        </w:rPr>
        <w:t xml:space="preserve"> </w:t>
      </w:r>
      <w:r w:rsidRPr="00F176F8">
        <w:rPr>
          <w:lang w:val="en-US"/>
        </w:rPr>
        <w:t xml:space="preserve">ASIS Bank </w:t>
      </w:r>
      <w:r>
        <w:rPr>
          <w:lang w:val="en-US"/>
        </w:rPr>
        <w:t>Product House</w:t>
      </w:r>
      <w:r w:rsidRPr="00F176F8">
        <w:rPr>
          <w:lang w:val="en-US"/>
        </w:rPr>
        <w:t xml:space="preserve"> Hierarchy</w:t>
      </w:r>
    </w:p>
    <w:p w14:paraId="500F6A52" w14:textId="77777777" w:rsidR="0055460F" w:rsidRDefault="00427EEE" w:rsidP="006D5DC7">
      <w:pPr>
        <w:pStyle w:val="Heading3"/>
      </w:pPr>
      <w:r>
        <w:t xml:space="preserve">Proposed System </w:t>
      </w:r>
      <w:r w:rsidR="00887824">
        <w:t xml:space="preserve">Roles </w:t>
      </w:r>
      <w:r>
        <w:t xml:space="preserve">for the </w:t>
      </w:r>
      <w:r w:rsidR="00887824">
        <w:t>Sales Process Flow</w:t>
      </w:r>
    </w:p>
    <w:p w14:paraId="7A6E9FDB" w14:textId="77777777" w:rsidR="00887824" w:rsidRDefault="00887824" w:rsidP="006D5DC7">
      <w:pPr>
        <w:pStyle w:val="Caption"/>
        <w:keepNext/>
      </w:pPr>
    </w:p>
    <w:tbl>
      <w:tblPr>
        <w:tblW w:w="943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1779"/>
        <w:gridCol w:w="3466"/>
        <w:gridCol w:w="3058"/>
      </w:tblGrid>
      <w:tr w:rsidR="0029763C" w:rsidRPr="00983EDC" w14:paraId="2A1EF3A6" w14:textId="77777777" w:rsidTr="00B8443E">
        <w:trPr>
          <w:trHeight w:val="300"/>
        </w:trPr>
        <w:tc>
          <w:tcPr>
            <w:tcW w:w="1134" w:type="dxa"/>
            <w:shd w:val="clear" w:color="auto" w:fill="8DB3E2"/>
            <w:noWrap/>
            <w:vAlign w:val="center"/>
            <w:hideMark/>
          </w:tcPr>
          <w:p w14:paraId="00F78D1F" w14:textId="77777777" w:rsidR="006106B7" w:rsidRPr="00661E03" w:rsidRDefault="006106B7" w:rsidP="006106B7">
            <w:pPr>
              <w:spacing w:after="0" w:line="360" w:lineRule="auto"/>
              <w:ind w:left="-950" w:right="-71" w:firstLine="950"/>
              <w:jc w:val="center"/>
              <w:rPr>
                <w:rFonts w:eastAsia="Times New Roman" w:cs="Calibri"/>
                <w:b/>
                <w:bCs/>
                <w:color w:val="000000"/>
                <w:szCs w:val="20"/>
                <w:lang w:eastAsia="en-IN"/>
              </w:rPr>
            </w:pPr>
            <w:r w:rsidRPr="00661E03">
              <w:rPr>
                <w:rFonts w:eastAsia="Times New Roman" w:cs="Calibri"/>
                <w:b/>
                <w:bCs/>
                <w:color w:val="000000"/>
                <w:szCs w:val="20"/>
                <w:lang w:eastAsia="en-IN"/>
              </w:rPr>
              <w:t>Sr. No.</w:t>
            </w:r>
          </w:p>
        </w:tc>
        <w:tc>
          <w:tcPr>
            <w:tcW w:w="1070" w:type="dxa"/>
            <w:shd w:val="clear" w:color="auto" w:fill="8DB3E2"/>
            <w:noWrap/>
            <w:vAlign w:val="center"/>
            <w:hideMark/>
          </w:tcPr>
          <w:p w14:paraId="33ED9BC7" w14:textId="77777777" w:rsidR="006106B7" w:rsidRPr="00661E03" w:rsidRDefault="006106B7" w:rsidP="006106B7">
            <w:pPr>
              <w:spacing w:after="0" w:line="360" w:lineRule="auto"/>
              <w:ind w:right="124"/>
              <w:jc w:val="center"/>
              <w:rPr>
                <w:rFonts w:eastAsia="Times New Roman" w:cs="Calibri"/>
                <w:b/>
                <w:bCs/>
                <w:color w:val="000000"/>
                <w:szCs w:val="20"/>
                <w:lang w:eastAsia="en-IN"/>
              </w:rPr>
            </w:pPr>
            <w:r w:rsidRPr="00661E03">
              <w:rPr>
                <w:rFonts w:eastAsia="Times New Roman" w:cs="Calibri"/>
                <w:b/>
                <w:bCs/>
                <w:color w:val="000000"/>
                <w:szCs w:val="20"/>
                <w:lang w:eastAsia="en-IN"/>
              </w:rPr>
              <w:t>Abbreviation</w:t>
            </w:r>
          </w:p>
        </w:tc>
        <w:tc>
          <w:tcPr>
            <w:tcW w:w="3466" w:type="dxa"/>
            <w:shd w:val="clear" w:color="auto" w:fill="8DB3E2"/>
            <w:noWrap/>
            <w:vAlign w:val="center"/>
            <w:hideMark/>
          </w:tcPr>
          <w:p w14:paraId="3D7E0001" w14:textId="77777777" w:rsidR="006106B7" w:rsidRPr="00661E03" w:rsidRDefault="006106B7" w:rsidP="00BD495E">
            <w:pPr>
              <w:spacing w:after="0" w:line="360" w:lineRule="auto"/>
              <w:ind w:right="644"/>
              <w:jc w:val="center"/>
              <w:rPr>
                <w:rFonts w:eastAsia="Times New Roman" w:cs="Calibri"/>
                <w:b/>
                <w:bCs/>
                <w:color w:val="000000"/>
                <w:szCs w:val="20"/>
                <w:lang w:eastAsia="en-IN"/>
              </w:rPr>
            </w:pPr>
            <w:r w:rsidRPr="00661E03">
              <w:rPr>
                <w:rFonts w:eastAsia="Times New Roman" w:cs="Calibri"/>
                <w:b/>
                <w:bCs/>
                <w:color w:val="000000"/>
                <w:szCs w:val="20"/>
                <w:lang w:eastAsia="en-IN"/>
              </w:rPr>
              <w:t>Description</w:t>
            </w:r>
          </w:p>
        </w:tc>
        <w:tc>
          <w:tcPr>
            <w:tcW w:w="3767" w:type="dxa"/>
            <w:shd w:val="clear" w:color="auto" w:fill="8DB3E2"/>
          </w:tcPr>
          <w:p w14:paraId="25D2FC1F" w14:textId="77777777" w:rsidR="006106B7" w:rsidRPr="00661E03" w:rsidRDefault="006106B7" w:rsidP="00BD495E">
            <w:pPr>
              <w:spacing w:after="0" w:line="360" w:lineRule="auto"/>
              <w:ind w:right="644"/>
              <w:jc w:val="center"/>
              <w:rPr>
                <w:rFonts w:eastAsia="Times New Roman" w:cs="Calibri"/>
                <w:b/>
                <w:bCs/>
                <w:color w:val="000000"/>
                <w:szCs w:val="20"/>
                <w:lang w:eastAsia="en-IN"/>
              </w:rPr>
            </w:pPr>
            <w:r>
              <w:rPr>
                <w:rFonts w:eastAsia="Times New Roman" w:cs="Calibri"/>
                <w:b/>
                <w:bCs/>
                <w:color w:val="000000"/>
                <w:szCs w:val="20"/>
                <w:lang w:eastAsia="en-IN"/>
              </w:rPr>
              <w:t>Access Rights</w:t>
            </w:r>
          </w:p>
        </w:tc>
      </w:tr>
      <w:tr w:rsidR="0029763C" w:rsidRPr="00983EDC" w14:paraId="4C5A9EA1" w14:textId="77777777" w:rsidTr="00B8443E">
        <w:trPr>
          <w:trHeight w:val="300"/>
        </w:trPr>
        <w:tc>
          <w:tcPr>
            <w:tcW w:w="1134" w:type="dxa"/>
            <w:shd w:val="clear" w:color="auto" w:fill="auto"/>
            <w:noWrap/>
            <w:vAlign w:val="center"/>
          </w:tcPr>
          <w:p w14:paraId="0075FE9A" w14:textId="77777777" w:rsidR="006106B7" w:rsidRPr="006B33AA" w:rsidRDefault="006106B7"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49B4FE83" w14:textId="77777777" w:rsidR="006106B7" w:rsidRPr="00336E99" w:rsidRDefault="006106B7" w:rsidP="006D5DC7">
            <w:pPr>
              <w:spacing w:after="0" w:line="360" w:lineRule="auto"/>
              <w:ind w:right="163"/>
              <w:rPr>
                <w:rFonts w:eastAsia="Times New Roman" w:cs="Calibri"/>
                <w:color w:val="000000"/>
                <w:szCs w:val="20"/>
                <w:lang w:eastAsia="en-IN"/>
              </w:rPr>
            </w:pPr>
            <w:r>
              <w:rPr>
                <w:rFonts w:eastAsia="Times New Roman" w:cs="Calibri"/>
                <w:color w:val="000000"/>
                <w:szCs w:val="20"/>
                <w:lang w:val="en-US" w:eastAsia="en-IN"/>
              </w:rPr>
              <w:t>CIB – RA</w:t>
            </w:r>
          </w:p>
        </w:tc>
        <w:tc>
          <w:tcPr>
            <w:tcW w:w="3466" w:type="dxa"/>
            <w:shd w:val="clear" w:color="auto" w:fill="auto"/>
            <w:noWrap/>
            <w:vAlign w:val="center"/>
          </w:tcPr>
          <w:p w14:paraId="3F94B3A5" w14:textId="77777777" w:rsidR="006106B7" w:rsidRPr="00336E99" w:rsidRDefault="006106B7" w:rsidP="00BD495E">
            <w:pPr>
              <w:spacing w:after="0" w:line="360" w:lineRule="auto"/>
              <w:ind w:right="644"/>
              <w:rPr>
                <w:rFonts w:eastAsia="Times New Roman" w:cs="Calibri"/>
                <w:color w:val="000000"/>
                <w:szCs w:val="20"/>
                <w:lang w:eastAsia="en-IN"/>
              </w:rPr>
            </w:pPr>
            <w:r>
              <w:rPr>
                <w:rFonts w:eastAsia="Times New Roman" w:cs="Calibri"/>
                <w:color w:val="000000"/>
                <w:szCs w:val="20"/>
                <w:lang w:val="en-US" w:eastAsia="en-IN"/>
              </w:rPr>
              <w:t>Relationship Analyst</w:t>
            </w:r>
          </w:p>
        </w:tc>
        <w:tc>
          <w:tcPr>
            <w:tcW w:w="3767" w:type="dxa"/>
          </w:tcPr>
          <w:p w14:paraId="46BC8DE5" w14:textId="77777777" w:rsidR="00BB61AF" w:rsidRPr="0016715F" w:rsidRDefault="00BB61AF" w:rsidP="00B24482">
            <w:pPr>
              <w:pStyle w:val="ListParagraph"/>
              <w:numPr>
                <w:ilvl w:val="0"/>
                <w:numId w:val="12"/>
              </w:numPr>
              <w:spacing w:line="360" w:lineRule="auto"/>
              <w:ind w:right="644"/>
              <w:rPr>
                <w:rFonts w:cs="Calibri"/>
                <w:b/>
                <w:bCs/>
                <w:color w:val="000000"/>
                <w:szCs w:val="20"/>
                <w:lang w:eastAsia="en-IN"/>
              </w:rPr>
            </w:pPr>
            <w:r w:rsidRPr="006B33AA">
              <w:rPr>
                <w:rFonts w:cs="Calibri"/>
                <w:b/>
                <w:bCs/>
                <w:color w:val="000000"/>
                <w:szCs w:val="20"/>
                <w:lang w:eastAsia="en-IN"/>
              </w:rPr>
              <w:t>Deal</w:t>
            </w:r>
            <w:r>
              <w:rPr>
                <w:rFonts w:cs="Calibri"/>
                <w:color w:val="000000"/>
                <w:szCs w:val="20"/>
                <w:lang w:eastAsia="en-IN"/>
              </w:rPr>
              <w:t>: View</w:t>
            </w:r>
          </w:p>
          <w:p w14:paraId="4A9C5292" w14:textId="77777777" w:rsidR="00BB61AF" w:rsidRDefault="00BB61AF" w:rsidP="00B24482">
            <w:pPr>
              <w:pStyle w:val="ListParagraph"/>
              <w:numPr>
                <w:ilvl w:val="0"/>
                <w:numId w:val="12"/>
              </w:numPr>
              <w:tabs>
                <w:tab w:val="left" w:pos="743"/>
              </w:tabs>
              <w:spacing w:line="360" w:lineRule="auto"/>
              <w:ind w:right="644"/>
              <w:rPr>
                <w:rFonts w:cs="Calibri"/>
                <w:b/>
                <w:bCs/>
                <w:color w:val="000000"/>
                <w:szCs w:val="20"/>
                <w:lang w:eastAsia="en-IN"/>
              </w:rPr>
            </w:pPr>
            <w:r>
              <w:rPr>
                <w:rFonts w:cs="Calibri"/>
                <w:b/>
                <w:bCs/>
                <w:color w:val="000000"/>
                <w:szCs w:val="20"/>
                <w:lang w:eastAsia="en-IN"/>
              </w:rPr>
              <w:t xml:space="preserve">Customer 360: </w:t>
            </w:r>
            <w:r w:rsidRPr="0016715F">
              <w:rPr>
                <w:rFonts w:cs="Calibri"/>
                <w:color w:val="000000"/>
                <w:szCs w:val="20"/>
                <w:lang w:eastAsia="en-IN"/>
              </w:rPr>
              <w:t>View, Modify</w:t>
            </w:r>
          </w:p>
          <w:p w14:paraId="6A1896B5" w14:textId="77777777" w:rsidR="00402309" w:rsidRPr="006D5DC7" w:rsidRDefault="00402309" w:rsidP="00B24482">
            <w:pPr>
              <w:pStyle w:val="ListParagraph"/>
              <w:numPr>
                <w:ilvl w:val="0"/>
                <w:numId w:val="12"/>
              </w:numPr>
              <w:tabs>
                <w:tab w:val="left" w:pos="743"/>
              </w:tabs>
              <w:spacing w:line="360" w:lineRule="auto"/>
              <w:ind w:right="644"/>
              <w:rPr>
                <w:rFonts w:cs="Calibri"/>
                <w:b/>
                <w:bCs/>
                <w:color w:val="000000"/>
                <w:szCs w:val="20"/>
                <w:lang w:eastAsia="en-IN"/>
              </w:rPr>
            </w:pPr>
            <w:r w:rsidRPr="006D5DC7">
              <w:rPr>
                <w:rFonts w:cs="Calibri"/>
                <w:b/>
                <w:bCs/>
                <w:color w:val="000000"/>
                <w:szCs w:val="20"/>
                <w:lang w:eastAsia="en-IN"/>
              </w:rPr>
              <w:t>Views</w:t>
            </w:r>
            <w:r w:rsidR="00427EEE">
              <w:rPr>
                <w:rFonts w:cs="Calibri"/>
                <w:b/>
                <w:bCs/>
                <w:color w:val="000000"/>
                <w:szCs w:val="20"/>
                <w:lang w:eastAsia="en-IN"/>
              </w:rPr>
              <w:t xml:space="preserve">: </w:t>
            </w:r>
            <w:r w:rsidR="00427EEE" w:rsidRPr="00203EA3">
              <w:rPr>
                <w:rFonts w:cs="Calibri"/>
                <w:color w:val="000000"/>
                <w:szCs w:val="20"/>
                <w:lang w:eastAsia="en-IN"/>
              </w:rPr>
              <w:t>V</w:t>
            </w:r>
            <w:r w:rsidR="00427EEE">
              <w:rPr>
                <w:rFonts w:cs="Calibri"/>
                <w:color w:val="000000"/>
                <w:szCs w:val="20"/>
                <w:lang w:eastAsia="en-IN"/>
              </w:rPr>
              <w:t>i</w:t>
            </w:r>
            <w:r w:rsidR="00427EEE" w:rsidRPr="006D5DC7">
              <w:rPr>
                <w:rFonts w:cs="Calibri"/>
                <w:color w:val="000000"/>
                <w:szCs w:val="20"/>
                <w:lang w:eastAsia="en-IN"/>
              </w:rPr>
              <w:t>ew</w:t>
            </w:r>
          </w:p>
        </w:tc>
      </w:tr>
      <w:tr w:rsidR="0029763C" w:rsidRPr="00983EDC" w14:paraId="6F2AD1CF" w14:textId="77777777" w:rsidTr="00B8443E">
        <w:trPr>
          <w:trHeight w:val="300"/>
        </w:trPr>
        <w:tc>
          <w:tcPr>
            <w:tcW w:w="1134" w:type="dxa"/>
            <w:shd w:val="clear" w:color="auto" w:fill="auto"/>
            <w:noWrap/>
            <w:vAlign w:val="center"/>
          </w:tcPr>
          <w:p w14:paraId="4B847083" w14:textId="77777777" w:rsidR="006106B7" w:rsidRPr="006B33AA" w:rsidRDefault="006106B7"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hideMark/>
          </w:tcPr>
          <w:p w14:paraId="32DD2C41" w14:textId="77777777" w:rsidR="006106B7" w:rsidRPr="006D5DC7" w:rsidRDefault="006106B7" w:rsidP="006D5DC7">
            <w:pPr>
              <w:spacing w:after="0" w:line="360" w:lineRule="auto"/>
              <w:ind w:right="163"/>
              <w:rPr>
                <w:rFonts w:eastAsia="Times New Roman" w:cs="Calibri"/>
                <w:color w:val="000000"/>
                <w:szCs w:val="20"/>
                <w:lang w:val="en-US" w:eastAsia="en-IN"/>
              </w:rPr>
            </w:pPr>
            <w:r>
              <w:rPr>
                <w:rFonts w:eastAsia="Times New Roman" w:cs="Calibri"/>
                <w:color w:val="000000"/>
                <w:szCs w:val="20"/>
                <w:lang w:val="en-US" w:eastAsia="en-IN"/>
              </w:rPr>
              <w:t xml:space="preserve">CIB - </w:t>
            </w:r>
            <w:r w:rsidR="00282397">
              <w:rPr>
                <w:rFonts w:eastAsia="Times New Roman" w:cs="Calibri"/>
                <w:color w:val="000000"/>
                <w:szCs w:val="20"/>
                <w:lang w:val="en-US" w:eastAsia="en-IN"/>
              </w:rPr>
              <w:t>RM</w:t>
            </w:r>
            <w:r>
              <w:rPr>
                <w:rFonts w:eastAsia="Times New Roman" w:cs="Calibri"/>
                <w:color w:val="000000"/>
                <w:szCs w:val="20"/>
                <w:lang w:val="en-US" w:eastAsia="en-IN"/>
              </w:rPr>
              <w:t xml:space="preserve"> </w:t>
            </w:r>
          </w:p>
        </w:tc>
        <w:tc>
          <w:tcPr>
            <w:tcW w:w="3466" w:type="dxa"/>
            <w:shd w:val="clear" w:color="auto" w:fill="auto"/>
            <w:noWrap/>
            <w:vAlign w:val="center"/>
            <w:hideMark/>
          </w:tcPr>
          <w:p w14:paraId="69F78B35" w14:textId="77777777" w:rsidR="006106B7" w:rsidRPr="00336E99" w:rsidRDefault="006106B7" w:rsidP="00BD495E">
            <w:pPr>
              <w:spacing w:after="0" w:line="360" w:lineRule="auto"/>
              <w:ind w:right="644"/>
              <w:rPr>
                <w:rFonts w:eastAsia="Times New Roman" w:cs="Calibri"/>
                <w:color w:val="000000"/>
                <w:szCs w:val="20"/>
                <w:lang w:eastAsia="en-IN"/>
              </w:rPr>
            </w:pPr>
            <w:r>
              <w:rPr>
                <w:rFonts w:eastAsia="Times New Roman" w:cs="Calibri"/>
                <w:color w:val="000000"/>
                <w:szCs w:val="20"/>
                <w:lang w:val="en-US" w:eastAsia="en-IN"/>
              </w:rPr>
              <w:t>Corporate Relationship Manager</w:t>
            </w:r>
          </w:p>
        </w:tc>
        <w:tc>
          <w:tcPr>
            <w:tcW w:w="3767" w:type="dxa"/>
          </w:tcPr>
          <w:p w14:paraId="58A4690A" w14:textId="77777777" w:rsidR="00427EEE" w:rsidRDefault="00427EEE" w:rsidP="00B24482">
            <w:pPr>
              <w:pStyle w:val="ListParagraph"/>
              <w:numPr>
                <w:ilvl w:val="0"/>
                <w:numId w:val="13"/>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Create, Modify, View</w:t>
            </w:r>
          </w:p>
          <w:p w14:paraId="365E76FB" w14:textId="77777777" w:rsidR="00427EEE" w:rsidRDefault="00427EEE" w:rsidP="00B24482">
            <w:pPr>
              <w:pStyle w:val="ListParagraph"/>
              <w:numPr>
                <w:ilvl w:val="0"/>
                <w:numId w:val="13"/>
              </w:numPr>
              <w:spacing w:line="360" w:lineRule="auto"/>
              <w:ind w:right="644"/>
              <w:rPr>
                <w:rFonts w:cs="Calibri"/>
                <w:color w:val="000000"/>
                <w:szCs w:val="20"/>
                <w:lang w:eastAsia="en-IN"/>
              </w:rPr>
            </w:pPr>
            <w:r w:rsidRPr="006B33AA">
              <w:rPr>
                <w:rFonts w:cs="Calibri"/>
                <w:b/>
                <w:bCs/>
                <w:color w:val="000000"/>
                <w:szCs w:val="20"/>
                <w:lang w:eastAsia="en-IN"/>
              </w:rPr>
              <w:t>Prospect /Customer 360</w:t>
            </w:r>
            <w:r>
              <w:rPr>
                <w:rFonts w:cs="Calibri"/>
                <w:color w:val="000000"/>
                <w:szCs w:val="20"/>
                <w:lang w:eastAsia="en-IN"/>
              </w:rPr>
              <w:t xml:space="preserve">: </w:t>
            </w:r>
            <w:r w:rsidR="00282397">
              <w:rPr>
                <w:rFonts w:cs="Calibri"/>
                <w:color w:val="000000"/>
                <w:szCs w:val="20"/>
                <w:lang w:eastAsia="en-IN"/>
              </w:rPr>
              <w:t xml:space="preserve">Create, </w:t>
            </w:r>
            <w:r>
              <w:rPr>
                <w:rFonts w:cs="Calibri"/>
                <w:color w:val="000000"/>
                <w:szCs w:val="20"/>
                <w:lang w:eastAsia="en-IN"/>
              </w:rPr>
              <w:t>Modify, View</w:t>
            </w:r>
          </w:p>
          <w:p w14:paraId="6107468F" w14:textId="77777777" w:rsidR="006106B7" w:rsidRPr="006D5DC7" w:rsidRDefault="00427EEE" w:rsidP="00B24482">
            <w:pPr>
              <w:pStyle w:val="ListParagraph"/>
              <w:numPr>
                <w:ilvl w:val="0"/>
                <w:numId w:val="13"/>
              </w:numPr>
              <w:tabs>
                <w:tab w:val="left" w:pos="360"/>
              </w:tabs>
              <w:spacing w:line="360" w:lineRule="auto"/>
              <w:ind w:right="644"/>
              <w:rPr>
                <w:rFonts w:cs="Calibri"/>
                <w:color w:val="000000"/>
                <w:szCs w:val="20"/>
                <w:lang w:eastAsia="en-IN"/>
              </w:rPr>
            </w:pPr>
            <w:r w:rsidRPr="006D5DC7">
              <w:rPr>
                <w:rFonts w:cs="Calibri"/>
                <w:b/>
                <w:bCs/>
                <w:color w:val="000000"/>
                <w:szCs w:val="20"/>
                <w:lang w:eastAsia="en-IN"/>
              </w:rPr>
              <w:t xml:space="preserve">Views: </w:t>
            </w:r>
            <w:r w:rsidRPr="006D5DC7">
              <w:rPr>
                <w:rFonts w:cs="Calibri"/>
                <w:color w:val="000000"/>
                <w:szCs w:val="20"/>
                <w:lang w:eastAsia="en-IN"/>
              </w:rPr>
              <w:t>View</w:t>
            </w:r>
          </w:p>
        </w:tc>
      </w:tr>
      <w:tr w:rsidR="0029763C" w:rsidRPr="00983EDC" w14:paraId="44185819" w14:textId="77777777" w:rsidTr="00B8443E">
        <w:trPr>
          <w:trHeight w:val="300"/>
        </w:trPr>
        <w:tc>
          <w:tcPr>
            <w:tcW w:w="1134" w:type="dxa"/>
            <w:shd w:val="clear" w:color="auto" w:fill="auto"/>
            <w:noWrap/>
            <w:vAlign w:val="center"/>
          </w:tcPr>
          <w:p w14:paraId="58BFE7B0" w14:textId="77777777" w:rsidR="006106B7" w:rsidRPr="006B33AA" w:rsidRDefault="006106B7"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55281D95" w14:textId="77777777" w:rsidR="006106B7" w:rsidRPr="006D5DC7" w:rsidRDefault="006106B7" w:rsidP="006D5DC7">
            <w:pPr>
              <w:spacing w:after="0" w:line="360" w:lineRule="auto"/>
              <w:ind w:right="163"/>
              <w:rPr>
                <w:rFonts w:eastAsia="Times New Roman" w:cs="Calibri"/>
                <w:color w:val="000000"/>
                <w:szCs w:val="20"/>
                <w:lang w:val="en-US" w:eastAsia="en-IN"/>
              </w:rPr>
            </w:pPr>
            <w:r>
              <w:rPr>
                <w:rFonts w:eastAsia="Times New Roman" w:cs="Calibri"/>
                <w:color w:val="000000"/>
                <w:szCs w:val="20"/>
                <w:lang w:val="en-US" w:eastAsia="en-IN"/>
              </w:rPr>
              <w:t>CIB – BM</w:t>
            </w:r>
          </w:p>
        </w:tc>
        <w:tc>
          <w:tcPr>
            <w:tcW w:w="3466" w:type="dxa"/>
            <w:shd w:val="clear" w:color="auto" w:fill="auto"/>
            <w:noWrap/>
            <w:vAlign w:val="center"/>
          </w:tcPr>
          <w:p w14:paraId="7F03C460" w14:textId="77777777" w:rsidR="006106B7" w:rsidRPr="00336E99" w:rsidRDefault="006106B7" w:rsidP="00BD495E">
            <w:pPr>
              <w:spacing w:after="0" w:line="360" w:lineRule="auto"/>
              <w:ind w:right="644"/>
              <w:rPr>
                <w:rFonts w:eastAsia="Times New Roman" w:cs="Calibri"/>
                <w:color w:val="000000"/>
                <w:szCs w:val="20"/>
                <w:lang w:eastAsia="en-IN"/>
              </w:rPr>
            </w:pPr>
            <w:r>
              <w:rPr>
                <w:rFonts w:eastAsia="Times New Roman" w:cs="Calibri"/>
                <w:color w:val="000000"/>
                <w:szCs w:val="20"/>
                <w:lang w:val="en-US" w:eastAsia="en-IN"/>
              </w:rPr>
              <w:t>Corporate Branch Managers</w:t>
            </w:r>
          </w:p>
        </w:tc>
        <w:tc>
          <w:tcPr>
            <w:tcW w:w="3767" w:type="dxa"/>
          </w:tcPr>
          <w:p w14:paraId="4E91A29E" w14:textId="77777777" w:rsidR="006106B7" w:rsidRDefault="00427EEE" w:rsidP="00B24482">
            <w:pPr>
              <w:pStyle w:val="ListParagraph"/>
              <w:numPr>
                <w:ilvl w:val="0"/>
                <w:numId w:val="14"/>
              </w:numPr>
              <w:spacing w:line="360" w:lineRule="auto"/>
              <w:ind w:right="644"/>
              <w:rPr>
                <w:rFonts w:cs="Calibri"/>
                <w:color w:val="000000"/>
                <w:szCs w:val="20"/>
                <w:lang w:eastAsia="en-IN"/>
              </w:rPr>
            </w:pPr>
            <w:r w:rsidRPr="00203EA3">
              <w:rPr>
                <w:rFonts w:cs="Calibri"/>
                <w:color w:val="000000"/>
                <w:szCs w:val="20"/>
                <w:lang w:eastAsia="en-IN"/>
              </w:rPr>
              <w:t>Same</w:t>
            </w:r>
            <w:r>
              <w:rPr>
                <w:rFonts w:cs="Calibri"/>
                <w:color w:val="000000"/>
                <w:szCs w:val="20"/>
                <w:lang w:eastAsia="en-IN"/>
              </w:rPr>
              <w:t xml:space="preserve"> as </w:t>
            </w:r>
            <w:r w:rsidR="00BB61AF">
              <w:rPr>
                <w:rFonts w:cs="Calibri"/>
                <w:color w:val="000000"/>
                <w:szCs w:val="20"/>
                <w:lang w:eastAsia="en-IN"/>
              </w:rPr>
              <w:t xml:space="preserve">“CIB - </w:t>
            </w:r>
            <w:r w:rsidR="00282397">
              <w:rPr>
                <w:rFonts w:cs="Calibri"/>
                <w:color w:val="000000"/>
                <w:szCs w:val="20"/>
                <w:lang w:eastAsia="en-IN"/>
              </w:rPr>
              <w:t>RM</w:t>
            </w:r>
            <w:r w:rsidR="00BB61AF">
              <w:rPr>
                <w:rFonts w:cs="Calibri"/>
                <w:color w:val="000000"/>
                <w:szCs w:val="20"/>
                <w:lang w:eastAsia="en-IN"/>
              </w:rPr>
              <w:t>”</w:t>
            </w:r>
            <w:r>
              <w:rPr>
                <w:rFonts w:cs="Calibri"/>
                <w:color w:val="000000"/>
                <w:szCs w:val="20"/>
                <w:lang w:eastAsia="en-IN"/>
              </w:rPr>
              <w:t xml:space="preserve"> for existing some accounts. </w:t>
            </w:r>
          </w:p>
        </w:tc>
      </w:tr>
      <w:tr w:rsidR="0029763C" w:rsidRPr="00983EDC" w14:paraId="1DE6B95E" w14:textId="77777777" w:rsidTr="00B8443E">
        <w:trPr>
          <w:trHeight w:val="300"/>
        </w:trPr>
        <w:tc>
          <w:tcPr>
            <w:tcW w:w="1134" w:type="dxa"/>
            <w:shd w:val="clear" w:color="auto" w:fill="auto"/>
            <w:noWrap/>
            <w:vAlign w:val="center"/>
          </w:tcPr>
          <w:p w14:paraId="74F8829B" w14:textId="77777777" w:rsidR="00833D25" w:rsidRPr="006B33AA" w:rsidDel="00FA3D6E" w:rsidRDefault="00833D25" w:rsidP="00B24482">
            <w:pPr>
              <w:pStyle w:val="ListParagraph"/>
              <w:numPr>
                <w:ilvl w:val="0"/>
                <w:numId w:val="11"/>
              </w:numPr>
              <w:spacing w:line="360" w:lineRule="auto"/>
              <w:ind w:right="644"/>
              <w:jc w:val="both"/>
              <w:rPr>
                <w:rFonts w:cs="Calibri"/>
                <w:color w:val="000000"/>
                <w:szCs w:val="20"/>
                <w:lang w:eastAsia="en-IN"/>
              </w:rPr>
            </w:pPr>
          </w:p>
        </w:tc>
        <w:tc>
          <w:tcPr>
            <w:tcW w:w="1070" w:type="dxa"/>
            <w:shd w:val="clear" w:color="auto" w:fill="auto"/>
            <w:noWrap/>
            <w:vAlign w:val="center"/>
          </w:tcPr>
          <w:p w14:paraId="7CB7781B" w14:textId="77777777" w:rsidR="00833D25" w:rsidRDefault="00833D25" w:rsidP="006106B7">
            <w:pPr>
              <w:spacing w:after="0" w:line="360" w:lineRule="auto"/>
              <w:ind w:right="163"/>
              <w:rPr>
                <w:rFonts w:eastAsia="Times New Roman" w:cs="Calibri"/>
                <w:color w:val="000000"/>
                <w:szCs w:val="20"/>
                <w:lang w:val="en-US" w:eastAsia="en-IN"/>
              </w:rPr>
            </w:pPr>
            <w:r w:rsidRPr="00282397">
              <w:rPr>
                <w:rFonts w:eastAsia="Times New Roman" w:cs="Calibri"/>
                <w:color w:val="000000"/>
                <w:szCs w:val="20"/>
                <w:lang w:val="en-US" w:eastAsia="en-IN"/>
              </w:rPr>
              <w:t>CIB-Head</w:t>
            </w:r>
          </w:p>
        </w:tc>
        <w:tc>
          <w:tcPr>
            <w:tcW w:w="3466" w:type="dxa"/>
            <w:shd w:val="clear" w:color="auto" w:fill="auto"/>
            <w:noWrap/>
            <w:vAlign w:val="center"/>
          </w:tcPr>
          <w:p w14:paraId="25879122" w14:textId="77777777" w:rsidR="00833D25" w:rsidRDefault="00833D25" w:rsidP="00BD495E">
            <w:pPr>
              <w:spacing w:after="0" w:line="360" w:lineRule="auto"/>
              <w:ind w:right="644"/>
              <w:rPr>
                <w:rFonts w:eastAsia="Times New Roman" w:cs="Calibri"/>
                <w:color w:val="000000"/>
                <w:szCs w:val="20"/>
                <w:lang w:val="en-US" w:eastAsia="en-IN"/>
              </w:rPr>
            </w:pPr>
            <w:r w:rsidRPr="00833D25">
              <w:rPr>
                <w:rFonts w:eastAsia="Times New Roman" w:cs="Calibri"/>
                <w:color w:val="000000"/>
                <w:szCs w:val="20"/>
                <w:lang w:val="en-US" w:eastAsia="en-IN"/>
              </w:rPr>
              <w:t>Head of Corporate &amp; Institutional Banking</w:t>
            </w:r>
          </w:p>
        </w:tc>
        <w:tc>
          <w:tcPr>
            <w:tcW w:w="3767" w:type="dxa"/>
          </w:tcPr>
          <w:p w14:paraId="5CD7796D" w14:textId="77777777" w:rsidR="00833D25" w:rsidRDefault="00833D25" w:rsidP="00B24482">
            <w:pPr>
              <w:pStyle w:val="ListParagraph"/>
              <w:numPr>
                <w:ilvl w:val="0"/>
                <w:numId w:val="19"/>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Deal</w:t>
            </w:r>
            <w:r w:rsidR="00282397">
              <w:rPr>
                <w:rFonts w:cs="Calibri"/>
                <w:color w:val="000000"/>
                <w:szCs w:val="20"/>
                <w:lang w:eastAsia="en-IN"/>
              </w:rPr>
              <w:t>: View</w:t>
            </w:r>
          </w:p>
          <w:p w14:paraId="515A2DA7" w14:textId="77777777" w:rsidR="00833D25" w:rsidRDefault="00833D25" w:rsidP="00B24482">
            <w:pPr>
              <w:pStyle w:val="ListParagraph"/>
              <w:numPr>
                <w:ilvl w:val="0"/>
                <w:numId w:val="19"/>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Prospect /Customer 360</w:t>
            </w:r>
            <w:r w:rsidR="00282397">
              <w:rPr>
                <w:rFonts w:cs="Calibri"/>
                <w:color w:val="000000"/>
                <w:szCs w:val="20"/>
                <w:lang w:eastAsia="en-IN"/>
              </w:rPr>
              <w:t>: View</w:t>
            </w:r>
          </w:p>
          <w:p w14:paraId="0B963E75" w14:textId="77777777" w:rsidR="00833D25" w:rsidRPr="006B33AA" w:rsidRDefault="00833D25" w:rsidP="00B24482">
            <w:pPr>
              <w:pStyle w:val="ListParagraph"/>
              <w:numPr>
                <w:ilvl w:val="0"/>
                <w:numId w:val="19"/>
              </w:numPr>
              <w:spacing w:line="360" w:lineRule="auto"/>
              <w:ind w:right="644"/>
              <w:rPr>
                <w:rFonts w:cs="Calibri"/>
                <w:color w:val="000000"/>
                <w:szCs w:val="20"/>
                <w:lang w:eastAsia="en-IN"/>
              </w:rPr>
            </w:pPr>
            <w:r w:rsidRPr="006B33AA">
              <w:rPr>
                <w:rFonts w:cs="Calibri"/>
                <w:b/>
                <w:bCs/>
                <w:color w:val="000000"/>
                <w:szCs w:val="20"/>
                <w:lang w:eastAsia="en-IN"/>
              </w:rPr>
              <w:t xml:space="preserve">Views: </w:t>
            </w:r>
            <w:r w:rsidRPr="006B33AA">
              <w:rPr>
                <w:rFonts w:cs="Calibri"/>
                <w:color w:val="000000"/>
                <w:szCs w:val="20"/>
                <w:lang w:eastAsia="en-IN"/>
              </w:rPr>
              <w:t>View</w:t>
            </w:r>
          </w:p>
        </w:tc>
      </w:tr>
      <w:tr w:rsidR="0029763C" w:rsidRPr="00983EDC" w14:paraId="7C2FDDD6" w14:textId="77777777" w:rsidTr="00B8443E">
        <w:trPr>
          <w:trHeight w:val="300"/>
        </w:trPr>
        <w:tc>
          <w:tcPr>
            <w:tcW w:w="1134" w:type="dxa"/>
            <w:shd w:val="clear" w:color="auto" w:fill="auto"/>
            <w:noWrap/>
            <w:vAlign w:val="center"/>
          </w:tcPr>
          <w:p w14:paraId="3761FABB" w14:textId="77777777" w:rsidR="006106B7" w:rsidRPr="006B33AA" w:rsidDel="00FA3D6E" w:rsidRDefault="006106B7"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44DC9886" w14:textId="77777777" w:rsidR="006106B7" w:rsidRPr="00336E99" w:rsidDel="00745FFE" w:rsidRDefault="006106B7" w:rsidP="006D5DC7">
            <w:pPr>
              <w:spacing w:after="0" w:line="360" w:lineRule="auto"/>
              <w:ind w:right="163"/>
              <w:rPr>
                <w:rFonts w:eastAsia="Times New Roman" w:cs="Calibri"/>
                <w:color w:val="000000"/>
                <w:szCs w:val="20"/>
                <w:lang w:val="en-US" w:eastAsia="en-IN"/>
              </w:rPr>
            </w:pPr>
            <w:r w:rsidRPr="007E4E00">
              <w:rPr>
                <w:rFonts w:eastAsia="Times New Roman" w:cs="Calibri"/>
                <w:color w:val="000000"/>
                <w:szCs w:val="20"/>
                <w:lang w:val="en-US" w:eastAsia="en-IN"/>
              </w:rPr>
              <w:t>PH-Head</w:t>
            </w:r>
            <w:r w:rsidR="0097130E">
              <w:rPr>
                <w:rFonts w:eastAsia="Times New Roman" w:cs="Calibri"/>
                <w:color w:val="000000"/>
                <w:szCs w:val="20"/>
                <w:lang w:val="en-US" w:eastAsia="en-IN"/>
              </w:rPr>
              <w:t xml:space="preserve"> </w:t>
            </w:r>
            <w:r w:rsidR="0097130E" w:rsidRPr="0097130E">
              <w:rPr>
                <w:rFonts w:eastAsia="Times New Roman" w:cs="Calibri"/>
                <w:color w:val="FF0000"/>
                <w:szCs w:val="20"/>
                <w:lang w:val="en-US" w:eastAsia="en-IN"/>
              </w:rPr>
              <w:t>(</w:t>
            </w:r>
            <w:commentRangeStart w:id="32"/>
            <w:r w:rsidR="0097130E" w:rsidRPr="0097130E">
              <w:rPr>
                <w:rFonts w:eastAsia="Times New Roman" w:cs="Calibri"/>
                <w:color w:val="FF0000"/>
                <w:szCs w:val="20"/>
                <w:lang w:val="en-US" w:eastAsia="en-IN"/>
              </w:rPr>
              <w:t>can</w:t>
            </w:r>
            <w:commentRangeEnd w:id="32"/>
            <w:r w:rsidR="00771348">
              <w:rPr>
                <w:rStyle w:val="CommentReference"/>
                <w:rFonts w:cs="Times New Roman"/>
                <w:lang w:val="en-GB" w:eastAsia="zh-CN"/>
              </w:rPr>
              <w:commentReference w:id="32"/>
            </w:r>
            <w:r w:rsidR="0097130E" w:rsidRPr="0097130E">
              <w:rPr>
                <w:rFonts w:eastAsia="Times New Roman" w:cs="Calibri"/>
                <w:color w:val="FF0000"/>
                <w:szCs w:val="20"/>
                <w:lang w:val="en-US" w:eastAsia="en-IN"/>
              </w:rPr>
              <w:t xml:space="preserve"> also be rep)</w:t>
            </w:r>
          </w:p>
        </w:tc>
        <w:tc>
          <w:tcPr>
            <w:tcW w:w="3466" w:type="dxa"/>
            <w:shd w:val="clear" w:color="auto" w:fill="auto"/>
            <w:noWrap/>
            <w:vAlign w:val="center"/>
          </w:tcPr>
          <w:p w14:paraId="5DD4162F" w14:textId="77777777" w:rsidR="006106B7" w:rsidRPr="00336E99" w:rsidDel="00745FFE" w:rsidRDefault="006106B7" w:rsidP="00203EA3">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Product House Head: This role will be common across all product houses. Any approval needed for sales process flow will be routed based on this role and corresponding product.</w:t>
            </w:r>
          </w:p>
        </w:tc>
        <w:tc>
          <w:tcPr>
            <w:tcW w:w="3767" w:type="dxa"/>
          </w:tcPr>
          <w:p w14:paraId="2C63EA2F" w14:textId="70EBF270" w:rsidR="00427EEE" w:rsidRDefault="00427EEE" w:rsidP="00B24482">
            <w:pPr>
              <w:pStyle w:val="ListParagraph"/>
              <w:numPr>
                <w:ilvl w:val="0"/>
                <w:numId w:val="15"/>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View</w:t>
            </w:r>
            <w:r w:rsidR="00057A8A">
              <w:rPr>
                <w:rFonts w:cs="Calibri"/>
                <w:color w:val="000000"/>
                <w:szCs w:val="20"/>
                <w:lang w:eastAsia="en-IN"/>
              </w:rPr>
              <w:t>,</w:t>
            </w:r>
            <w:r w:rsidR="00771348">
              <w:rPr>
                <w:rFonts w:cs="Calibri"/>
                <w:color w:val="000000"/>
                <w:szCs w:val="20"/>
                <w:lang w:eastAsia="en-IN"/>
              </w:rPr>
              <w:t xml:space="preserve"> </w:t>
            </w:r>
            <w:r w:rsidR="00057A8A">
              <w:rPr>
                <w:rFonts w:cs="Calibri"/>
                <w:color w:val="000000"/>
                <w:szCs w:val="20"/>
                <w:lang w:eastAsia="en-IN"/>
              </w:rPr>
              <w:t>Modify</w:t>
            </w:r>
          </w:p>
          <w:p w14:paraId="101BD023" w14:textId="77777777" w:rsidR="00427EEE" w:rsidRDefault="00427EEE" w:rsidP="00B24482">
            <w:pPr>
              <w:pStyle w:val="ListParagraph"/>
              <w:numPr>
                <w:ilvl w:val="0"/>
                <w:numId w:val="15"/>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Prospect /Customer 360</w:t>
            </w:r>
            <w:r>
              <w:rPr>
                <w:rFonts w:cs="Calibri"/>
                <w:color w:val="000000"/>
                <w:szCs w:val="20"/>
                <w:lang w:eastAsia="en-IN"/>
              </w:rPr>
              <w:t>: View</w:t>
            </w:r>
          </w:p>
          <w:p w14:paraId="160C97FF" w14:textId="77777777" w:rsidR="006106B7" w:rsidRPr="006D5DC7" w:rsidRDefault="00427EEE" w:rsidP="00B24482">
            <w:pPr>
              <w:pStyle w:val="ListParagraph"/>
              <w:numPr>
                <w:ilvl w:val="0"/>
                <w:numId w:val="15"/>
              </w:numPr>
              <w:tabs>
                <w:tab w:val="left" w:pos="360"/>
              </w:tabs>
              <w:spacing w:line="360" w:lineRule="auto"/>
              <w:ind w:right="644"/>
              <w:rPr>
                <w:rFonts w:cs="Calibri"/>
                <w:color w:val="000000"/>
                <w:szCs w:val="20"/>
                <w:lang w:eastAsia="en-IN"/>
              </w:rPr>
            </w:pPr>
            <w:r w:rsidRPr="006D5DC7">
              <w:rPr>
                <w:rFonts w:cs="Calibri"/>
                <w:b/>
                <w:bCs/>
                <w:color w:val="000000"/>
                <w:szCs w:val="20"/>
                <w:lang w:eastAsia="en-IN"/>
              </w:rPr>
              <w:t xml:space="preserve">Views: </w:t>
            </w:r>
            <w:r w:rsidRPr="006D5DC7">
              <w:rPr>
                <w:rFonts w:cs="Calibri"/>
                <w:color w:val="000000"/>
                <w:szCs w:val="20"/>
                <w:lang w:eastAsia="en-IN"/>
              </w:rPr>
              <w:t>View</w:t>
            </w:r>
          </w:p>
        </w:tc>
      </w:tr>
      <w:tr w:rsidR="0029763C" w:rsidRPr="00983EDC" w14:paraId="3D643469" w14:textId="77777777" w:rsidTr="00B8443E">
        <w:trPr>
          <w:trHeight w:val="300"/>
        </w:trPr>
        <w:tc>
          <w:tcPr>
            <w:tcW w:w="1134" w:type="dxa"/>
            <w:shd w:val="clear" w:color="auto" w:fill="auto"/>
            <w:noWrap/>
            <w:vAlign w:val="center"/>
          </w:tcPr>
          <w:p w14:paraId="535E5087" w14:textId="77777777" w:rsidR="006106B7" w:rsidRPr="006B33AA" w:rsidRDefault="006106B7"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hideMark/>
          </w:tcPr>
          <w:p w14:paraId="6444398F" w14:textId="77777777" w:rsidR="006106B7" w:rsidRPr="006D5DC7" w:rsidRDefault="006106B7" w:rsidP="006D5DC7">
            <w:pPr>
              <w:spacing w:after="0" w:line="360" w:lineRule="auto"/>
              <w:ind w:right="163"/>
              <w:rPr>
                <w:rFonts w:eastAsia="Times New Roman" w:cs="Calibri"/>
                <w:color w:val="000000"/>
                <w:szCs w:val="20"/>
                <w:lang w:val="en-US" w:eastAsia="en-IN"/>
              </w:rPr>
            </w:pPr>
            <w:r>
              <w:rPr>
                <w:rFonts w:eastAsia="Times New Roman" w:cs="Calibri"/>
                <w:color w:val="000000"/>
                <w:szCs w:val="20"/>
                <w:lang w:val="en-US" w:eastAsia="en-IN"/>
              </w:rPr>
              <w:t>PH-Reps</w:t>
            </w:r>
          </w:p>
        </w:tc>
        <w:tc>
          <w:tcPr>
            <w:tcW w:w="3466" w:type="dxa"/>
            <w:shd w:val="clear" w:color="auto" w:fill="auto"/>
            <w:noWrap/>
            <w:vAlign w:val="center"/>
            <w:hideMark/>
          </w:tcPr>
          <w:p w14:paraId="28612015" w14:textId="77777777" w:rsidR="006106B7" w:rsidRPr="00336E99" w:rsidRDefault="006106B7" w:rsidP="00203EA3">
            <w:pPr>
              <w:spacing w:after="0" w:line="360" w:lineRule="auto"/>
              <w:ind w:right="644"/>
              <w:rPr>
                <w:rFonts w:eastAsia="Times New Roman" w:cs="Calibri"/>
                <w:color w:val="000000"/>
                <w:szCs w:val="20"/>
                <w:lang w:eastAsia="en-IN"/>
              </w:rPr>
            </w:pPr>
            <w:r>
              <w:rPr>
                <w:rFonts w:eastAsia="Times New Roman" w:cs="Calibri"/>
                <w:color w:val="000000"/>
                <w:szCs w:val="20"/>
                <w:lang w:val="en-US" w:eastAsia="en-IN"/>
              </w:rPr>
              <w:t xml:space="preserve">Product House </w:t>
            </w:r>
            <w:r w:rsidR="00477A02">
              <w:rPr>
                <w:rFonts w:eastAsia="Times New Roman" w:cs="Calibri"/>
                <w:color w:val="000000"/>
                <w:szCs w:val="20"/>
                <w:lang w:val="en-US" w:eastAsia="en-IN"/>
              </w:rPr>
              <w:t>Representative</w:t>
            </w:r>
            <w:r>
              <w:rPr>
                <w:rFonts w:eastAsia="Times New Roman" w:cs="Calibri"/>
                <w:color w:val="000000"/>
                <w:szCs w:val="20"/>
                <w:lang w:val="en-US" w:eastAsia="en-IN"/>
              </w:rPr>
              <w:t>: This role will be common across all product houses. Any assignment needed for sales process flow will be routed based on this role and corresponding product.</w:t>
            </w:r>
          </w:p>
        </w:tc>
        <w:tc>
          <w:tcPr>
            <w:tcW w:w="3767" w:type="dxa"/>
          </w:tcPr>
          <w:p w14:paraId="31188625" w14:textId="77777777" w:rsidR="00427EEE" w:rsidRDefault="00427EEE" w:rsidP="00B24482">
            <w:pPr>
              <w:pStyle w:val="ListParagraph"/>
              <w:numPr>
                <w:ilvl w:val="0"/>
                <w:numId w:val="16"/>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Modify, View</w:t>
            </w:r>
          </w:p>
          <w:p w14:paraId="14DEFBFB" w14:textId="77777777" w:rsidR="00427EEE" w:rsidRDefault="00427EEE" w:rsidP="00B24482">
            <w:pPr>
              <w:pStyle w:val="ListParagraph"/>
              <w:numPr>
                <w:ilvl w:val="0"/>
                <w:numId w:val="16"/>
              </w:numPr>
              <w:tabs>
                <w:tab w:val="left" w:pos="360"/>
              </w:tabs>
              <w:spacing w:line="360" w:lineRule="auto"/>
              <w:ind w:right="644"/>
              <w:rPr>
                <w:rFonts w:cs="Calibri"/>
                <w:color w:val="000000"/>
                <w:szCs w:val="20"/>
                <w:lang w:eastAsia="en-IN"/>
              </w:rPr>
            </w:pPr>
            <w:r w:rsidRPr="006B33AA">
              <w:rPr>
                <w:rFonts w:cs="Calibri"/>
                <w:b/>
                <w:bCs/>
                <w:color w:val="000000"/>
                <w:szCs w:val="20"/>
                <w:lang w:eastAsia="en-IN"/>
              </w:rPr>
              <w:t>Prospect /Customer 360</w:t>
            </w:r>
            <w:r>
              <w:rPr>
                <w:rFonts w:cs="Calibri"/>
                <w:color w:val="000000"/>
                <w:szCs w:val="20"/>
                <w:lang w:eastAsia="en-IN"/>
              </w:rPr>
              <w:t>: View</w:t>
            </w:r>
          </w:p>
          <w:p w14:paraId="49758B0C" w14:textId="77777777" w:rsidR="006106B7" w:rsidRPr="006D5DC7" w:rsidRDefault="00427EEE" w:rsidP="00B24482">
            <w:pPr>
              <w:pStyle w:val="ListParagraph"/>
              <w:numPr>
                <w:ilvl w:val="0"/>
                <w:numId w:val="16"/>
              </w:numPr>
              <w:tabs>
                <w:tab w:val="left" w:pos="360"/>
              </w:tabs>
              <w:spacing w:line="360" w:lineRule="auto"/>
              <w:ind w:right="644"/>
              <w:rPr>
                <w:rFonts w:cs="Calibri"/>
                <w:color w:val="000000"/>
                <w:szCs w:val="20"/>
                <w:lang w:eastAsia="en-IN"/>
              </w:rPr>
            </w:pPr>
            <w:r w:rsidRPr="006D5DC7">
              <w:rPr>
                <w:rFonts w:cs="Calibri"/>
                <w:b/>
                <w:bCs/>
                <w:color w:val="000000"/>
                <w:szCs w:val="20"/>
                <w:lang w:eastAsia="en-IN"/>
              </w:rPr>
              <w:t xml:space="preserve">Views: </w:t>
            </w:r>
            <w:r w:rsidRPr="006D5DC7">
              <w:rPr>
                <w:rFonts w:cs="Calibri"/>
                <w:color w:val="000000"/>
                <w:szCs w:val="20"/>
                <w:lang w:eastAsia="en-IN"/>
              </w:rPr>
              <w:t>View</w:t>
            </w:r>
          </w:p>
        </w:tc>
      </w:tr>
      <w:tr w:rsidR="0029763C" w:rsidRPr="00983EDC" w14:paraId="711CEAC2" w14:textId="77777777" w:rsidTr="00B8443E">
        <w:trPr>
          <w:trHeight w:val="300"/>
        </w:trPr>
        <w:tc>
          <w:tcPr>
            <w:tcW w:w="1134" w:type="dxa"/>
            <w:shd w:val="clear" w:color="auto" w:fill="auto"/>
            <w:noWrap/>
            <w:vAlign w:val="center"/>
          </w:tcPr>
          <w:p w14:paraId="483B6CF2" w14:textId="77777777" w:rsidR="00477A02" w:rsidRPr="006B33AA" w:rsidRDefault="00477A02"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2ACF60B9" w14:textId="77777777" w:rsidR="00477A02" w:rsidRPr="00D573EF" w:rsidRDefault="00477A02" w:rsidP="006106B7">
            <w:pPr>
              <w:spacing w:after="0" w:line="360" w:lineRule="auto"/>
              <w:ind w:right="163"/>
              <w:rPr>
                <w:rFonts w:eastAsia="Times New Roman" w:cs="Calibri"/>
                <w:color w:val="000000"/>
                <w:szCs w:val="20"/>
                <w:highlight w:val="yellow"/>
                <w:lang w:val="en-US" w:eastAsia="en-IN"/>
              </w:rPr>
            </w:pPr>
            <w:r w:rsidRPr="007E4E00">
              <w:rPr>
                <w:rFonts w:eastAsia="Times New Roman" w:cs="Calibri"/>
                <w:color w:val="000000"/>
                <w:szCs w:val="20"/>
                <w:lang w:val="en-US" w:eastAsia="en-IN"/>
              </w:rPr>
              <w:t>BB-Head</w:t>
            </w:r>
          </w:p>
        </w:tc>
        <w:tc>
          <w:tcPr>
            <w:tcW w:w="3466" w:type="dxa"/>
            <w:shd w:val="clear" w:color="auto" w:fill="auto"/>
            <w:noWrap/>
            <w:vAlign w:val="center"/>
          </w:tcPr>
          <w:p w14:paraId="70BE66C1" w14:textId="77777777" w:rsidR="00477A02" w:rsidRDefault="00477A02" w:rsidP="00477A02">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 xml:space="preserve">Business Banking Head </w:t>
            </w:r>
          </w:p>
        </w:tc>
        <w:tc>
          <w:tcPr>
            <w:tcW w:w="3767" w:type="dxa"/>
          </w:tcPr>
          <w:p w14:paraId="5378FA3D" w14:textId="77777777" w:rsidR="00C40A8D" w:rsidRDefault="00C40A8D" w:rsidP="00B24482">
            <w:pPr>
              <w:pStyle w:val="ListParagraph"/>
              <w:numPr>
                <w:ilvl w:val="0"/>
                <w:numId w:val="18"/>
              </w:numPr>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View</w:t>
            </w:r>
          </w:p>
          <w:p w14:paraId="6324E760" w14:textId="77777777" w:rsidR="00C40A8D" w:rsidRDefault="00C40A8D" w:rsidP="00B24482">
            <w:pPr>
              <w:pStyle w:val="ListParagraph"/>
              <w:numPr>
                <w:ilvl w:val="0"/>
                <w:numId w:val="18"/>
              </w:numPr>
              <w:spacing w:line="360" w:lineRule="auto"/>
              <w:ind w:right="644"/>
              <w:rPr>
                <w:rFonts w:cs="Calibri"/>
                <w:color w:val="000000"/>
                <w:szCs w:val="20"/>
                <w:lang w:eastAsia="en-IN"/>
              </w:rPr>
            </w:pPr>
            <w:r w:rsidRPr="006B33AA">
              <w:rPr>
                <w:rFonts w:cs="Calibri"/>
                <w:b/>
                <w:bCs/>
                <w:color w:val="000000"/>
                <w:szCs w:val="20"/>
                <w:lang w:eastAsia="en-IN"/>
              </w:rPr>
              <w:t>Prospect /Customer 360</w:t>
            </w:r>
            <w:r>
              <w:rPr>
                <w:rFonts w:cs="Calibri"/>
                <w:color w:val="000000"/>
                <w:szCs w:val="20"/>
                <w:lang w:eastAsia="en-IN"/>
              </w:rPr>
              <w:t>: View</w:t>
            </w:r>
          </w:p>
          <w:p w14:paraId="19CD3953" w14:textId="77777777" w:rsidR="00477A02" w:rsidRPr="006D5DC7" w:rsidRDefault="00C40A8D" w:rsidP="00B24482">
            <w:pPr>
              <w:pStyle w:val="ListParagraph"/>
              <w:numPr>
                <w:ilvl w:val="0"/>
                <w:numId w:val="18"/>
              </w:numPr>
              <w:spacing w:line="360" w:lineRule="auto"/>
              <w:ind w:right="644"/>
              <w:rPr>
                <w:rFonts w:cs="Calibri"/>
                <w:color w:val="000000"/>
                <w:szCs w:val="20"/>
                <w:lang w:eastAsia="en-IN"/>
              </w:rPr>
            </w:pPr>
            <w:r w:rsidRPr="006D5DC7">
              <w:rPr>
                <w:rFonts w:cs="Calibri"/>
                <w:b/>
                <w:bCs/>
                <w:color w:val="000000"/>
                <w:szCs w:val="20"/>
                <w:lang w:eastAsia="en-IN"/>
              </w:rPr>
              <w:t xml:space="preserve">Views: </w:t>
            </w:r>
            <w:r w:rsidRPr="006D5DC7">
              <w:rPr>
                <w:rFonts w:cs="Calibri"/>
                <w:color w:val="000000"/>
                <w:szCs w:val="20"/>
                <w:lang w:eastAsia="en-IN"/>
              </w:rPr>
              <w:t>View</w:t>
            </w:r>
          </w:p>
        </w:tc>
      </w:tr>
      <w:tr w:rsidR="0029763C" w:rsidRPr="00983EDC" w14:paraId="20664094" w14:textId="77777777" w:rsidTr="00B8443E">
        <w:trPr>
          <w:trHeight w:val="300"/>
        </w:trPr>
        <w:tc>
          <w:tcPr>
            <w:tcW w:w="1134" w:type="dxa"/>
            <w:shd w:val="clear" w:color="auto" w:fill="auto"/>
            <w:noWrap/>
            <w:vAlign w:val="center"/>
          </w:tcPr>
          <w:p w14:paraId="7D670ADC" w14:textId="77777777" w:rsidR="00477A02" w:rsidRPr="006B33AA" w:rsidRDefault="00477A02"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751899D2" w14:textId="77777777" w:rsidR="00477A02" w:rsidRDefault="00477A02" w:rsidP="006106B7">
            <w:pPr>
              <w:spacing w:after="0" w:line="360" w:lineRule="auto"/>
              <w:ind w:right="163"/>
              <w:rPr>
                <w:rFonts w:eastAsia="Times New Roman" w:cs="Calibri"/>
                <w:color w:val="000000"/>
                <w:szCs w:val="20"/>
                <w:lang w:val="en-US" w:eastAsia="en-IN"/>
              </w:rPr>
            </w:pPr>
            <w:r>
              <w:rPr>
                <w:rFonts w:eastAsia="Times New Roman" w:cs="Calibri"/>
                <w:color w:val="000000"/>
                <w:szCs w:val="20"/>
                <w:lang w:val="en-US" w:eastAsia="en-IN"/>
              </w:rPr>
              <w:t>BB-RM</w:t>
            </w:r>
          </w:p>
        </w:tc>
        <w:tc>
          <w:tcPr>
            <w:tcW w:w="3466" w:type="dxa"/>
            <w:shd w:val="clear" w:color="auto" w:fill="auto"/>
            <w:noWrap/>
            <w:vAlign w:val="center"/>
          </w:tcPr>
          <w:p w14:paraId="4BD20FE4" w14:textId="77777777" w:rsidR="00477A02" w:rsidRDefault="00477A02" w:rsidP="00477A02">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Business Banking Relationship Manager</w:t>
            </w:r>
          </w:p>
        </w:tc>
        <w:tc>
          <w:tcPr>
            <w:tcW w:w="3767" w:type="dxa"/>
          </w:tcPr>
          <w:p w14:paraId="54B86861" w14:textId="77777777" w:rsidR="00C40A8D" w:rsidRDefault="00C40A8D" w:rsidP="00B24482">
            <w:pPr>
              <w:pStyle w:val="ListParagraph"/>
              <w:numPr>
                <w:ilvl w:val="0"/>
                <w:numId w:val="17"/>
              </w:numPr>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Create, Modify, View</w:t>
            </w:r>
            <w:r w:rsidR="00B8443E">
              <w:rPr>
                <w:rFonts w:cs="Calibri"/>
                <w:color w:val="000000"/>
                <w:szCs w:val="20"/>
                <w:lang w:eastAsia="en-IN"/>
              </w:rPr>
              <w:t>, Approve</w:t>
            </w:r>
          </w:p>
          <w:p w14:paraId="4189472D" w14:textId="77777777" w:rsidR="00BB61AF" w:rsidRDefault="00C40A8D" w:rsidP="00B24482">
            <w:pPr>
              <w:pStyle w:val="ListParagraph"/>
              <w:numPr>
                <w:ilvl w:val="0"/>
                <w:numId w:val="17"/>
              </w:numPr>
              <w:spacing w:line="360" w:lineRule="auto"/>
              <w:ind w:right="644"/>
              <w:rPr>
                <w:rFonts w:cs="Calibri"/>
                <w:color w:val="000000"/>
                <w:szCs w:val="20"/>
                <w:lang w:eastAsia="en-IN"/>
              </w:rPr>
            </w:pPr>
            <w:r w:rsidRPr="006B33AA">
              <w:rPr>
                <w:rFonts w:cs="Calibri"/>
                <w:b/>
                <w:bCs/>
                <w:color w:val="000000"/>
                <w:szCs w:val="20"/>
                <w:lang w:eastAsia="en-IN"/>
              </w:rPr>
              <w:t xml:space="preserve">Prospect /Customer </w:t>
            </w:r>
            <w:r w:rsidRPr="006B33AA">
              <w:rPr>
                <w:rFonts w:cs="Calibri"/>
                <w:b/>
                <w:bCs/>
                <w:color w:val="000000"/>
                <w:szCs w:val="20"/>
                <w:lang w:eastAsia="en-IN"/>
              </w:rPr>
              <w:lastRenderedPageBreak/>
              <w:t>360</w:t>
            </w:r>
            <w:r>
              <w:rPr>
                <w:rFonts w:cs="Calibri"/>
                <w:color w:val="000000"/>
                <w:szCs w:val="20"/>
                <w:lang w:eastAsia="en-IN"/>
              </w:rPr>
              <w:t xml:space="preserve">: </w:t>
            </w:r>
            <w:r w:rsidR="007E4E00">
              <w:rPr>
                <w:rFonts w:cs="Calibri"/>
                <w:color w:val="000000"/>
                <w:szCs w:val="20"/>
                <w:lang w:eastAsia="en-IN"/>
              </w:rPr>
              <w:t xml:space="preserve">Create, </w:t>
            </w:r>
            <w:r>
              <w:rPr>
                <w:rFonts w:cs="Calibri"/>
                <w:color w:val="000000"/>
                <w:szCs w:val="20"/>
                <w:lang w:eastAsia="en-IN"/>
              </w:rPr>
              <w:t>Modify, View</w:t>
            </w:r>
          </w:p>
          <w:p w14:paraId="4A7C5F71" w14:textId="77777777" w:rsidR="00477A02" w:rsidRPr="0016715F" w:rsidRDefault="00C40A8D" w:rsidP="00B24482">
            <w:pPr>
              <w:pStyle w:val="ListParagraph"/>
              <w:numPr>
                <w:ilvl w:val="0"/>
                <w:numId w:val="17"/>
              </w:numPr>
              <w:spacing w:line="360" w:lineRule="auto"/>
              <w:ind w:right="644"/>
              <w:rPr>
                <w:rFonts w:cs="Calibri"/>
                <w:b/>
                <w:bCs/>
                <w:color w:val="000000"/>
                <w:szCs w:val="20"/>
                <w:lang w:eastAsia="en-IN"/>
              </w:rPr>
            </w:pPr>
            <w:r w:rsidRPr="0016715F">
              <w:rPr>
                <w:rFonts w:cs="Calibri"/>
                <w:b/>
                <w:bCs/>
                <w:color w:val="000000"/>
                <w:szCs w:val="20"/>
                <w:lang w:eastAsia="en-IN"/>
              </w:rPr>
              <w:t xml:space="preserve">Views: </w:t>
            </w:r>
            <w:r w:rsidRPr="0016715F">
              <w:rPr>
                <w:rFonts w:cs="Calibri"/>
                <w:color w:val="000000"/>
                <w:szCs w:val="20"/>
                <w:lang w:eastAsia="en-IN"/>
              </w:rPr>
              <w:t>View</w:t>
            </w:r>
          </w:p>
        </w:tc>
      </w:tr>
      <w:tr w:rsidR="00B8443E" w:rsidRPr="00983EDC" w14:paraId="40723036" w14:textId="77777777" w:rsidTr="00B8443E">
        <w:trPr>
          <w:trHeight w:val="300"/>
        </w:trPr>
        <w:tc>
          <w:tcPr>
            <w:tcW w:w="1134" w:type="dxa"/>
            <w:shd w:val="clear" w:color="auto" w:fill="auto"/>
            <w:noWrap/>
            <w:vAlign w:val="center"/>
          </w:tcPr>
          <w:p w14:paraId="0DC82F08" w14:textId="77777777" w:rsidR="00B8443E" w:rsidRPr="006B33AA" w:rsidRDefault="00B8443E"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53C10166" w14:textId="77777777" w:rsidR="00B8443E" w:rsidRPr="006D5DC7" w:rsidRDefault="00B8443E" w:rsidP="00B8443E">
            <w:pPr>
              <w:spacing w:after="0" w:line="360" w:lineRule="auto"/>
              <w:ind w:right="163"/>
              <w:rPr>
                <w:rFonts w:eastAsia="Times New Roman" w:cs="Calibri"/>
                <w:color w:val="000000"/>
                <w:szCs w:val="20"/>
                <w:lang w:val="en-US" w:eastAsia="en-IN"/>
              </w:rPr>
            </w:pPr>
            <w:r>
              <w:rPr>
                <w:rFonts w:eastAsia="Times New Roman" w:cs="Calibri"/>
                <w:color w:val="000000"/>
                <w:szCs w:val="20"/>
                <w:lang w:val="en-US" w:eastAsia="en-IN"/>
              </w:rPr>
              <w:t>BB – BM</w:t>
            </w:r>
          </w:p>
        </w:tc>
        <w:tc>
          <w:tcPr>
            <w:tcW w:w="3466" w:type="dxa"/>
            <w:shd w:val="clear" w:color="auto" w:fill="auto"/>
            <w:noWrap/>
            <w:vAlign w:val="center"/>
          </w:tcPr>
          <w:p w14:paraId="2E5F8870" w14:textId="77777777" w:rsidR="00B8443E" w:rsidRPr="00336E99" w:rsidRDefault="00B8443E" w:rsidP="00B8443E">
            <w:pPr>
              <w:spacing w:after="0" w:line="360" w:lineRule="auto"/>
              <w:ind w:right="644"/>
              <w:rPr>
                <w:rFonts w:eastAsia="Times New Roman" w:cs="Calibri"/>
                <w:color w:val="000000"/>
                <w:szCs w:val="20"/>
                <w:lang w:eastAsia="en-IN"/>
              </w:rPr>
            </w:pPr>
            <w:r>
              <w:rPr>
                <w:rFonts w:eastAsia="Times New Roman" w:cs="Calibri"/>
                <w:color w:val="000000"/>
                <w:szCs w:val="20"/>
                <w:lang w:val="en-US" w:eastAsia="en-IN"/>
              </w:rPr>
              <w:t>Branch Managers</w:t>
            </w:r>
          </w:p>
        </w:tc>
        <w:tc>
          <w:tcPr>
            <w:tcW w:w="3767" w:type="dxa"/>
          </w:tcPr>
          <w:p w14:paraId="2201F71F" w14:textId="77777777" w:rsidR="00B8443E" w:rsidRDefault="00B8443E" w:rsidP="00B24482">
            <w:pPr>
              <w:pStyle w:val="ListParagraph"/>
              <w:numPr>
                <w:ilvl w:val="0"/>
                <w:numId w:val="56"/>
              </w:numPr>
              <w:spacing w:line="360" w:lineRule="auto"/>
              <w:ind w:right="644"/>
              <w:rPr>
                <w:rFonts w:cs="Calibri"/>
                <w:color w:val="000000"/>
                <w:szCs w:val="20"/>
                <w:lang w:eastAsia="en-IN"/>
              </w:rPr>
            </w:pPr>
            <w:r w:rsidRPr="00203EA3">
              <w:rPr>
                <w:rFonts w:cs="Calibri"/>
                <w:color w:val="000000"/>
                <w:szCs w:val="20"/>
                <w:lang w:eastAsia="en-IN"/>
              </w:rPr>
              <w:t>Same</w:t>
            </w:r>
            <w:r>
              <w:rPr>
                <w:rFonts w:cs="Calibri"/>
                <w:color w:val="000000"/>
                <w:szCs w:val="20"/>
                <w:lang w:eastAsia="en-IN"/>
              </w:rPr>
              <w:t xml:space="preserve"> as “BB - RM” for existing some accounts. </w:t>
            </w:r>
          </w:p>
        </w:tc>
      </w:tr>
      <w:tr w:rsidR="00B8443E" w:rsidRPr="00983EDC" w14:paraId="6CC8A50E" w14:textId="77777777" w:rsidTr="00B8443E">
        <w:trPr>
          <w:trHeight w:val="300"/>
        </w:trPr>
        <w:tc>
          <w:tcPr>
            <w:tcW w:w="1134" w:type="dxa"/>
            <w:shd w:val="clear" w:color="auto" w:fill="auto"/>
            <w:noWrap/>
            <w:vAlign w:val="center"/>
          </w:tcPr>
          <w:p w14:paraId="77B05A2F" w14:textId="77777777" w:rsidR="00B8443E" w:rsidRPr="006B33AA" w:rsidRDefault="00B8443E" w:rsidP="00B24482">
            <w:pPr>
              <w:pStyle w:val="ListParagraph"/>
              <w:numPr>
                <w:ilvl w:val="0"/>
                <w:numId w:val="11"/>
              </w:numPr>
              <w:spacing w:line="360" w:lineRule="auto"/>
              <w:ind w:right="644"/>
              <w:jc w:val="center"/>
              <w:rPr>
                <w:rFonts w:cs="Calibri"/>
                <w:color w:val="000000"/>
                <w:szCs w:val="20"/>
                <w:lang w:eastAsia="en-IN"/>
              </w:rPr>
            </w:pPr>
          </w:p>
        </w:tc>
        <w:tc>
          <w:tcPr>
            <w:tcW w:w="1070" w:type="dxa"/>
            <w:shd w:val="clear" w:color="auto" w:fill="auto"/>
            <w:noWrap/>
            <w:vAlign w:val="center"/>
          </w:tcPr>
          <w:p w14:paraId="4380C3B8" w14:textId="77777777" w:rsidR="00B8443E" w:rsidRDefault="00B8443E" w:rsidP="00B8443E">
            <w:pPr>
              <w:spacing w:after="0" w:line="360" w:lineRule="auto"/>
              <w:ind w:right="163"/>
              <w:rPr>
                <w:rFonts w:eastAsia="Times New Roman" w:cs="Calibri"/>
                <w:color w:val="000000"/>
                <w:szCs w:val="20"/>
                <w:lang w:val="en-US" w:eastAsia="en-IN"/>
              </w:rPr>
            </w:pPr>
            <w:r>
              <w:rPr>
                <w:szCs w:val="20"/>
              </w:rPr>
              <w:t>Process Champion</w:t>
            </w:r>
          </w:p>
        </w:tc>
        <w:tc>
          <w:tcPr>
            <w:tcW w:w="3466" w:type="dxa"/>
            <w:shd w:val="clear" w:color="auto" w:fill="auto"/>
            <w:noWrap/>
            <w:vAlign w:val="center"/>
          </w:tcPr>
          <w:p w14:paraId="3DE1536B" w14:textId="77777777" w:rsidR="00B8443E" w:rsidRDefault="00B8443E" w:rsidP="00B8443E">
            <w:pPr>
              <w:spacing w:after="0" w:line="360" w:lineRule="auto"/>
              <w:ind w:right="644"/>
              <w:rPr>
                <w:rFonts w:eastAsia="Times New Roman" w:cs="Calibri"/>
                <w:color w:val="000000"/>
                <w:szCs w:val="20"/>
                <w:lang w:val="en-US" w:eastAsia="en-IN"/>
              </w:rPr>
            </w:pPr>
            <w:r>
              <w:rPr>
                <w:rFonts w:eastAsia="Times New Roman" w:cs="Calibri"/>
                <w:color w:val="000000"/>
                <w:szCs w:val="20"/>
                <w:lang w:val="en-US" w:eastAsia="en-IN"/>
              </w:rPr>
              <w:t>All Segments</w:t>
            </w:r>
          </w:p>
        </w:tc>
        <w:tc>
          <w:tcPr>
            <w:tcW w:w="3767" w:type="dxa"/>
          </w:tcPr>
          <w:p w14:paraId="084A0717" w14:textId="77777777" w:rsidR="00B8443E" w:rsidRDefault="00B8443E" w:rsidP="00B24482">
            <w:pPr>
              <w:pStyle w:val="ListParagraph"/>
              <w:numPr>
                <w:ilvl w:val="0"/>
                <w:numId w:val="55"/>
              </w:numPr>
              <w:spacing w:line="360" w:lineRule="auto"/>
              <w:ind w:right="644"/>
              <w:rPr>
                <w:rFonts w:cs="Calibri"/>
                <w:color w:val="000000"/>
                <w:szCs w:val="20"/>
                <w:lang w:eastAsia="en-IN"/>
              </w:rPr>
            </w:pPr>
            <w:r w:rsidRPr="006B33AA">
              <w:rPr>
                <w:rFonts w:cs="Calibri"/>
                <w:b/>
                <w:bCs/>
                <w:color w:val="000000"/>
                <w:szCs w:val="20"/>
                <w:lang w:eastAsia="en-IN"/>
              </w:rPr>
              <w:t>Deal</w:t>
            </w:r>
            <w:r>
              <w:rPr>
                <w:rFonts w:cs="Calibri"/>
                <w:color w:val="000000"/>
                <w:szCs w:val="20"/>
                <w:lang w:eastAsia="en-IN"/>
              </w:rPr>
              <w:t>: Create, Modify, View, Approve</w:t>
            </w:r>
          </w:p>
          <w:p w14:paraId="1AFEC151" w14:textId="77777777" w:rsidR="00B8443E" w:rsidRDefault="00B8443E" w:rsidP="00B24482">
            <w:pPr>
              <w:pStyle w:val="ListParagraph"/>
              <w:numPr>
                <w:ilvl w:val="0"/>
                <w:numId w:val="55"/>
              </w:numPr>
              <w:spacing w:line="360" w:lineRule="auto"/>
              <w:ind w:right="644"/>
              <w:rPr>
                <w:rFonts w:cs="Calibri"/>
                <w:color w:val="000000"/>
                <w:szCs w:val="20"/>
                <w:lang w:eastAsia="en-IN"/>
              </w:rPr>
            </w:pPr>
            <w:r w:rsidRPr="006B33AA">
              <w:rPr>
                <w:rFonts w:cs="Calibri"/>
                <w:b/>
                <w:bCs/>
                <w:color w:val="000000"/>
                <w:szCs w:val="20"/>
                <w:lang w:eastAsia="en-IN"/>
              </w:rPr>
              <w:t>Prospect /Customer 360</w:t>
            </w:r>
            <w:r>
              <w:rPr>
                <w:rFonts w:cs="Calibri"/>
                <w:color w:val="000000"/>
                <w:szCs w:val="20"/>
                <w:lang w:eastAsia="en-IN"/>
              </w:rPr>
              <w:t>: Create, Modify, View</w:t>
            </w:r>
          </w:p>
          <w:p w14:paraId="3A4B109A" w14:textId="77777777" w:rsidR="00B8443E" w:rsidRPr="006B33AA" w:rsidRDefault="00B8443E" w:rsidP="00B24482">
            <w:pPr>
              <w:pStyle w:val="ListParagraph"/>
              <w:numPr>
                <w:ilvl w:val="0"/>
                <w:numId w:val="55"/>
              </w:numPr>
              <w:spacing w:line="360" w:lineRule="auto"/>
              <w:ind w:right="644"/>
              <w:rPr>
                <w:rFonts w:cs="Calibri"/>
                <w:b/>
                <w:bCs/>
                <w:color w:val="000000"/>
                <w:szCs w:val="20"/>
                <w:lang w:eastAsia="en-IN"/>
              </w:rPr>
            </w:pPr>
            <w:r w:rsidRPr="0016715F">
              <w:rPr>
                <w:rFonts w:cs="Calibri"/>
                <w:b/>
                <w:bCs/>
                <w:color w:val="000000"/>
                <w:szCs w:val="20"/>
                <w:lang w:eastAsia="en-IN"/>
              </w:rPr>
              <w:t xml:space="preserve">Views: </w:t>
            </w:r>
            <w:r w:rsidRPr="0016715F">
              <w:rPr>
                <w:rFonts w:cs="Calibri"/>
                <w:color w:val="000000"/>
                <w:szCs w:val="20"/>
                <w:lang w:eastAsia="en-IN"/>
              </w:rPr>
              <w:t>View</w:t>
            </w:r>
          </w:p>
        </w:tc>
      </w:tr>
    </w:tbl>
    <w:p w14:paraId="6871045E" w14:textId="77777777" w:rsidR="00887824" w:rsidRDefault="00887824" w:rsidP="00887824">
      <w:pPr>
        <w:pStyle w:val="Caption"/>
        <w:ind w:right="644"/>
      </w:pPr>
      <w:r>
        <w:t xml:space="preserve">Table </w:t>
      </w:r>
      <w:r>
        <w:fldChar w:fldCharType="begin"/>
      </w:r>
      <w:r>
        <w:instrText xml:space="preserve"> SEQ Table \* ARABIC </w:instrText>
      </w:r>
      <w:r>
        <w:fldChar w:fldCharType="separate"/>
      </w:r>
      <w:r w:rsidR="005C2E00">
        <w:rPr>
          <w:noProof/>
        </w:rPr>
        <w:t>2</w:t>
      </w:r>
      <w:r>
        <w:fldChar w:fldCharType="end"/>
      </w:r>
      <w:r>
        <w:rPr>
          <w:lang w:val="en-US"/>
        </w:rPr>
        <w:t>- Roles</w:t>
      </w:r>
      <w:r w:rsidRPr="00161452" w:rsidDel="00493A2A">
        <w:t xml:space="preserve"> </w:t>
      </w:r>
      <w:r w:rsidRPr="00161452">
        <w:t xml:space="preserve"> </w:t>
      </w:r>
    </w:p>
    <w:p w14:paraId="52C174C5" w14:textId="77777777" w:rsidR="00022917" w:rsidRPr="006D5DC7" w:rsidRDefault="00833D25" w:rsidP="006D5DC7">
      <w:pPr>
        <w:pStyle w:val="Heading3"/>
        <w:rPr>
          <w:lang w:val="en-US"/>
        </w:rPr>
      </w:pPr>
      <w:r>
        <w:t xml:space="preserve">Proposed </w:t>
      </w:r>
      <w:r w:rsidR="0055460F">
        <w:t xml:space="preserve">Role </w:t>
      </w:r>
      <w:r w:rsidR="007C7670" w:rsidRPr="006D5DC7">
        <w:t>Hierarchy</w:t>
      </w:r>
      <w:r w:rsidR="0055460F">
        <w:br/>
      </w:r>
    </w:p>
    <w:p w14:paraId="62A9959C" w14:textId="77777777" w:rsidR="007C7670" w:rsidRPr="0016715F" w:rsidRDefault="00F9179B" w:rsidP="007816A5">
      <w:pPr>
        <w:pStyle w:val="ListParagraph"/>
        <w:numPr>
          <w:ilvl w:val="0"/>
          <w:numId w:val="2"/>
        </w:numPr>
        <w:tabs>
          <w:tab w:val="left" w:pos="1134"/>
        </w:tabs>
        <w:spacing w:line="360" w:lineRule="auto"/>
        <w:ind w:left="993" w:right="644" w:firstLine="0"/>
        <w:rPr>
          <w:szCs w:val="20"/>
        </w:rPr>
      </w:pPr>
      <w:r>
        <w:rPr>
          <w:szCs w:val="20"/>
        </w:rPr>
        <w:t xml:space="preserve">For </w:t>
      </w:r>
      <w:r w:rsidR="00865957">
        <w:rPr>
          <w:szCs w:val="20"/>
        </w:rPr>
        <w:t>C</w:t>
      </w:r>
      <w:r>
        <w:rPr>
          <w:szCs w:val="20"/>
        </w:rPr>
        <w:t xml:space="preserve">orporate &amp; </w:t>
      </w:r>
      <w:r w:rsidR="00865957">
        <w:rPr>
          <w:szCs w:val="20"/>
        </w:rPr>
        <w:t>I</w:t>
      </w:r>
      <w:r>
        <w:rPr>
          <w:szCs w:val="20"/>
        </w:rPr>
        <w:t xml:space="preserve">nstitutional </w:t>
      </w:r>
      <w:r w:rsidR="00865957">
        <w:rPr>
          <w:szCs w:val="20"/>
        </w:rPr>
        <w:t>B</w:t>
      </w:r>
      <w:r>
        <w:rPr>
          <w:szCs w:val="20"/>
        </w:rPr>
        <w:t>anking group</w:t>
      </w:r>
      <w:r w:rsidR="00554C90">
        <w:rPr>
          <w:szCs w:val="20"/>
        </w:rPr>
        <w:t>:</w:t>
      </w:r>
      <w:r w:rsidR="00EA758E">
        <w:rPr>
          <w:szCs w:val="20"/>
        </w:rPr>
        <w:t xml:space="preserve"> </w:t>
      </w:r>
      <w:r w:rsidR="00923066" w:rsidRPr="0016715F">
        <w:rPr>
          <w:szCs w:val="20"/>
        </w:rPr>
        <w:t xml:space="preserve">The </w:t>
      </w:r>
      <w:r w:rsidR="00EA758E">
        <w:rPr>
          <w:szCs w:val="20"/>
        </w:rPr>
        <w:t xml:space="preserve">proposed </w:t>
      </w:r>
      <w:r w:rsidR="00865957" w:rsidRPr="0016715F">
        <w:rPr>
          <w:szCs w:val="20"/>
        </w:rPr>
        <w:t>CIB</w:t>
      </w:r>
      <w:r w:rsidR="00D908EA" w:rsidRPr="0016715F">
        <w:rPr>
          <w:szCs w:val="20"/>
        </w:rPr>
        <w:t xml:space="preserve"> </w:t>
      </w:r>
      <w:r w:rsidR="00923066" w:rsidRPr="0016715F">
        <w:rPr>
          <w:szCs w:val="20"/>
        </w:rPr>
        <w:t>sales</w:t>
      </w:r>
      <w:r w:rsidR="007C7670" w:rsidRPr="0016715F">
        <w:rPr>
          <w:szCs w:val="20"/>
        </w:rPr>
        <w:t xml:space="preserve"> team hierarchy has been depicted below</w:t>
      </w:r>
      <w:r w:rsidR="000B6BDE" w:rsidRPr="0016715F">
        <w:rPr>
          <w:szCs w:val="20"/>
        </w:rPr>
        <w:t>:</w:t>
      </w:r>
    </w:p>
    <w:p w14:paraId="1EDD7F07" w14:textId="77777777" w:rsidR="00BD495E" w:rsidRDefault="00D95BB9" w:rsidP="006D5DC7">
      <w:pPr>
        <w:pStyle w:val="ListParagraph"/>
        <w:keepNext/>
        <w:spacing w:line="360" w:lineRule="auto"/>
        <w:ind w:left="1080" w:right="644"/>
      </w:pPr>
      <w:r>
        <w:rPr>
          <w:noProof/>
        </w:rPr>
        <w:drawing>
          <wp:inline distT="0" distB="0" distL="0" distR="0" wp14:anchorId="3B474371" wp14:editId="37F3152D">
            <wp:extent cx="5057775" cy="3000375"/>
            <wp:effectExtent l="0" t="0" r="9525" b="95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7775" cy="3000375"/>
                    </a:xfrm>
                    <a:prstGeom prst="rect">
                      <a:avLst/>
                    </a:prstGeom>
                    <a:noFill/>
                    <a:ln>
                      <a:noFill/>
                    </a:ln>
                  </pic:spPr>
                </pic:pic>
              </a:graphicData>
            </a:graphic>
          </wp:inline>
        </w:drawing>
      </w:r>
    </w:p>
    <w:p w14:paraId="325F04F6" w14:textId="77777777" w:rsidR="0047575A" w:rsidRDefault="00BD495E" w:rsidP="006D5DC7">
      <w:pPr>
        <w:pStyle w:val="Caption"/>
        <w:rPr>
          <w:lang w:val="en-US"/>
        </w:rPr>
      </w:pPr>
      <w:r>
        <w:t xml:space="preserve">Figure </w:t>
      </w:r>
      <w:r>
        <w:fldChar w:fldCharType="begin"/>
      </w:r>
      <w:r>
        <w:instrText xml:space="preserve"> SEQ Figure \* ARABIC </w:instrText>
      </w:r>
      <w:r>
        <w:fldChar w:fldCharType="separate"/>
      </w:r>
      <w:r w:rsidR="00E431F1">
        <w:rPr>
          <w:noProof/>
        </w:rPr>
        <w:t>3</w:t>
      </w:r>
      <w:r>
        <w:fldChar w:fldCharType="end"/>
      </w:r>
      <w:r>
        <w:rPr>
          <w:lang w:val="en-US"/>
        </w:rPr>
        <w:t xml:space="preserve"> Proposed CRM hierarchy for CIB</w:t>
      </w:r>
    </w:p>
    <w:p w14:paraId="6C6D884F" w14:textId="41132D5E" w:rsidR="004C4DA4" w:rsidRPr="004C4DA4" w:rsidRDefault="004C4DA4" w:rsidP="004C4DA4">
      <w:pPr>
        <w:rPr>
          <w:color w:val="FF0000"/>
          <w:lang w:val="en-US"/>
        </w:rPr>
      </w:pPr>
      <w:r w:rsidRPr="004C4DA4">
        <w:rPr>
          <w:color w:val="FF0000"/>
          <w:lang w:val="en-US"/>
        </w:rPr>
        <w:t>Different in Practice</w:t>
      </w:r>
    </w:p>
    <w:p w14:paraId="024E2DE8" w14:textId="77777777" w:rsidR="0047575A" w:rsidRPr="0016715F" w:rsidRDefault="00B22880" w:rsidP="007816A5">
      <w:pPr>
        <w:pStyle w:val="ListParagraph"/>
        <w:numPr>
          <w:ilvl w:val="0"/>
          <w:numId w:val="2"/>
        </w:numPr>
        <w:tabs>
          <w:tab w:val="left" w:pos="1134"/>
        </w:tabs>
        <w:spacing w:line="360" w:lineRule="auto"/>
        <w:ind w:left="993" w:right="644" w:firstLine="0"/>
        <w:rPr>
          <w:szCs w:val="20"/>
        </w:rPr>
      </w:pPr>
      <w:r>
        <w:rPr>
          <w:szCs w:val="20"/>
        </w:rPr>
        <w:t xml:space="preserve">For </w:t>
      </w:r>
      <w:r w:rsidR="00554C90">
        <w:rPr>
          <w:szCs w:val="20"/>
        </w:rPr>
        <w:t>B</w:t>
      </w:r>
      <w:r>
        <w:rPr>
          <w:szCs w:val="20"/>
        </w:rPr>
        <w:t xml:space="preserve">usiness </w:t>
      </w:r>
      <w:r w:rsidR="00554C90">
        <w:rPr>
          <w:szCs w:val="20"/>
        </w:rPr>
        <w:t>B</w:t>
      </w:r>
      <w:r>
        <w:rPr>
          <w:szCs w:val="20"/>
        </w:rPr>
        <w:t xml:space="preserve">anking </w:t>
      </w:r>
      <w:r w:rsidR="00554C90">
        <w:rPr>
          <w:szCs w:val="20"/>
        </w:rPr>
        <w:t>D</w:t>
      </w:r>
      <w:r>
        <w:rPr>
          <w:szCs w:val="20"/>
        </w:rPr>
        <w:t>epartment</w:t>
      </w:r>
      <w:r w:rsidR="00554C90">
        <w:rPr>
          <w:szCs w:val="20"/>
        </w:rPr>
        <w:t>:</w:t>
      </w:r>
      <w:r w:rsidR="00EA758E">
        <w:rPr>
          <w:szCs w:val="20"/>
        </w:rPr>
        <w:t xml:space="preserve"> </w:t>
      </w:r>
      <w:r w:rsidR="00554C90" w:rsidRPr="0016715F">
        <w:rPr>
          <w:szCs w:val="20"/>
        </w:rPr>
        <w:t>The</w:t>
      </w:r>
      <w:r w:rsidR="00EA758E">
        <w:rPr>
          <w:szCs w:val="20"/>
        </w:rPr>
        <w:t xml:space="preserve"> proposed</w:t>
      </w:r>
      <w:r w:rsidR="00554C90" w:rsidRPr="0016715F">
        <w:rPr>
          <w:szCs w:val="20"/>
        </w:rPr>
        <w:t xml:space="preserve"> BBD sales team hierarchy has been depicted below:</w:t>
      </w:r>
    </w:p>
    <w:p w14:paraId="0C43DD46" w14:textId="77777777" w:rsidR="00BD495E" w:rsidRDefault="00D95BB9" w:rsidP="006D5DC7">
      <w:pPr>
        <w:pStyle w:val="ListParagraph"/>
        <w:keepNext/>
        <w:ind w:left="1080" w:right="644"/>
      </w:pPr>
      <w:r>
        <w:rPr>
          <w:noProof/>
        </w:rPr>
        <w:lastRenderedPageBreak/>
        <w:drawing>
          <wp:inline distT="0" distB="0" distL="0" distR="0" wp14:anchorId="038031FF" wp14:editId="680AC486">
            <wp:extent cx="4895850" cy="2238375"/>
            <wp:effectExtent l="0" t="0" r="0" b="9525"/>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l="23471" t="20576" r="10805" b="25974"/>
                    <a:stretch>
                      <a:fillRect/>
                    </a:stretch>
                  </pic:blipFill>
                  <pic:spPr bwMode="auto">
                    <a:xfrm>
                      <a:off x="0" y="0"/>
                      <a:ext cx="4895850" cy="2238375"/>
                    </a:xfrm>
                    <a:prstGeom prst="rect">
                      <a:avLst/>
                    </a:prstGeom>
                    <a:noFill/>
                    <a:ln>
                      <a:noFill/>
                    </a:ln>
                  </pic:spPr>
                </pic:pic>
              </a:graphicData>
            </a:graphic>
          </wp:inline>
        </w:drawing>
      </w:r>
    </w:p>
    <w:p w14:paraId="228C7E8E" w14:textId="77777777" w:rsidR="00E25FDE" w:rsidRDefault="00BD495E" w:rsidP="006D5DC7">
      <w:pPr>
        <w:pStyle w:val="Caption"/>
        <w:rPr>
          <w:lang w:val="en-US"/>
        </w:rPr>
      </w:pPr>
      <w:r>
        <w:t xml:space="preserve">Figure </w:t>
      </w:r>
      <w:r>
        <w:fldChar w:fldCharType="begin"/>
      </w:r>
      <w:r>
        <w:instrText xml:space="preserve"> SEQ Figure \* ARABIC </w:instrText>
      </w:r>
      <w:r>
        <w:fldChar w:fldCharType="separate"/>
      </w:r>
      <w:r w:rsidR="00E431F1">
        <w:rPr>
          <w:noProof/>
        </w:rPr>
        <w:t>4</w:t>
      </w:r>
      <w:r>
        <w:fldChar w:fldCharType="end"/>
      </w:r>
      <w:r>
        <w:rPr>
          <w:lang w:val="en-US"/>
        </w:rPr>
        <w:t xml:space="preserve"> Proposed CRM hierarchy for BB</w:t>
      </w:r>
      <w:bookmarkStart w:id="33" w:name="_Toc365987135"/>
    </w:p>
    <w:p w14:paraId="6C010E25" w14:textId="1B184EC2" w:rsidR="004C4DA4" w:rsidRPr="004C4DA4" w:rsidRDefault="004C4DA4" w:rsidP="004C4DA4">
      <w:pPr>
        <w:rPr>
          <w:color w:val="FF0000"/>
          <w:lang w:val="en-US"/>
        </w:rPr>
      </w:pPr>
      <w:r w:rsidRPr="004C4DA4">
        <w:rPr>
          <w:color w:val="FF0000"/>
          <w:lang w:val="en-US"/>
        </w:rPr>
        <w:t>Different in Practice</w:t>
      </w:r>
    </w:p>
    <w:p w14:paraId="02DFD9EF" w14:textId="77777777" w:rsidR="00D16CA6" w:rsidRPr="006D5DC7" w:rsidRDefault="00D16CA6" w:rsidP="006D5DC7">
      <w:pPr>
        <w:pStyle w:val="Heading2"/>
        <w:rPr>
          <w:highlight w:val="cyan"/>
          <w:lang w:eastAsia="ja-JP"/>
        </w:rPr>
      </w:pPr>
      <w:bookmarkStart w:id="34" w:name="_Toc514557161"/>
      <w:r w:rsidRPr="00F066DB">
        <w:rPr>
          <w:lang w:val="en-US"/>
        </w:rPr>
        <w:t>Product</w:t>
      </w:r>
      <w:r w:rsidRPr="009E7028">
        <w:rPr>
          <w:lang w:val="en-US"/>
        </w:rPr>
        <w:t xml:space="preserve"> Management</w:t>
      </w:r>
      <w:bookmarkEnd w:id="34"/>
    </w:p>
    <w:p w14:paraId="60B84D92" w14:textId="77777777" w:rsidR="00947C65" w:rsidRDefault="00947C65" w:rsidP="006D5DC7">
      <w:pPr>
        <w:pStyle w:val="Heading3"/>
        <w:rPr>
          <w:lang w:val="en-US"/>
        </w:rPr>
      </w:pPr>
      <w:r w:rsidRPr="009E7028">
        <w:rPr>
          <w:lang w:val="en-US"/>
        </w:rPr>
        <w:t>Product Management</w:t>
      </w:r>
    </w:p>
    <w:p w14:paraId="1984D4E4" w14:textId="77777777" w:rsidR="00606FDE" w:rsidRPr="00983EDC" w:rsidRDefault="00203EA3" w:rsidP="00B24482">
      <w:pPr>
        <w:pStyle w:val="ListParagraph"/>
        <w:numPr>
          <w:ilvl w:val="0"/>
          <w:numId w:val="20"/>
        </w:numPr>
        <w:tabs>
          <w:tab w:val="left" w:pos="1134"/>
        </w:tabs>
        <w:spacing w:line="360" w:lineRule="auto"/>
        <w:ind w:left="720" w:right="644" w:hanging="87"/>
        <w:jc w:val="both"/>
        <w:rPr>
          <w:rFonts w:eastAsia="Calibri" w:cs="Arial"/>
          <w:lang w:val="en-IN"/>
        </w:rPr>
      </w:pPr>
      <w:r w:rsidRPr="00F066DB">
        <w:rPr>
          <w:szCs w:val="20"/>
        </w:rPr>
        <w:t xml:space="preserve">Below Table provides existing products prevailing in </w:t>
      </w:r>
      <w:proofErr w:type="gramStart"/>
      <w:r w:rsidRPr="00F066DB">
        <w:rPr>
          <w:szCs w:val="20"/>
        </w:rPr>
        <w:t>I&amp;M</w:t>
      </w:r>
      <w:proofErr w:type="gramEnd"/>
      <w:r w:rsidRPr="00F066DB">
        <w:rPr>
          <w:szCs w:val="20"/>
        </w:rPr>
        <w:t xml:space="preserve"> Bank</w:t>
      </w:r>
      <w:r w:rsidR="00F066DB" w:rsidRPr="00F066DB">
        <w:rPr>
          <w:szCs w:val="20"/>
        </w:rPr>
        <w:t>.</w:t>
      </w:r>
    </w:p>
    <w:tbl>
      <w:tblPr>
        <w:tblW w:w="1119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380"/>
        <w:gridCol w:w="1890"/>
        <w:gridCol w:w="2250"/>
        <w:gridCol w:w="2592"/>
        <w:gridCol w:w="2127"/>
      </w:tblGrid>
      <w:tr w:rsidR="00FD22E1" w:rsidRPr="00DF46E3" w14:paraId="23A959B4" w14:textId="77777777" w:rsidTr="00DF46E3">
        <w:trPr>
          <w:trHeight w:val="525"/>
        </w:trPr>
        <w:tc>
          <w:tcPr>
            <w:tcW w:w="960" w:type="dxa"/>
            <w:shd w:val="clear" w:color="000000" w:fill="C6D9F1"/>
            <w:noWrap/>
            <w:vAlign w:val="center"/>
            <w:hideMark/>
          </w:tcPr>
          <w:p w14:paraId="17E7DE69" w14:textId="77777777" w:rsidR="00FD22E1" w:rsidRPr="00DF46E3" w:rsidRDefault="00FD22E1" w:rsidP="00FD22E1">
            <w:pPr>
              <w:spacing w:after="0" w:line="240" w:lineRule="auto"/>
              <w:jc w:val="center"/>
              <w:rPr>
                <w:rFonts w:eastAsia="Times New Roman" w:cs="Calibri"/>
                <w:b/>
                <w:bCs/>
                <w:color w:val="000000"/>
                <w:szCs w:val="20"/>
                <w:lang w:val="en-US"/>
              </w:rPr>
            </w:pPr>
            <w:r w:rsidRPr="00DF46E3">
              <w:rPr>
                <w:rFonts w:eastAsia="Times New Roman" w:cs="Calibri"/>
                <w:b/>
                <w:bCs/>
                <w:color w:val="000000"/>
                <w:szCs w:val="20"/>
                <w:lang w:val="en-US"/>
              </w:rPr>
              <w:t>Sr. No</w:t>
            </w:r>
          </w:p>
        </w:tc>
        <w:tc>
          <w:tcPr>
            <w:tcW w:w="1380" w:type="dxa"/>
            <w:shd w:val="clear" w:color="000000" w:fill="C6D9F1"/>
            <w:noWrap/>
            <w:vAlign w:val="center"/>
            <w:hideMark/>
          </w:tcPr>
          <w:p w14:paraId="354C22BC" w14:textId="77777777" w:rsidR="00FD22E1" w:rsidRPr="00DF46E3" w:rsidRDefault="00FD22E1" w:rsidP="00FD22E1">
            <w:pPr>
              <w:spacing w:after="0" w:line="240" w:lineRule="auto"/>
              <w:rPr>
                <w:rFonts w:eastAsia="Times New Roman" w:cs="Calibri"/>
                <w:b/>
                <w:bCs/>
                <w:color w:val="000000"/>
                <w:szCs w:val="20"/>
                <w:lang w:val="en-US"/>
              </w:rPr>
            </w:pPr>
            <w:r w:rsidRPr="00DF46E3">
              <w:rPr>
                <w:rFonts w:eastAsia="Times New Roman" w:cs="Calibri"/>
                <w:b/>
                <w:bCs/>
                <w:color w:val="000000"/>
                <w:szCs w:val="20"/>
                <w:lang w:val="en-US"/>
              </w:rPr>
              <w:t>Product code</w:t>
            </w:r>
          </w:p>
        </w:tc>
        <w:tc>
          <w:tcPr>
            <w:tcW w:w="1890" w:type="dxa"/>
            <w:shd w:val="clear" w:color="000000" w:fill="C6D9F1"/>
            <w:noWrap/>
            <w:vAlign w:val="center"/>
            <w:hideMark/>
          </w:tcPr>
          <w:p w14:paraId="44DD4FCD" w14:textId="77777777" w:rsidR="00FD22E1" w:rsidRPr="00DF46E3" w:rsidRDefault="00FD22E1" w:rsidP="00FD22E1">
            <w:pPr>
              <w:spacing w:after="0" w:line="240" w:lineRule="auto"/>
              <w:jc w:val="center"/>
              <w:rPr>
                <w:rFonts w:eastAsia="Times New Roman" w:cs="Calibri"/>
                <w:b/>
                <w:bCs/>
                <w:color w:val="000000"/>
                <w:szCs w:val="20"/>
                <w:lang w:val="en-US"/>
              </w:rPr>
            </w:pPr>
            <w:r w:rsidRPr="00DF46E3">
              <w:rPr>
                <w:rFonts w:eastAsia="Times New Roman" w:cs="Calibri"/>
                <w:b/>
                <w:bCs/>
                <w:color w:val="000000"/>
                <w:szCs w:val="20"/>
                <w:lang w:val="en-US"/>
              </w:rPr>
              <w:t>Business Category</w:t>
            </w:r>
          </w:p>
        </w:tc>
        <w:tc>
          <w:tcPr>
            <w:tcW w:w="2250" w:type="dxa"/>
            <w:shd w:val="clear" w:color="000000" w:fill="C6D9F1"/>
            <w:noWrap/>
            <w:vAlign w:val="center"/>
            <w:hideMark/>
          </w:tcPr>
          <w:p w14:paraId="794B4C94" w14:textId="77777777" w:rsidR="00FD22E1" w:rsidRPr="00DF46E3" w:rsidRDefault="00FD22E1" w:rsidP="00FD22E1">
            <w:pPr>
              <w:spacing w:after="0" w:line="240" w:lineRule="auto"/>
              <w:jc w:val="center"/>
              <w:rPr>
                <w:rFonts w:eastAsia="Times New Roman" w:cs="Calibri"/>
                <w:b/>
                <w:bCs/>
                <w:color w:val="000000"/>
                <w:szCs w:val="20"/>
                <w:lang w:val="en-US"/>
              </w:rPr>
            </w:pPr>
            <w:r w:rsidRPr="00DF46E3">
              <w:rPr>
                <w:rFonts w:eastAsia="Times New Roman" w:cs="Calibri"/>
                <w:b/>
                <w:bCs/>
                <w:color w:val="000000"/>
                <w:szCs w:val="20"/>
                <w:lang w:val="en-US"/>
              </w:rPr>
              <w:t xml:space="preserve">  Product Category</w:t>
            </w:r>
          </w:p>
        </w:tc>
        <w:tc>
          <w:tcPr>
            <w:tcW w:w="2592" w:type="dxa"/>
            <w:shd w:val="clear" w:color="000000" w:fill="C6D9F1"/>
            <w:noWrap/>
            <w:vAlign w:val="center"/>
            <w:hideMark/>
          </w:tcPr>
          <w:p w14:paraId="58C5B330" w14:textId="77777777" w:rsidR="00FD22E1" w:rsidRPr="00DF46E3" w:rsidRDefault="00FD22E1" w:rsidP="00FD22E1">
            <w:pPr>
              <w:spacing w:after="0" w:line="240" w:lineRule="auto"/>
              <w:jc w:val="center"/>
              <w:rPr>
                <w:rFonts w:eastAsia="Times New Roman" w:cs="Calibri"/>
                <w:b/>
                <w:bCs/>
                <w:color w:val="000000"/>
                <w:szCs w:val="20"/>
                <w:lang w:val="en-US"/>
              </w:rPr>
            </w:pPr>
            <w:r w:rsidRPr="00DF46E3">
              <w:rPr>
                <w:rFonts w:eastAsia="Times New Roman" w:cs="Calibri"/>
                <w:b/>
                <w:bCs/>
                <w:color w:val="000000"/>
                <w:szCs w:val="20"/>
                <w:lang w:val="en-US"/>
              </w:rPr>
              <w:t>Product type</w:t>
            </w:r>
          </w:p>
        </w:tc>
        <w:tc>
          <w:tcPr>
            <w:tcW w:w="2127" w:type="dxa"/>
            <w:shd w:val="clear" w:color="000000" w:fill="C6D9F1"/>
            <w:vAlign w:val="center"/>
            <w:hideMark/>
          </w:tcPr>
          <w:p w14:paraId="33782828" w14:textId="49F75C3E" w:rsidR="00FD22E1" w:rsidRPr="00F17C1F" w:rsidRDefault="00F17C1F" w:rsidP="00F17C1F">
            <w:pPr>
              <w:spacing w:after="0" w:line="240" w:lineRule="auto"/>
              <w:jc w:val="center"/>
              <w:rPr>
                <w:rFonts w:cs="Calibri"/>
                <w:b/>
                <w:bCs/>
                <w:color w:val="000000"/>
                <w:szCs w:val="20"/>
                <w:lang w:val="en-US"/>
              </w:rPr>
            </w:pPr>
            <w:r>
              <w:rPr>
                <w:rFonts w:cs="Calibri"/>
                <w:b/>
                <w:bCs/>
                <w:color w:val="000000"/>
                <w:szCs w:val="20"/>
              </w:rPr>
              <w:t>Pipeline Formula</w:t>
            </w:r>
          </w:p>
        </w:tc>
      </w:tr>
      <w:tr w:rsidR="00FD22E1" w:rsidRPr="00DF46E3" w14:paraId="599F480B" w14:textId="77777777" w:rsidTr="004C4DA4">
        <w:trPr>
          <w:trHeight w:val="315"/>
        </w:trPr>
        <w:tc>
          <w:tcPr>
            <w:tcW w:w="960" w:type="dxa"/>
            <w:shd w:val="clear" w:color="auto" w:fill="auto"/>
            <w:noWrap/>
            <w:vAlign w:val="center"/>
          </w:tcPr>
          <w:p w14:paraId="32E319B2" w14:textId="394AC02D"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D5D8A32"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88B736A"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38D7556B"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37F4AE48"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Insurance Premium Financing</w:t>
            </w:r>
          </w:p>
        </w:tc>
        <w:tc>
          <w:tcPr>
            <w:tcW w:w="2127" w:type="dxa"/>
            <w:shd w:val="clear" w:color="auto" w:fill="auto"/>
            <w:noWrap/>
            <w:vAlign w:val="center"/>
            <w:hideMark/>
          </w:tcPr>
          <w:p w14:paraId="40CED3C7" w14:textId="1305816C"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sidRPr="00F17C1F">
              <w:rPr>
                <w:rFonts w:eastAsia="Times New Roman" w:cs="Calibri"/>
                <w:color w:val="000000"/>
                <w:szCs w:val="20"/>
                <w:lang w:val="en-US"/>
              </w:rPr>
              <w:t>Asset Finance/HP</w:t>
            </w:r>
          </w:p>
        </w:tc>
      </w:tr>
      <w:tr w:rsidR="00FD22E1" w:rsidRPr="00DF46E3" w14:paraId="7C998492" w14:textId="77777777" w:rsidTr="004C4DA4">
        <w:trPr>
          <w:trHeight w:val="315"/>
        </w:trPr>
        <w:tc>
          <w:tcPr>
            <w:tcW w:w="960" w:type="dxa"/>
            <w:shd w:val="clear" w:color="auto" w:fill="auto"/>
            <w:noWrap/>
            <w:vAlign w:val="center"/>
          </w:tcPr>
          <w:p w14:paraId="4E9BA42A" w14:textId="03BB60BC"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3F5B4C0"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4240D41"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361D58D8"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1EE63555"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 Finance/ Hire Purchase</w:t>
            </w:r>
          </w:p>
        </w:tc>
        <w:tc>
          <w:tcPr>
            <w:tcW w:w="2127" w:type="dxa"/>
            <w:shd w:val="clear" w:color="auto" w:fill="auto"/>
            <w:noWrap/>
            <w:vAlign w:val="center"/>
            <w:hideMark/>
          </w:tcPr>
          <w:p w14:paraId="0098AFB6" w14:textId="77A1E760"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sidRPr="00F17C1F">
              <w:rPr>
                <w:rFonts w:eastAsia="Times New Roman" w:cs="Calibri"/>
                <w:color w:val="000000"/>
                <w:szCs w:val="20"/>
                <w:lang w:val="en-US"/>
              </w:rPr>
              <w:t>Asset Finance/HP</w:t>
            </w:r>
          </w:p>
        </w:tc>
      </w:tr>
      <w:tr w:rsidR="00FD22E1" w:rsidRPr="00DF46E3" w14:paraId="0F48D99B" w14:textId="77777777" w:rsidTr="004C4DA4">
        <w:trPr>
          <w:trHeight w:val="315"/>
        </w:trPr>
        <w:tc>
          <w:tcPr>
            <w:tcW w:w="960" w:type="dxa"/>
            <w:shd w:val="clear" w:color="auto" w:fill="auto"/>
            <w:noWrap/>
            <w:vAlign w:val="center"/>
          </w:tcPr>
          <w:p w14:paraId="287FE2BB" w14:textId="467AAC5E"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D29F188"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D23C0D3"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3FA9575D"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5E895629"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Temporary Overdraft</w:t>
            </w:r>
          </w:p>
        </w:tc>
        <w:tc>
          <w:tcPr>
            <w:tcW w:w="2127" w:type="dxa"/>
            <w:shd w:val="clear" w:color="auto" w:fill="auto"/>
            <w:vAlign w:val="center"/>
            <w:hideMark/>
          </w:tcPr>
          <w:p w14:paraId="55BB58C1" w14:textId="19364F81"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Pr>
                <w:rFonts w:eastAsia="Times New Roman" w:cs="Calibri"/>
                <w:color w:val="000000"/>
                <w:szCs w:val="20"/>
                <w:highlight w:val="yellow"/>
                <w:lang w:val="en-US"/>
              </w:rPr>
              <w:t>Delete</w:t>
            </w:r>
          </w:p>
        </w:tc>
      </w:tr>
      <w:tr w:rsidR="00FD22E1" w:rsidRPr="00DF46E3" w14:paraId="5DAC4DFC" w14:textId="77777777" w:rsidTr="004C4DA4">
        <w:trPr>
          <w:trHeight w:val="315"/>
        </w:trPr>
        <w:tc>
          <w:tcPr>
            <w:tcW w:w="960" w:type="dxa"/>
            <w:shd w:val="clear" w:color="auto" w:fill="auto"/>
            <w:noWrap/>
            <w:vAlign w:val="center"/>
          </w:tcPr>
          <w:p w14:paraId="78D0BB97" w14:textId="6B336218"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AB9771A"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381B2C56"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0580BDE1"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37012406"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Term Loan</w:t>
            </w:r>
          </w:p>
        </w:tc>
        <w:tc>
          <w:tcPr>
            <w:tcW w:w="2127" w:type="dxa"/>
            <w:shd w:val="clear" w:color="auto" w:fill="auto"/>
            <w:vAlign w:val="center"/>
            <w:hideMark/>
          </w:tcPr>
          <w:p w14:paraId="41CFD85D" w14:textId="0EFD2696"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Pr>
                <w:rFonts w:eastAsia="Times New Roman" w:cs="Calibri"/>
                <w:color w:val="000000"/>
                <w:szCs w:val="20"/>
                <w:highlight w:val="yellow"/>
                <w:lang w:val="en-US"/>
              </w:rPr>
              <w:t>Same as Term Loan</w:t>
            </w:r>
          </w:p>
        </w:tc>
      </w:tr>
      <w:tr w:rsidR="00FD22E1" w:rsidRPr="00DF46E3" w14:paraId="026C63FF" w14:textId="77777777" w:rsidTr="004C4DA4">
        <w:trPr>
          <w:trHeight w:val="315"/>
        </w:trPr>
        <w:tc>
          <w:tcPr>
            <w:tcW w:w="960" w:type="dxa"/>
            <w:shd w:val="clear" w:color="auto" w:fill="auto"/>
            <w:noWrap/>
            <w:vAlign w:val="center"/>
          </w:tcPr>
          <w:p w14:paraId="3638B376" w14:textId="2D472BA8"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38497376"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74DF352E"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32081235"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7AAF55B0"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Overdraft</w:t>
            </w:r>
          </w:p>
        </w:tc>
        <w:tc>
          <w:tcPr>
            <w:tcW w:w="2127" w:type="dxa"/>
            <w:shd w:val="clear" w:color="auto" w:fill="auto"/>
            <w:vAlign w:val="center"/>
            <w:hideMark/>
          </w:tcPr>
          <w:p w14:paraId="33774A5B" w14:textId="20BE0902"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Pr>
                <w:rFonts w:eastAsia="Times New Roman" w:cs="Calibri"/>
                <w:color w:val="000000"/>
                <w:szCs w:val="20"/>
                <w:highlight w:val="yellow"/>
                <w:lang w:val="en-US"/>
              </w:rPr>
              <w:t>Same as Overdraft</w:t>
            </w:r>
          </w:p>
        </w:tc>
      </w:tr>
      <w:tr w:rsidR="00FD22E1" w:rsidRPr="00DF46E3" w14:paraId="06B5F91C" w14:textId="77777777" w:rsidTr="004C4DA4">
        <w:trPr>
          <w:trHeight w:val="315"/>
        </w:trPr>
        <w:tc>
          <w:tcPr>
            <w:tcW w:w="960" w:type="dxa"/>
            <w:shd w:val="clear" w:color="auto" w:fill="auto"/>
            <w:noWrap/>
            <w:vAlign w:val="center"/>
          </w:tcPr>
          <w:p w14:paraId="1344E66F" w14:textId="1E62861A"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548FE07"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C462AE2"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5AE7FFDC"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114F7A29"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Short Term Loan</w:t>
            </w:r>
          </w:p>
        </w:tc>
        <w:tc>
          <w:tcPr>
            <w:tcW w:w="2127" w:type="dxa"/>
            <w:shd w:val="clear" w:color="auto" w:fill="auto"/>
            <w:vAlign w:val="center"/>
            <w:hideMark/>
          </w:tcPr>
          <w:p w14:paraId="310E2534" w14:textId="356C5444"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Pr>
                <w:rFonts w:eastAsia="Times New Roman" w:cs="Calibri"/>
                <w:color w:val="000000"/>
                <w:szCs w:val="20"/>
                <w:highlight w:val="yellow"/>
                <w:lang w:val="en-US"/>
              </w:rPr>
              <w:t>Delete</w:t>
            </w:r>
          </w:p>
        </w:tc>
      </w:tr>
      <w:tr w:rsidR="00FD22E1" w:rsidRPr="00DF46E3" w14:paraId="54F70C03" w14:textId="77777777" w:rsidTr="004C4DA4">
        <w:trPr>
          <w:trHeight w:val="315"/>
        </w:trPr>
        <w:tc>
          <w:tcPr>
            <w:tcW w:w="960" w:type="dxa"/>
            <w:shd w:val="clear" w:color="auto" w:fill="auto"/>
            <w:noWrap/>
            <w:vAlign w:val="center"/>
          </w:tcPr>
          <w:p w14:paraId="0E226A03" w14:textId="44BF6485"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949A977"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79F712CB"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Assets</w:t>
            </w:r>
          </w:p>
        </w:tc>
        <w:tc>
          <w:tcPr>
            <w:tcW w:w="2250" w:type="dxa"/>
            <w:shd w:val="clear" w:color="auto" w:fill="auto"/>
            <w:noWrap/>
            <w:vAlign w:val="center"/>
            <w:hideMark/>
          </w:tcPr>
          <w:p w14:paraId="1698EA6A"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Credit</w:t>
            </w:r>
          </w:p>
        </w:tc>
        <w:tc>
          <w:tcPr>
            <w:tcW w:w="2592" w:type="dxa"/>
            <w:shd w:val="clear" w:color="auto" w:fill="auto"/>
            <w:noWrap/>
            <w:vAlign w:val="center"/>
            <w:hideMark/>
          </w:tcPr>
          <w:p w14:paraId="036590F2" w14:textId="77777777" w:rsidR="00FD22E1" w:rsidRPr="001B4FCD" w:rsidRDefault="00FD22E1" w:rsidP="00FD22E1">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Bills Discounting</w:t>
            </w:r>
          </w:p>
        </w:tc>
        <w:tc>
          <w:tcPr>
            <w:tcW w:w="2127" w:type="dxa"/>
            <w:shd w:val="clear" w:color="auto" w:fill="auto"/>
            <w:vAlign w:val="center"/>
            <w:hideMark/>
          </w:tcPr>
          <w:p w14:paraId="6A763C60" w14:textId="17E97392" w:rsidR="00FD22E1" w:rsidRPr="001B4FCD" w:rsidRDefault="00FD22E1" w:rsidP="00FD22E1">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sidR="00F17C1F">
              <w:rPr>
                <w:rFonts w:eastAsia="Times New Roman" w:cs="Calibri"/>
                <w:color w:val="000000"/>
                <w:szCs w:val="20"/>
                <w:highlight w:val="yellow"/>
                <w:lang w:val="en-US"/>
              </w:rPr>
              <w:t>Same as Bills Discounting</w:t>
            </w:r>
          </w:p>
        </w:tc>
      </w:tr>
      <w:tr w:rsidR="00FD22E1" w:rsidRPr="00DF46E3" w14:paraId="1F161609" w14:textId="77777777" w:rsidTr="004C4DA4">
        <w:trPr>
          <w:trHeight w:val="315"/>
        </w:trPr>
        <w:tc>
          <w:tcPr>
            <w:tcW w:w="960" w:type="dxa"/>
            <w:shd w:val="clear" w:color="auto" w:fill="auto"/>
            <w:noWrap/>
            <w:vAlign w:val="center"/>
          </w:tcPr>
          <w:p w14:paraId="2494A077" w14:textId="7D800A52"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4DCB2BE"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1C22818" w14:textId="09A5F786" w:rsidR="00FD22E1" w:rsidRPr="004C4DA4" w:rsidRDefault="004C4DA4" w:rsidP="00FD22E1">
            <w:pPr>
              <w:spacing w:after="0" w:line="240" w:lineRule="auto"/>
              <w:jc w:val="center"/>
              <w:rPr>
                <w:rFonts w:eastAsia="Times New Roman" w:cs="Calibri"/>
                <w:color w:val="FF0000"/>
                <w:szCs w:val="20"/>
                <w:lang w:val="en-US"/>
              </w:rPr>
            </w:pPr>
            <w:r>
              <w:rPr>
                <w:rFonts w:eastAsia="Times New Roman" w:cs="Calibri"/>
                <w:color w:val="000000"/>
                <w:szCs w:val="20"/>
              </w:rPr>
              <w:t>NFI</w:t>
            </w:r>
          </w:p>
        </w:tc>
        <w:tc>
          <w:tcPr>
            <w:tcW w:w="2250" w:type="dxa"/>
            <w:shd w:val="clear" w:color="auto" w:fill="auto"/>
            <w:noWrap/>
            <w:vAlign w:val="center"/>
            <w:hideMark/>
          </w:tcPr>
          <w:p w14:paraId="20891157"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FX</w:t>
            </w:r>
          </w:p>
        </w:tc>
        <w:tc>
          <w:tcPr>
            <w:tcW w:w="2592" w:type="dxa"/>
            <w:shd w:val="clear" w:color="auto" w:fill="auto"/>
            <w:noWrap/>
            <w:vAlign w:val="center"/>
            <w:hideMark/>
          </w:tcPr>
          <w:p w14:paraId="456AEA4E"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Spot</w:t>
            </w:r>
          </w:p>
        </w:tc>
        <w:tc>
          <w:tcPr>
            <w:tcW w:w="2127" w:type="dxa"/>
            <w:shd w:val="clear" w:color="auto" w:fill="auto"/>
            <w:vAlign w:val="center"/>
            <w:hideMark/>
          </w:tcPr>
          <w:p w14:paraId="31AB98EA" w14:textId="72036AB9"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Same as FX</w:t>
            </w:r>
          </w:p>
        </w:tc>
      </w:tr>
      <w:tr w:rsidR="00FD22E1" w:rsidRPr="00DF46E3" w14:paraId="45897E5B" w14:textId="77777777" w:rsidTr="004C4DA4">
        <w:trPr>
          <w:trHeight w:val="315"/>
        </w:trPr>
        <w:tc>
          <w:tcPr>
            <w:tcW w:w="960" w:type="dxa"/>
            <w:shd w:val="clear" w:color="auto" w:fill="auto"/>
            <w:noWrap/>
            <w:vAlign w:val="center"/>
          </w:tcPr>
          <w:p w14:paraId="2D58269F" w14:textId="3418DAFC"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9CE62F3"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DB6DF2A" w14:textId="62F058AE" w:rsidR="00FD22E1" w:rsidRPr="004C4DA4" w:rsidRDefault="004C4DA4" w:rsidP="00FD22E1">
            <w:pPr>
              <w:spacing w:after="0" w:line="240" w:lineRule="auto"/>
              <w:jc w:val="center"/>
              <w:rPr>
                <w:rFonts w:eastAsia="Times New Roman" w:cs="Calibri"/>
                <w:color w:val="FF0000"/>
                <w:szCs w:val="20"/>
                <w:lang w:val="en-US"/>
              </w:rPr>
            </w:pPr>
            <w:r>
              <w:rPr>
                <w:rFonts w:eastAsia="Times New Roman" w:cs="Calibri"/>
                <w:color w:val="000000"/>
                <w:szCs w:val="20"/>
              </w:rPr>
              <w:t>NFI</w:t>
            </w:r>
          </w:p>
        </w:tc>
        <w:tc>
          <w:tcPr>
            <w:tcW w:w="2250" w:type="dxa"/>
            <w:shd w:val="clear" w:color="auto" w:fill="auto"/>
            <w:noWrap/>
            <w:vAlign w:val="center"/>
            <w:hideMark/>
          </w:tcPr>
          <w:p w14:paraId="1B9C34C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FX</w:t>
            </w:r>
          </w:p>
        </w:tc>
        <w:tc>
          <w:tcPr>
            <w:tcW w:w="2592" w:type="dxa"/>
            <w:shd w:val="clear" w:color="auto" w:fill="auto"/>
            <w:noWrap/>
            <w:vAlign w:val="center"/>
            <w:hideMark/>
          </w:tcPr>
          <w:p w14:paraId="52A0E2E6"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Forwards</w:t>
            </w:r>
          </w:p>
        </w:tc>
        <w:tc>
          <w:tcPr>
            <w:tcW w:w="2127" w:type="dxa"/>
            <w:shd w:val="clear" w:color="auto" w:fill="auto"/>
            <w:vAlign w:val="center"/>
            <w:hideMark/>
          </w:tcPr>
          <w:p w14:paraId="012D6507" w14:textId="6B0F9E35"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Same as FX</w:t>
            </w:r>
          </w:p>
        </w:tc>
      </w:tr>
      <w:tr w:rsidR="004C4DA4" w:rsidRPr="00DF46E3" w14:paraId="4EA9A848" w14:textId="77777777" w:rsidTr="00DF46E3">
        <w:trPr>
          <w:trHeight w:val="315"/>
        </w:trPr>
        <w:tc>
          <w:tcPr>
            <w:tcW w:w="960" w:type="dxa"/>
            <w:shd w:val="clear" w:color="auto" w:fill="auto"/>
            <w:noWrap/>
            <w:vAlign w:val="center"/>
          </w:tcPr>
          <w:p w14:paraId="31DCA7D6" w14:textId="3895BE4E" w:rsidR="004C4DA4" w:rsidRPr="004C4DA4" w:rsidRDefault="004C4DA4" w:rsidP="004C4DA4">
            <w:pPr>
              <w:pStyle w:val="ListParagraph"/>
              <w:numPr>
                <w:ilvl w:val="0"/>
                <w:numId w:val="72"/>
              </w:numPr>
              <w:jc w:val="center"/>
              <w:rPr>
                <w:rFonts w:cs="Calibri"/>
                <w:color w:val="000000"/>
                <w:szCs w:val="20"/>
              </w:rPr>
            </w:pPr>
          </w:p>
        </w:tc>
        <w:tc>
          <w:tcPr>
            <w:tcW w:w="1380" w:type="dxa"/>
            <w:shd w:val="clear" w:color="auto" w:fill="auto"/>
            <w:noWrap/>
            <w:vAlign w:val="center"/>
          </w:tcPr>
          <w:p w14:paraId="791F881E" w14:textId="77777777" w:rsidR="004C4DA4" w:rsidRPr="004C4DA4" w:rsidRDefault="004C4DA4" w:rsidP="00FD22E1">
            <w:pPr>
              <w:spacing w:after="0" w:line="240" w:lineRule="auto"/>
              <w:rPr>
                <w:rFonts w:eastAsia="Times New Roman" w:cs="Calibri"/>
                <w:color w:val="FF0000"/>
                <w:szCs w:val="20"/>
                <w:lang w:val="en-US"/>
              </w:rPr>
            </w:pPr>
          </w:p>
        </w:tc>
        <w:tc>
          <w:tcPr>
            <w:tcW w:w="1890" w:type="dxa"/>
            <w:shd w:val="clear" w:color="auto" w:fill="auto"/>
            <w:noWrap/>
            <w:vAlign w:val="center"/>
          </w:tcPr>
          <w:p w14:paraId="49B5DCC3" w14:textId="6D0C88A4" w:rsidR="004C4DA4" w:rsidRPr="004C4DA4" w:rsidRDefault="004C4DA4" w:rsidP="00FD22E1">
            <w:pPr>
              <w:spacing w:after="0" w:line="240" w:lineRule="auto"/>
              <w:jc w:val="center"/>
              <w:rPr>
                <w:rFonts w:eastAsia="Times New Roman" w:cs="Calibri"/>
                <w:color w:val="FF0000"/>
                <w:szCs w:val="20"/>
              </w:rPr>
            </w:pPr>
            <w:r>
              <w:rPr>
                <w:rFonts w:eastAsia="Times New Roman" w:cs="Calibri"/>
                <w:color w:val="000000"/>
                <w:szCs w:val="20"/>
              </w:rPr>
              <w:t>NFI</w:t>
            </w:r>
          </w:p>
        </w:tc>
        <w:tc>
          <w:tcPr>
            <w:tcW w:w="2250" w:type="dxa"/>
            <w:shd w:val="clear" w:color="auto" w:fill="auto"/>
            <w:noWrap/>
            <w:vAlign w:val="center"/>
          </w:tcPr>
          <w:p w14:paraId="60E2F40A" w14:textId="5DA9A639" w:rsidR="004C4DA4" w:rsidRPr="004C4DA4" w:rsidRDefault="004C4DA4" w:rsidP="00FD22E1">
            <w:pPr>
              <w:spacing w:after="0" w:line="240" w:lineRule="auto"/>
              <w:jc w:val="center"/>
              <w:rPr>
                <w:rFonts w:eastAsia="Times New Roman" w:cs="Calibri"/>
                <w:color w:val="FF0000"/>
                <w:szCs w:val="20"/>
              </w:rPr>
            </w:pPr>
            <w:r w:rsidRPr="004C4DA4">
              <w:rPr>
                <w:rFonts w:eastAsia="Times New Roman" w:cs="Calibri"/>
                <w:color w:val="FF0000"/>
                <w:szCs w:val="20"/>
              </w:rPr>
              <w:t>FX</w:t>
            </w:r>
          </w:p>
        </w:tc>
        <w:tc>
          <w:tcPr>
            <w:tcW w:w="2592" w:type="dxa"/>
            <w:shd w:val="clear" w:color="auto" w:fill="auto"/>
            <w:noWrap/>
            <w:vAlign w:val="center"/>
          </w:tcPr>
          <w:p w14:paraId="7DB8FD3E" w14:textId="505AD144" w:rsidR="004C4DA4" w:rsidRPr="004C4DA4" w:rsidRDefault="004C4DA4" w:rsidP="00FD22E1">
            <w:pPr>
              <w:spacing w:after="0" w:line="240" w:lineRule="auto"/>
              <w:jc w:val="center"/>
              <w:rPr>
                <w:rFonts w:eastAsia="Times New Roman" w:cs="Calibri"/>
                <w:color w:val="FF0000"/>
                <w:szCs w:val="20"/>
              </w:rPr>
            </w:pPr>
            <w:r w:rsidRPr="004C4DA4">
              <w:rPr>
                <w:rFonts w:eastAsia="Times New Roman" w:cs="Calibri"/>
                <w:color w:val="FF0000"/>
                <w:szCs w:val="20"/>
              </w:rPr>
              <w:t>Swaps</w:t>
            </w:r>
          </w:p>
        </w:tc>
        <w:tc>
          <w:tcPr>
            <w:tcW w:w="2127" w:type="dxa"/>
            <w:shd w:val="clear" w:color="auto" w:fill="auto"/>
            <w:vAlign w:val="center"/>
          </w:tcPr>
          <w:p w14:paraId="3CD83D04" w14:textId="51355342" w:rsidR="004C4DA4" w:rsidRPr="00DF46E3" w:rsidRDefault="00F17C1F" w:rsidP="00FD22E1">
            <w:pPr>
              <w:spacing w:after="0" w:line="240" w:lineRule="auto"/>
              <w:rPr>
                <w:rFonts w:eastAsia="Times New Roman" w:cs="Calibri"/>
                <w:color w:val="000000"/>
                <w:szCs w:val="20"/>
                <w:lang w:val="en-US"/>
              </w:rPr>
            </w:pPr>
            <w:r>
              <w:rPr>
                <w:rFonts w:eastAsia="Times New Roman" w:cs="Calibri"/>
                <w:color w:val="000000"/>
                <w:szCs w:val="20"/>
                <w:lang w:val="en-US"/>
              </w:rPr>
              <w:t>Same as FX</w:t>
            </w:r>
          </w:p>
        </w:tc>
      </w:tr>
      <w:tr w:rsidR="00FD22E1" w:rsidRPr="00DF46E3" w14:paraId="40E78704" w14:textId="77777777" w:rsidTr="004C4DA4">
        <w:trPr>
          <w:trHeight w:val="315"/>
        </w:trPr>
        <w:tc>
          <w:tcPr>
            <w:tcW w:w="960" w:type="dxa"/>
            <w:shd w:val="clear" w:color="auto" w:fill="auto"/>
            <w:noWrap/>
            <w:vAlign w:val="center"/>
          </w:tcPr>
          <w:p w14:paraId="46C14778" w14:textId="63B2781F"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FDFA6CC"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20EE901" w14:textId="08CA0604" w:rsidR="00FD22E1" w:rsidRPr="00DF46E3" w:rsidRDefault="004C4DA4" w:rsidP="00FD22E1">
            <w:pPr>
              <w:spacing w:after="0" w:line="240" w:lineRule="auto"/>
              <w:jc w:val="center"/>
              <w:rPr>
                <w:rFonts w:eastAsia="Times New Roman" w:cs="Calibri"/>
                <w:color w:val="000000"/>
                <w:szCs w:val="20"/>
                <w:lang w:val="en-US"/>
              </w:rPr>
            </w:pPr>
            <w:r>
              <w:rPr>
                <w:rFonts w:eastAsia="Times New Roman" w:cs="Calibri"/>
                <w:color w:val="000000"/>
                <w:szCs w:val="20"/>
              </w:rPr>
              <w:t>NFI</w:t>
            </w:r>
          </w:p>
        </w:tc>
        <w:tc>
          <w:tcPr>
            <w:tcW w:w="2250" w:type="dxa"/>
            <w:shd w:val="clear" w:color="auto" w:fill="auto"/>
            <w:noWrap/>
            <w:vAlign w:val="center"/>
            <w:hideMark/>
          </w:tcPr>
          <w:p w14:paraId="510D9FCF"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Cards</w:t>
            </w:r>
          </w:p>
        </w:tc>
        <w:tc>
          <w:tcPr>
            <w:tcW w:w="2592" w:type="dxa"/>
            <w:shd w:val="clear" w:color="auto" w:fill="auto"/>
            <w:noWrap/>
            <w:vAlign w:val="center"/>
            <w:hideMark/>
          </w:tcPr>
          <w:p w14:paraId="12B896E1"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Credit Card</w:t>
            </w:r>
          </w:p>
        </w:tc>
        <w:tc>
          <w:tcPr>
            <w:tcW w:w="2127" w:type="dxa"/>
            <w:shd w:val="clear" w:color="auto" w:fill="auto"/>
            <w:vAlign w:val="center"/>
            <w:hideMark/>
          </w:tcPr>
          <w:p w14:paraId="4E80DE93" w14:textId="144DFBC2" w:rsidR="00F17C1F" w:rsidRPr="00DF46E3" w:rsidRDefault="00F17C1F" w:rsidP="00FD22E1">
            <w:pPr>
              <w:spacing w:after="0" w:line="240" w:lineRule="auto"/>
              <w:rPr>
                <w:rFonts w:eastAsia="Times New Roman" w:cs="Calibri"/>
                <w:color w:val="000000"/>
                <w:szCs w:val="20"/>
                <w:lang w:val="en-US"/>
              </w:rPr>
            </w:pPr>
            <w:r>
              <w:rPr>
                <w:rFonts w:eastAsia="Times New Roman" w:cs="Calibri"/>
                <w:color w:val="000000"/>
                <w:szCs w:val="20"/>
                <w:lang w:val="en-US"/>
              </w:rPr>
              <w:t>Formula to be shared</w:t>
            </w:r>
          </w:p>
        </w:tc>
      </w:tr>
      <w:tr w:rsidR="00FD22E1" w:rsidRPr="00DF46E3" w14:paraId="4B7B60B9" w14:textId="77777777" w:rsidTr="004C4DA4">
        <w:trPr>
          <w:trHeight w:val="315"/>
        </w:trPr>
        <w:tc>
          <w:tcPr>
            <w:tcW w:w="960" w:type="dxa"/>
            <w:shd w:val="clear" w:color="auto" w:fill="auto"/>
            <w:noWrap/>
            <w:vAlign w:val="center"/>
          </w:tcPr>
          <w:p w14:paraId="0D338796" w14:textId="5F8F376B"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0CE544E3"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2905F34" w14:textId="7DA4F383" w:rsidR="00FD22E1" w:rsidRPr="00DF46E3" w:rsidRDefault="004C4DA4" w:rsidP="00FD22E1">
            <w:pPr>
              <w:spacing w:after="0" w:line="240" w:lineRule="auto"/>
              <w:jc w:val="center"/>
              <w:rPr>
                <w:rFonts w:eastAsia="Times New Roman" w:cs="Calibri"/>
                <w:color w:val="000000"/>
                <w:szCs w:val="20"/>
                <w:lang w:val="en-US"/>
              </w:rPr>
            </w:pPr>
            <w:r>
              <w:rPr>
                <w:rFonts w:eastAsia="Times New Roman" w:cs="Calibri"/>
                <w:color w:val="000000"/>
                <w:szCs w:val="20"/>
              </w:rPr>
              <w:t>NFI</w:t>
            </w:r>
          </w:p>
        </w:tc>
        <w:tc>
          <w:tcPr>
            <w:tcW w:w="2250" w:type="dxa"/>
            <w:shd w:val="clear" w:color="auto" w:fill="auto"/>
            <w:noWrap/>
            <w:vAlign w:val="center"/>
            <w:hideMark/>
          </w:tcPr>
          <w:p w14:paraId="07A12436"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Cards</w:t>
            </w:r>
          </w:p>
        </w:tc>
        <w:tc>
          <w:tcPr>
            <w:tcW w:w="2592" w:type="dxa"/>
            <w:shd w:val="clear" w:color="auto" w:fill="auto"/>
            <w:noWrap/>
            <w:vAlign w:val="center"/>
            <w:hideMark/>
          </w:tcPr>
          <w:p w14:paraId="4BF6E8AF"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Prepaid Safari Card</w:t>
            </w:r>
          </w:p>
        </w:tc>
        <w:tc>
          <w:tcPr>
            <w:tcW w:w="2127" w:type="dxa"/>
            <w:shd w:val="clear" w:color="auto" w:fill="auto"/>
            <w:vAlign w:val="center"/>
            <w:hideMark/>
          </w:tcPr>
          <w:p w14:paraId="5A495CD6" w14:textId="0EC00CEF"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Formula to be shared</w:t>
            </w:r>
          </w:p>
        </w:tc>
      </w:tr>
      <w:tr w:rsidR="00FD22E1" w:rsidRPr="00DF46E3" w14:paraId="0EA660A8" w14:textId="77777777" w:rsidTr="004C4DA4">
        <w:trPr>
          <w:trHeight w:val="315"/>
        </w:trPr>
        <w:tc>
          <w:tcPr>
            <w:tcW w:w="960" w:type="dxa"/>
            <w:shd w:val="clear" w:color="auto" w:fill="auto"/>
            <w:noWrap/>
            <w:vAlign w:val="center"/>
          </w:tcPr>
          <w:p w14:paraId="573A7106" w14:textId="1DC1324E"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80EC885"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A2F923F" w14:textId="3B802442" w:rsidR="00FD22E1" w:rsidRPr="00DF46E3" w:rsidRDefault="004C4DA4" w:rsidP="00FD22E1">
            <w:pPr>
              <w:spacing w:after="0" w:line="240" w:lineRule="auto"/>
              <w:jc w:val="center"/>
              <w:rPr>
                <w:rFonts w:eastAsia="Times New Roman" w:cs="Calibri"/>
                <w:color w:val="000000"/>
                <w:szCs w:val="20"/>
                <w:lang w:val="en-US"/>
              </w:rPr>
            </w:pPr>
            <w:r>
              <w:rPr>
                <w:rFonts w:eastAsia="Times New Roman" w:cs="Calibri"/>
                <w:color w:val="000000"/>
                <w:szCs w:val="20"/>
              </w:rPr>
              <w:t>NFI</w:t>
            </w:r>
          </w:p>
        </w:tc>
        <w:tc>
          <w:tcPr>
            <w:tcW w:w="2250" w:type="dxa"/>
            <w:shd w:val="clear" w:color="auto" w:fill="auto"/>
            <w:noWrap/>
            <w:vAlign w:val="center"/>
            <w:hideMark/>
          </w:tcPr>
          <w:p w14:paraId="3E0A658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Cards</w:t>
            </w:r>
          </w:p>
        </w:tc>
        <w:tc>
          <w:tcPr>
            <w:tcW w:w="2592" w:type="dxa"/>
            <w:shd w:val="clear" w:color="auto" w:fill="auto"/>
            <w:noWrap/>
            <w:vAlign w:val="center"/>
            <w:hideMark/>
          </w:tcPr>
          <w:p w14:paraId="2FE51846"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E-Commerce</w:t>
            </w:r>
          </w:p>
        </w:tc>
        <w:tc>
          <w:tcPr>
            <w:tcW w:w="2127" w:type="dxa"/>
            <w:shd w:val="clear" w:color="auto" w:fill="auto"/>
            <w:vAlign w:val="center"/>
            <w:hideMark/>
          </w:tcPr>
          <w:p w14:paraId="02E10C6D" w14:textId="28298BDA"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Does not have a formula</w:t>
            </w:r>
          </w:p>
        </w:tc>
      </w:tr>
      <w:tr w:rsidR="00FD22E1" w:rsidRPr="00DF46E3" w14:paraId="014CB6C8" w14:textId="77777777" w:rsidTr="004C4DA4">
        <w:trPr>
          <w:trHeight w:val="315"/>
        </w:trPr>
        <w:tc>
          <w:tcPr>
            <w:tcW w:w="960" w:type="dxa"/>
            <w:shd w:val="clear" w:color="auto" w:fill="auto"/>
            <w:noWrap/>
            <w:vAlign w:val="center"/>
          </w:tcPr>
          <w:p w14:paraId="1FD6C336" w14:textId="17B3A365"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0D0B9F40"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1E9094F" w14:textId="56E45934" w:rsidR="00FD22E1" w:rsidRPr="00DF46E3" w:rsidRDefault="004C4DA4" w:rsidP="00FD22E1">
            <w:pPr>
              <w:spacing w:after="0" w:line="240" w:lineRule="auto"/>
              <w:jc w:val="center"/>
              <w:rPr>
                <w:rFonts w:eastAsia="Times New Roman" w:cs="Calibri"/>
                <w:color w:val="000000"/>
                <w:szCs w:val="20"/>
                <w:lang w:val="en-US"/>
              </w:rPr>
            </w:pPr>
            <w:r>
              <w:rPr>
                <w:rFonts w:eastAsia="Times New Roman" w:cs="Calibri"/>
                <w:color w:val="000000"/>
                <w:szCs w:val="20"/>
              </w:rPr>
              <w:t>NFI</w:t>
            </w:r>
          </w:p>
        </w:tc>
        <w:tc>
          <w:tcPr>
            <w:tcW w:w="2250" w:type="dxa"/>
            <w:shd w:val="clear" w:color="auto" w:fill="auto"/>
            <w:noWrap/>
            <w:vAlign w:val="center"/>
            <w:hideMark/>
          </w:tcPr>
          <w:p w14:paraId="3416D1E0"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Cards</w:t>
            </w:r>
          </w:p>
        </w:tc>
        <w:tc>
          <w:tcPr>
            <w:tcW w:w="2592" w:type="dxa"/>
            <w:shd w:val="clear" w:color="auto" w:fill="auto"/>
            <w:noWrap/>
            <w:vAlign w:val="center"/>
            <w:hideMark/>
          </w:tcPr>
          <w:p w14:paraId="6A7E3E5D"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Prepaid Multicurrency Card</w:t>
            </w:r>
          </w:p>
        </w:tc>
        <w:tc>
          <w:tcPr>
            <w:tcW w:w="2127" w:type="dxa"/>
            <w:shd w:val="clear" w:color="auto" w:fill="auto"/>
            <w:vAlign w:val="center"/>
            <w:hideMark/>
          </w:tcPr>
          <w:p w14:paraId="082B5446" w14:textId="5CE70259"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Delete</w:t>
            </w:r>
          </w:p>
        </w:tc>
      </w:tr>
      <w:tr w:rsidR="00FD22E1" w:rsidRPr="00DF46E3" w14:paraId="0E580E58" w14:textId="77777777" w:rsidTr="004C4DA4">
        <w:trPr>
          <w:trHeight w:val="315"/>
        </w:trPr>
        <w:tc>
          <w:tcPr>
            <w:tcW w:w="960" w:type="dxa"/>
            <w:shd w:val="clear" w:color="auto" w:fill="auto"/>
            <w:noWrap/>
            <w:vAlign w:val="center"/>
          </w:tcPr>
          <w:p w14:paraId="770CD6B8" w14:textId="619010FD"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296364C"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7ADE4BE" w14:textId="167ED683" w:rsidR="00FD22E1" w:rsidRPr="00DF46E3" w:rsidRDefault="004C4DA4" w:rsidP="00FD22E1">
            <w:pPr>
              <w:spacing w:after="0" w:line="240" w:lineRule="auto"/>
              <w:jc w:val="center"/>
              <w:rPr>
                <w:rFonts w:eastAsia="Times New Roman" w:cs="Calibri"/>
                <w:color w:val="000000"/>
                <w:szCs w:val="20"/>
                <w:lang w:val="en-US"/>
              </w:rPr>
            </w:pPr>
            <w:r>
              <w:rPr>
                <w:rFonts w:eastAsia="Times New Roman" w:cs="Calibri"/>
                <w:color w:val="000000"/>
                <w:szCs w:val="20"/>
              </w:rPr>
              <w:t>NFI</w:t>
            </w:r>
          </w:p>
        </w:tc>
        <w:tc>
          <w:tcPr>
            <w:tcW w:w="2250" w:type="dxa"/>
            <w:shd w:val="clear" w:color="auto" w:fill="auto"/>
            <w:noWrap/>
            <w:vAlign w:val="center"/>
            <w:hideMark/>
          </w:tcPr>
          <w:p w14:paraId="052D0C6B"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Cards</w:t>
            </w:r>
          </w:p>
        </w:tc>
        <w:tc>
          <w:tcPr>
            <w:tcW w:w="2592" w:type="dxa"/>
            <w:shd w:val="clear" w:color="auto" w:fill="auto"/>
            <w:noWrap/>
            <w:vAlign w:val="center"/>
            <w:hideMark/>
          </w:tcPr>
          <w:p w14:paraId="2C420B9C"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Prepaid Travel Card</w:t>
            </w:r>
          </w:p>
        </w:tc>
        <w:tc>
          <w:tcPr>
            <w:tcW w:w="2127" w:type="dxa"/>
            <w:shd w:val="clear" w:color="auto" w:fill="auto"/>
            <w:vAlign w:val="center"/>
            <w:hideMark/>
          </w:tcPr>
          <w:p w14:paraId="7CC435FC" w14:textId="2551F1DA"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Delete</w:t>
            </w:r>
          </w:p>
        </w:tc>
      </w:tr>
      <w:tr w:rsidR="00FD22E1" w:rsidRPr="00DF46E3" w14:paraId="11FC03FB" w14:textId="77777777" w:rsidTr="004C4DA4">
        <w:trPr>
          <w:trHeight w:val="315"/>
        </w:trPr>
        <w:tc>
          <w:tcPr>
            <w:tcW w:w="960" w:type="dxa"/>
            <w:shd w:val="clear" w:color="auto" w:fill="auto"/>
            <w:noWrap/>
            <w:vAlign w:val="center"/>
          </w:tcPr>
          <w:p w14:paraId="632AFAF1" w14:textId="6EE895B2"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02E9D981"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049D731"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0BD16EE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7C97BD26"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Business Transaction Account FCY</w:t>
            </w:r>
          </w:p>
        </w:tc>
        <w:tc>
          <w:tcPr>
            <w:tcW w:w="2127" w:type="dxa"/>
            <w:shd w:val="clear" w:color="auto" w:fill="auto"/>
            <w:vAlign w:val="center"/>
            <w:hideMark/>
          </w:tcPr>
          <w:p w14:paraId="64404DF8" w14:textId="53B80E5D"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CASA</w:t>
            </w:r>
          </w:p>
        </w:tc>
      </w:tr>
      <w:tr w:rsidR="00FD22E1" w:rsidRPr="00DF46E3" w14:paraId="533196AC" w14:textId="77777777" w:rsidTr="004C4DA4">
        <w:trPr>
          <w:trHeight w:val="315"/>
        </w:trPr>
        <w:tc>
          <w:tcPr>
            <w:tcW w:w="960" w:type="dxa"/>
            <w:shd w:val="clear" w:color="auto" w:fill="auto"/>
            <w:noWrap/>
            <w:vAlign w:val="center"/>
          </w:tcPr>
          <w:p w14:paraId="0C316258" w14:textId="6BC3BB0F"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D96793F"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70B6575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1E410B82"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4063338C"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Business Transaction Account LCY</w:t>
            </w:r>
          </w:p>
        </w:tc>
        <w:tc>
          <w:tcPr>
            <w:tcW w:w="2127" w:type="dxa"/>
            <w:shd w:val="clear" w:color="auto" w:fill="auto"/>
            <w:vAlign w:val="center"/>
            <w:hideMark/>
          </w:tcPr>
          <w:p w14:paraId="38BD59FA" w14:textId="570BDB4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CASA</w:t>
            </w:r>
          </w:p>
        </w:tc>
      </w:tr>
      <w:tr w:rsidR="00FD22E1" w:rsidRPr="00DF46E3" w14:paraId="4062D2A6" w14:textId="77777777" w:rsidTr="004C4DA4">
        <w:trPr>
          <w:trHeight w:val="315"/>
        </w:trPr>
        <w:tc>
          <w:tcPr>
            <w:tcW w:w="960" w:type="dxa"/>
            <w:shd w:val="clear" w:color="auto" w:fill="auto"/>
            <w:noWrap/>
            <w:vAlign w:val="center"/>
          </w:tcPr>
          <w:p w14:paraId="306E2FEF" w14:textId="4EEC0FC8"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0E31A970"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223DD75A"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397B4ADF"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49F4292C"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Call Deposit</w:t>
            </w:r>
          </w:p>
        </w:tc>
        <w:tc>
          <w:tcPr>
            <w:tcW w:w="2127" w:type="dxa"/>
            <w:shd w:val="clear" w:color="auto" w:fill="auto"/>
            <w:vAlign w:val="center"/>
            <w:hideMark/>
          </w:tcPr>
          <w:p w14:paraId="36DC66DC" w14:textId="7CE8164B"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Call Deposit</w:t>
            </w:r>
          </w:p>
        </w:tc>
      </w:tr>
      <w:tr w:rsidR="00FD22E1" w:rsidRPr="00DF46E3" w14:paraId="71E27FDB" w14:textId="77777777" w:rsidTr="004C4DA4">
        <w:trPr>
          <w:trHeight w:val="315"/>
        </w:trPr>
        <w:tc>
          <w:tcPr>
            <w:tcW w:w="960" w:type="dxa"/>
            <w:shd w:val="clear" w:color="auto" w:fill="auto"/>
            <w:noWrap/>
            <w:vAlign w:val="center"/>
          </w:tcPr>
          <w:p w14:paraId="2A380425" w14:textId="512643B2"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203D11D"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277A1EED"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1301385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30DA93E8"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Noble Account FCY</w:t>
            </w:r>
          </w:p>
        </w:tc>
        <w:tc>
          <w:tcPr>
            <w:tcW w:w="2127" w:type="dxa"/>
            <w:shd w:val="clear" w:color="auto" w:fill="auto"/>
            <w:vAlign w:val="center"/>
            <w:hideMark/>
          </w:tcPr>
          <w:p w14:paraId="4C68F742" w14:textId="6EAC43D6"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CASA</w:t>
            </w:r>
          </w:p>
        </w:tc>
      </w:tr>
      <w:tr w:rsidR="00FD22E1" w:rsidRPr="00DF46E3" w14:paraId="060E1453" w14:textId="77777777" w:rsidTr="004C4DA4">
        <w:trPr>
          <w:trHeight w:val="315"/>
        </w:trPr>
        <w:tc>
          <w:tcPr>
            <w:tcW w:w="960" w:type="dxa"/>
            <w:shd w:val="clear" w:color="auto" w:fill="auto"/>
            <w:noWrap/>
            <w:vAlign w:val="center"/>
          </w:tcPr>
          <w:p w14:paraId="194FEF72" w14:textId="43FFEDEA" w:rsidR="00FD22E1" w:rsidRPr="004C4DA4" w:rsidRDefault="00FD22E1" w:rsidP="004C4DA4">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AA197B2" w14:textId="77777777"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44552BF"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42841D03"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6159DBB2" w14:textId="77777777" w:rsidR="00FD22E1" w:rsidRPr="00DF46E3" w:rsidRDefault="00FD22E1" w:rsidP="00FD22E1">
            <w:pPr>
              <w:spacing w:after="0" w:line="240" w:lineRule="auto"/>
              <w:jc w:val="center"/>
              <w:rPr>
                <w:rFonts w:eastAsia="Times New Roman" w:cs="Calibri"/>
                <w:color w:val="000000"/>
                <w:szCs w:val="20"/>
                <w:lang w:val="en-US"/>
              </w:rPr>
            </w:pPr>
            <w:r w:rsidRPr="00DF46E3">
              <w:rPr>
                <w:rFonts w:eastAsia="Times New Roman" w:cs="Calibri"/>
                <w:color w:val="000000"/>
                <w:szCs w:val="20"/>
              </w:rPr>
              <w:t>Noble Account LCY</w:t>
            </w:r>
          </w:p>
        </w:tc>
        <w:tc>
          <w:tcPr>
            <w:tcW w:w="2127" w:type="dxa"/>
            <w:shd w:val="clear" w:color="auto" w:fill="auto"/>
            <w:vAlign w:val="center"/>
            <w:hideMark/>
          </w:tcPr>
          <w:p w14:paraId="4F4E332D" w14:textId="61B36E0A" w:rsidR="00FD22E1" w:rsidRPr="00DF46E3" w:rsidRDefault="00FD22E1" w:rsidP="00FD22E1">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F17C1F">
              <w:rPr>
                <w:rFonts w:eastAsia="Times New Roman" w:cs="Calibri"/>
                <w:color w:val="000000"/>
                <w:szCs w:val="20"/>
                <w:lang w:val="en-US"/>
              </w:rPr>
              <w:t>CASA</w:t>
            </w:r>
          </w:p>
        </w:tc>
      </w:tr>
      <w:tr w:rsidR="00F17C1F" w:rsidRPr="00DF46E3" w14:paraId="415B526D" w14:textId="77777777" w:rsidTr="004C4DA4">
        <w:trPr>
          <w:trHeight w:val="315"/>
        </w:trPr>
        <w:tc>
          <w:tcPr>
            <w:tcW w:w="960" w:type="dxa"/>
            <w:shd w:val="clear" w:color="auto" w:fill="auto"/>
            <w:noWrap/>
            <w:vAlign w:val="center"/>
          </w:tcPr>
          <w:p w14:paraId="4E4AABCB" w14:textId="77777777" w:rsidR="00F17C1F" w:rsidRPr="004C4DA4" w:rsidRDefault="00F17C1F" w:rsidP="004C4DA4">
            <w:pPr>
              <w:pStyle w:val="ListParagraph"/>
              <w:numPr>
                <w:ilvl w:val="0"/>
                <w:numId w:val="72"/>
              </w:numPr>
              <w:jc w:val="center"/>
              <w:rPr>
                <w:rFonts w:cs="Calibri"/>
                <w:color w:val="000000"/>
                <w:szCs w:val="20"/>
              </w:rPr>
            </w:pPr>
          </w:p>
        </w:tc>
        <w:tc>
          <w:tcPr>
            <w:tcW w:w="1380" w:type="dxa"/>
            <w:shd w:val="clear" w:color="auto" w:fill="auto"/>
            <w:noWrap/>
            <w:vAlign w:val="center"/>
          </w:tcPr>
          <w:p w14:paraId="21AD78F8" w14:textId="77777777" w:rsidR="00F17C1F" w:rsidRPr="00DF46E3" w:rsidRDefault="00F17C1F" w:rsidP="00FD22E1">
            <w:pPr>
              <w:spacing w:after="0" w:line="240" w:lineRule="auto"/>
              <w:rPr>
                <w:rFonts w:eastAsia="Times New Roman" w:cs="Calibri"/>
                <w:color w:val="000000"/>
                <w:szCs w:val="20"/>
                <w:lang w:val="en-US"/>
              </w:rPr>
            </w:pPr>
          </w:p>
        </w:tc>
        <w:tc>
          <w:tcPr>
            <w:tcW w:w="1890" w:type="dxa"/>
            <w:shd w:val="clear" w:color="auto" w:fill="auto"/>
            <w:noWrap/>
            <w:vAlign w:val="center"/>
          </w:tcPr>
          <w:p w14:paraId="17067CFD" w14:textId="55FCC33B" w:rsidR="00F17C1F" w:rsidRPr="00DF46E3" w:rsidRDefault="00F17C1F" w:rsidP="00FD22E1">
            <w:pPr>
              <w:spacing w:after="0" w:line="240" w:lineRule="auto"/>
              <w:jc w:val="center"/>
              <w:rPr>
                <w:rFonts w:eastAsia="Times New Roman" w:cs="Calibri"/>
                <w:color w:val="000000"/>
                <w:szCs w:val="20"/>
              </w:rPr>
            </w:pPr>
            <w:r>
              <w:rPr>
                <w:rFonts w:eastAsia="Times New Roman" w:cs="Calibri"/>
                <w:color w:val="000000"/>
                <w:szCs w:val="20"/>
              </w:rPr>
              <w:t>Liabilities</w:t>
            </w:r>
          </w:p>
        </w:tc>
        <w:tc>
          <w:tcPr>
            <w:tcW w:w="2250" w:type="dxa"/>
            <w:shd w:val="clear" w:color="auto" w:fill="auto"/>
            <w:noWrap/>
            <w:vAlign w:val="center"/>
          </w:tcPr>
          <w:p w14:paraId="6EF5C6E8" w14:textId="30DB72CC" w:rsidR="00F17C1F" w:rsidRPr="00DF46E3" w:rsidRDefault="00F17C1F" w:rsidP="00FD22E1">
            <w:pPr>
              <w:spacing w:after="0" w:line="240" w:lineRule="auto"/>
              <w:jc w:val="center"/>
              <w:rPr>
                <w:rFonts w:eastAsia="Times New Roman" w:cs="Calibri"/>
                <w:color w:val="000000"/>
                <w:szCs w:val="20"/>
              </w:rPr>
            </w:pPr>
            <w:r>
              <w:rPr>
                <w:rFonts w:eastAsia="Times New Roman" w:cs="Calibri"/>
                <w:color w:val="000000"/>
                <w:szCs w:val="20"/>
              </w:rPr>
              <w:t>Deposits</w:t>
            </w:r>
          </w:p>
        </w:tc>
        <w:tc>
          <w:tcPr>
            <w:tcW w:w="2592" w:type="dxa"/>
            <w:shd w:val="clear" w:color="auto" w:fill="auto"/>
            <w:noWrap/>
            <w:vAlign w:val="center"/>
          </w:tcPr>
          <w:p w14:paraId="65DC99AE" w14:textId="5CDA802E" w:rsidR="00F17C1F" w:rsidRPr="00DF46E3" w:rsidRDefault="00F17C1F" w:rsidP="00FD22E1">
            <w:pPr>
              <w:spacing w:after="0" w:line="240" w:lineRule="auto"/>
              <w:jc w:val="center"/>
              <w:rPr>
                <w:rFonts w:eastAsia="Times New Roman" w:cs="Calibri"/>
                <w:color w:val="000000"/>
                <w:szCs w:val="20"/>
              </w:rPr>
            </w:pPr>
            <w:r>
              <w:rPr>
                <w:rFonts w:eastAsia="Times New Roman" w:cs="Calibri"/>
                <w:color w:val="000000"/>
                <w:szCs w:val="20"/>
              </w:rPr>
              <w:t>Business Transaction Account LCY</w:t>
            </w:r>
          </w:p>
        </w:tc>
        <w:tc>
          <w:tcPr>
            <w:tcW w:w="2127" w:type="dxa"/>
            <w:shd w:val="clear" w:color="auto" w:fill="auto"/>
            <w:vAlign w:val="center"/>
          </w:tcPr>
          <w:p w14:paraId="5B009B86" w14:textId="45744512" w:rsidR="00F17C1F" w:rsidRPr="00DF46E3" w:rsidRDefault="00F17C1F" w:rsidP="00FD22E1">
            <w:pPr>
              <w:spacing w:after="0" w:line="240" w:lineRule="auto"/>
              <w:rPr>
                <w:rFonts w:eastAsia="Times New Roman" w:cs="Calibri"/>
                <w:color w:val="000000"/>
                <w:szCs w:val="20"/>
                <w:lang w:val="en-US"/>
              </w:rPr>
            </w:pPr>
            <w:r>
              <w:rPr>
                <w:rFonts w:eastAsia="Times New Roman" w:cs="Calibri"/>
                <w:color w:val="000000"/>
                <w:szCs w:val="20"/>
                <w:lang w:val="en-US"/>
              </w:rPr>
              <w:t>CASA</w:t>
            </w:r>
          </w:p>
        </w:tc>
      </w:tr>
      <w:tr w:rsidR="00F17C1F" w:rsidRPr="00DF46E3" w14:paraId="27B6C312" w14:textId="77777777" w:rsidTr="004C4DA4">
        <w:trPr>
          <w:trHeight w:val="315"/>
        </w:trPr>
        <w:tc>
          <w:tcPr>
            <w:tcW w:w="960" w:type="dxa"/>
            <w:shd w:val="clear" w:color="auto" w:fill="auto"/>
            <w:noWrap/>
            <w:vAlign w:val="center"/>
          </w:tcPr>
          <w:p w14:paraId="499A9648" w14:textId="77777777" w:rsidR="00F17C1F" w:rsidRPr="004C4DA4" w:rsidRDefault="00F17C1F" w:rsidP="00F17C1F">
            <w:pPr>
              <w:pStyle w:val="ListParagraph"/>
              <w:numPr>
                <w:ilvl w:val="0"/>
                <w:numId w:val="72"/>
              </w:numPr>
              <w:jc w:val="center"/>
              <w:rPr>
                <w:rFonts w:cs="Calibri"/>
                <w:color w:val="000000"/>
                <w:szCs w:val="20"/>
              </w:rPr>
            </w:pPr>
          </w:p>
        </w:tc>
        <w:tc>
          <w:tcPr>
            <w:tcW w:w="1380" w:type="dxa"/>
            <w:shd w:val="clear" w:color="auto" w:fill="auto"/>
            <w:noWrap/>
            <w:vAlign w:val="center"/>
          </w:tcPr>
          <w:p w14:paraId="4A842B83" w14:textId="77777777" w:rsidR="00F17C1F" w:rsidRPr="00DF46E3" w:rsidRDefault="00F17C1F" w:rsidP="00F17C1F">
            <w:pPr>
              <w:spacing w:after="0" w:line="240" w:lineRule="auto"/>
              <w:rPr>
                <w:rFonts w:eastAsia="Times New Roman" w:cs="Calibri"/>
                <w:color w:val="000000"/>
                <w:szCs w:val="20"/>
                <w:lang w:val="en-US"/>
              </w:rPr>
            </w:pPr>
          </w:p>
        </w:tc>
        <w:tc>
          <w:tcPr>
            <w:tcW w:w="1890" w:type="dxa"/>
            <w:shd w:val="clear" w:color="auto" w:fill="auto"/>
            <w:noWrap/>
            <w:vAlign w:val="center"/>
          </w:tcPr>
          <w:p w14:paraId="4B8614E2" w14:textId="3F9A334B" w:rsidR="00F17C1F" w:rsidRDefault="00F17C1F" w:rsidP="00F17C1F">
            <w:pPr>
              <w:spacing w:after="0" w:line="240" w:lineRule="auto"/>
              <w:jc w:val="center"/>
              <w:rPr>
                <w:rFonts w:eastAsia="Times New Roman" w:cs="Calibri"/>
                <w:color w:val="000000"/>
                <w:szCs w:val="20"/>
              </w:rPr>
            </w:pPr>
            <w:r>
              <w:rPr>
                <w:rFonts w:eastAsia="Times New Roman" w:cs="Calibri"/>
                <w:color w:val="000000"/>
                <w:szCs w:val="20"/>
              </w:rPr>
              <w:t>Liabilities</w:t>
            </w:r>
          </w:p>
        </w:tc>
        <w:tc>
          <w:tcPr>
            <w:tcW w:w="2250" w:type="dxa"/>
            <w:shd w:val="clear" w:color="auto" w:fill="auto"/>
            <w:noWrap/>
            <w:vAlign w:val="center"/>
          </w:tcPr>
          <w:p w14:paraId="71DC0933" w14:textId="19AEA86E" w:rsidR="00F17C1F" w:rsidRDefault="00F17C1F" w:rsidP="00F17C1F">
            <w:pPr>
              <w:spacing w:after="0" w:line="240" w:lineRule="auto"/>
              <w:jc w:val="center"/>
              <w:rPr>
                <w:rFonts w:eastAsia="Times New Roman" w:cs="Calibri"/>
                <w:color w:val="000000"/>
                <w:szCs w:val="20"/>
              </w:rPr>
            </w:pPr>
            <w:r>
              <w:rPr>
                <w:rFonts w:eastAsia="Times New Roman" w:cs="Calibri"/>
                <w:color w:val="000000"/>
                <w:szCs w:val="20"/>
              </w:rPr>
              <w:t>Deposits</w:t>
            </w:r>
          </w:p>
        </w:tc>
        <w:tc>
          <w:tcPr>
            <w:tcW w:w="2592" w:type="dxa"/>
            <w:shd w:val="clear" w:color="auto" w:fill="auto"/>
            <w:noWrap/>
            <w:vAlign w:val="center"/>
          </w:tcPr>
          <w:p w14:paraId="2159E756" w14:textId="49F25194" w:rsidR="00F17C1F" w:rsidRDefault="00F17C1F" w:rsidP="00F17C1F">
            <w:pPr>
              <w:spacing w:after="0" w:line="240" w:lineRule="auto"/>
              <w:jc w:val="center"/>
              <w:rPr>
                <w:rFonts w:eastAsia="Times New Roman" w:cs="Calibri"/>
                <w:color w:val="000000"/>
                <w:szCs w:val="20"/>
              </w:rPr>
            </w:pPr>
            <w:r>
              <w:rPr>
                <w:rFonts w:eastAsia="Times New Roman" w:cs="Calibri"/>
                <w:color w:val="000000"/>
                <w:szCs w:val="20"/>
              </w:rPr>
              <w:t>Business Transaction Account FCY</w:t>
            </w:r>
          </w:p>
        </w:tc>
        <w:tc>
          <w:tcPr>
            <w:tcW w:w="2127" w:type="dxa"/>
            <w:shd w:val="clear" w:color="auto" w:fill="auto"/>
            <w:vAlign w:val="center"/>
          </w:tcPr>
          <w:p w14:paraId="110C80D2" w14:textId="3D03FF0F" w:rsidR="00F17C1F" w:rsidRDefault="00F17C1F" w:rsidP="00F17C1F">
            <w:pPr>
              <w:spacing w:after="0" w:line="240" w:lineRule="auto"/>
              <w:rPr>
                <w:rFonts w:eastAsia="Times New Roman" w:cs="Calibri"/>
                <w:color w:val="000000"/>
                <w:szCs w:val="20"/>
                <w:lang w:val="en-US"/>
              </w:rPr>
            </w:pPr>
            <w:r>
              <w:rPr>
                <w:rFonts w:eastAsia="Times New Roman" w:cs="Calibri"/>
                <w:color w:val="000000"/>
                <w:szCs w:val="20"/>
                <w:lang w:val="en-US"/>
              </w:rPr>
              <w:t>CASA</w:t>
            </w:r>
          </w:p>
        </w:tc>
      </w:tr>
      <w:tr w:rsidR="00F17C1F" w:rsidRPr="00DF46E3" w14:paraId="78DA7A5C" w14:textId="77777777" w:rsidTr="004C4DA4">
        <w:trPr>
          <w:trHeight w:val="315"/>
        </w:trPr>
        <w:tc>
          <w:tcPr>
            <w:tcW w:w="960" w:type="dxa"/>
            <w:shd w:val="clear" w:color="auto" w:fill="auto"/>
            <w:noWrap/>
            <w:vAlign w:val="center"/>
          </w:tcPr>
          <w:p w14:paraId="652E78DC" w14:textId="4C56F336" w:rsidR="00F17C1F" w:rsidRPr="004C4DA4" w:rsidRDefault="00F17C1F" w:rsidP="00F17C1F">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2DF7F6A" w14:textId="77777777" w:rsidR="00F17C1F" w:rsidRPr="00DF46E3" w:rsidRDefault="00F17C1F" w:rsidP="00F17C1F">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327EA24"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7D4E1861"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380A2F02"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Transactional Account</w:t>
            </w:r>
          </w:p>
        </w:tc>
        <w:tc>
          <w:tcPr>
            <w:tcW w:w="2127" w:type="dxa"/>
            <w:shd w:val="clear" w:color="auto" w:fill="auto"/>
            <w:vAlign w:val="center"/>
            <w:hideMark/>
          </w:tcPr>
          <w:p w14:paraId="79BA3D9C" w14:textId="3B9154DE" w:rsidR="00F17C1F" w:rsidRPr="00DF46E3" w:rsidRDefault="00F17C1F" w:rsidP="00F17C1F">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Delete</w:t>
            </w:r>
          </w:p>
        </w:tc>
      </w:tr>
      <w:tr w:rsidR="00F17C1F" w:rsidRPr="00DF46E3" w14:paraId="21C6C3D9" w14:textId="77777777" w:rsidTr="004C4DA4">
        <w:trPr>
          <w:trHeight w:val="315"/>
        </w:trPr>
        <w:tc>
          <w:tcPr>
            <w:tcW w:w="960" w:type="dxa"/>
            <w:shd w:val="clear" w:color="auto" w:fill="auto"/>
            <w:noWrap/>
            <w:vAlign w:val="center"/>
          </w:tcPr>
          <w:p w14:paraId="709522D1" w14:textId="3EBD4A37" w:rsidR="00F17C1F" w:rsidRPr="004C4DA4" w:rsidRDefault="00F17C1F" w:rsidP="00F17C1F">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4658E75" w14:textId="77777777" w:rsidR="00F17C1F" w:rsidRPr="00DF46E3" w:rsidRDefault="00F17C1F" w:rsidP="00F17C1F">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716F2F2"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767322F3"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3A10B9D7"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Term Deposit</w:t>
            </w:r>
          </w:p>
        </w:tc>
        <w:tc>
          <w:tcPr>
            <w:tcW w:w="2127" w:type="dxa"/>
            <w:shd w:val="clear" w:color="auto" w:fill="auto"/>
            <w:vAlign w:val="center"/>
            <w:hideMark/>
          </w:tcPr>
          <w:p w14:paraId="2EB646CC" w14:textId="5BB09A3D" w:rsidR="00F17C1F" w:rsidRPr="00DF46E3" w:rsidRDefault="00F17C1F" w:rsidP="00F17C1F">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sidR="00A77BB0">
              <w:rPr>
                <w:rFonts w:eastAsia="Times New Roman" w:cs="Calibri"/>
                <w:color w:val="000000"/>
                <w:szCs w:val="20"/>
                <w:lang w:val="en-US"/>
              </w:rPr>
              <w:t>Term Deposit</w:t>
            </w:r>
          </w:p>
        </w:tc>
      </w:tr>
      <w:tr w:rsidR="00F17C1F" w:rsidRPr="00DF46E3" w14:paraId="1A208B22" w14:textId="77777777" w:rsidTr="004C4DA4">
        <w:trPr>
          <w:trHeight w:val="315"/>
        </w:trPr>
        <w:tc>
          <w:tcPr>
            <w:tcW w:w="960" w:type="dxa"/>
            <w:shd w:val="clear" w:color="auto" w:fill="auto"/>
            <w:noWrap/>
            <w:vAlign w:val="center"/>
          </w:tcPr>
          <w:p w14:paraId="1A0DE743" w14:textId="7ED4F386" w:rsidR="00F17C1F" w:rsidRPr="004C4DA4" w:rsidRDefault="00F17C1F" w:rsidP="00F17C1F">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26DC1FE" w14:textId="77777777" w:rsidR="00F17C1F" w:rsidRPr="00DF46E3" w:rsidRDefault="00F17C1F" w:rsidP="00F17C1F">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7B80024"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Liabilities</w:t>
            </w:r>
          </w:p>
        </w:tc>
        <w:tc>
          <w:tcPr>
            <w:tcW w:w="2250" w:type="dxa"/>
            <w:shd w:val="clear" w:color="auto" w:fill="auto"/>
            <w:noWrap/>
            <w:vAlign w:val="center"/>
            <w:hideMark/>
          </w:tcPr>
          <w:p w14:paraId="18EA613D" w14:textId="77777777" w:rsidR="00F17C1F" w:rsidRPr="00DF46E3" w:rsidRDefault="00F17C1F" w:rsidP="00F17C1F">
            <w:pPr>
              <w:spacing w:after="0" w:line="240" w:lineRule="auto"/>
              <w:jc w:val="center"/>
              <w:rPr>
                <w:rFonts w:eastAsia="Times New Roman" w:cs="Calibri"/>
                <w:color w:val="000000"/>
                <w:szCs w:val="20"/>
                <w:lang w:val="en-US"/>
              </w:rPr>
            </w:pPr>
            <w:r w:rsidRPr="00DF46E3">
              <w:rPr>
                <w:rFonts w:eastAsia="Times New Roman" w:cs="Calibri"/>
                <w:color w:val="000000"/>
                <w:szCs w:val="20"/>
              </w:rPr>
              <w:t>Deposits</w:t>
            </w:r>
          </w:p>
        </w:tc>
        <w:tc>
          <w:tcPr>
            <w:tcW w:w="2592" w:type="dxa"/>
            <w:shd w:val="clear" w:color="auto" w:fill="auto"/>
            <w:noWrap/>
            <w:vAlign w:val="center"/>
            <w:hideMark/>
          </w:tcPr>
          <w:p w14:paraId="72A113CF" w14:textId="55E20468" w:rsidR="00F17C1F" w:rsidRPr="00A77BB0" w:rsidRDefault="00F17C1F" w:rsidP="00A77BB0">
            <w:pPr>
              <w:spacing w:after="0" w:line="240" w:lineRule="auto"/>
              <w:jc w:val="center"/>
              <w:rPr>
                <w:rFonts w:eastAsia="Times New Roman" w:cs="Calibri"/>
                <w:color w:val="000000"/>
                <w:szCs w:val="20"/>
              </w:rPr>
            </w:pPr>
            <w:r>
              <w:rPr>
                <w:rFonts w:eastAsia="Times New Roman" w:cs="Calibri"/>
                <w:color w:val="000000"/>
                <w:szCs w:val="20"/>
              </w:rPr>
              <w:t>Custodial Trading Account</w:t>
            </w:r>
          </w:p>
        </w:tc>
        <w:tc>
          <w:tcPr>
            <w:tcW w:w="2127" w:type="dxa"/>
            <w:shd w:val="clear" w:color="auto" w:fill="auto"/>
            <w:vAlign w:val="center"/>
            <w:hideMark/>
          </w:tcPr>
          <w:p w14:paraId="2881E450" w14:textId="749B5996" w:rsidR="00F17C1F" w:rsidRPr="00DF46E3" w:rsidRDefault="00A77BB0" w:rsidP="00F17C1F">
            <w:pPr>
              <w:spacing w:after="0" w:line="240" w:lineRule="auto"/>
              <w:rPr>
                <w:rFonts w:eastAsia="Times New Roman" w:cs="Calibri"/>
                <w:color w:val="000000"/>
                <w:szCs w:val="20"/>
                <w:lang w:val="en-US"/>
              </w:rPr>
            </w:pPr>
            <w:r>
              <w:rPr>
                <w:rFonts w:eastAsia="Times New Roman" w:cs="Calibri"/>
                <w:color w:val="000000"/>
                <w:szCs w:val="20"/>
                <w:lang w:val="en-US"/>
              </w:rPr>
              <w:t>CASA</w:t>
            </w:r>
            <w:r w:rsidR="00F17C1F" w:rsidRPr="00DF46E3">
              <w:rPr>
                <w:rFonts w:eastAsia="Times New Roman" w:cs="Calibri"/>
                <w:color w:val="000000"/>
                <w:szCs w:val="20"/>
                <w:lang w:val="en-US"/>
              </w:rPr>
              <w:t> </w:t>
            </w:r>
          </w:p>
        </w:tc>
      </w:tr>
      <w:tr w:rsidR="00A77BB0" w:rsidRPr="00DF46E3" w14:paraId="7A40F1EE" w14:textId="77777777" w:rsidTr="004C4DA4">
        <w:trPr>
          <w:trHeight w:val="315"/>
        </w:trPr>
        <w:tc>
          <w:tcPr>
            <w:tcW w:w="960" w:type="dxa"/>
            <w:shd w:val="clear" w:color="auto" w:fill="auto"/>
            <w:noWrap/>
            <w:vAlign w:val="center"/>
          </w:tcPr>
          <w:p w14:paraId="10C96179" w14:textId="77777777"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tcPr>
          <w:p w14:paraId="18AD2252" w14:textId="77777777" w:rsidR="00A77BB0" w:rsidRPr="00DF46E3" w:rsidRDefault="00A77BB0" w:rsidP="00A77BB0">
            <w:pPr>
              <w:spacing w:after="0" w:line="240" w:lineRule="auto"/>
              <w:rPr>
                <w:rFonts w:eastAsia="Times New Roman" w:cs="Calibri"/>
                <w:color w:val="000000"/>
                <w:szCs w:val="20"/>
                <w:lang w:val="en-US"/>
              </w:rPr>
            </w:pPr>
          </w:p>
        </w:tc>
        <w:tc>
          <w:tcPr>
            <w:tcW w:w="1890" w:type="dxa"/>
            <w:shd w:val="clear" w:color="auto" w:fill="auto"/>
            <w:noWrap/>
            <w:vAlign w:val="center"/>
          </w:tcPr>
          <w:p w14:paraId="450A6294" w14:textId="08D93CE0" w:rsidR="00A77BB0" w:rsidRPr="00DF46E3" w:rsidRDefault="00A77BB0" w:rsidP="00A77BB0">
            <w:pPr>
              <w:spacing w:after="0" w:line="240" w:lineRule="auto"/>
              <w:jc w:val="center"/>
              <w:rPr>
                <w:rFonts w:eastAsia="Times New Roman" w:cs="Calibri"/>
                <w:color w:val="000000"/>
                <w:szCs w:val="20"/>
              </w:rPr>
            </w:pPr>
            <w:r>
              <w:rPr>
                <w:rFonts w:eastAsia="Times New Roman" w:cs="Calibri"/>
                <w:color w:val="000000"/>
                <w:szCs w:val="20"/>
              </w:rPr>
              <w:t>Liabilities</w:t>
            </w:r>
          </w:p>
        </w:tc>
        <w:tc>
          <w:tcPr>
            <w:tcW w:w="2250" w:type="dxa"/>
            <w:shd w:val="clear" w:color="auto" w:fill="auto"/>
            <w:noWrap/>
            <w:vAlign w:val="center"/>
          </w:tcPr>
          <w:p w14:paraId="3A74A9D9" w14:textId="11010491" w:rsidR="00A77BB0" w:rsidRPr="00DF46E3" w:rsidRDefault="00A77BB0" w:rsidP="00A77BB0">
            <w:pPr>
              <w:spacing w:after="0" w:line="240" w:lineRule="auto"/>
              <w:jc w:val="center"/>
              <w:rPr>
                <w:rFonts w:eastAsia="Times New Roman" w:cs="Calibri"/>
                <w:color w:val="000000"/>
                <w:szCs w:val="20"/>
              </w:rPr>
            </w:pPr>
            <w:r>
              <w:rPr>
                <w:rFonts w:eastAsia="Times New Roman" w:cs="Calibri"/>
                <w:color w:val="000000"/>
                <w:szCs w:val="20"/>
              </w:rPr>
              <w:t>Deposits</w:t>
            </w:r>
          </w:p>
        </w:tc>
        <w:tc>
          <w:tcPr>
            <w:tcW w:w="2592" w:type="dxa"/>
            <w:shd w:val="clear" w:color="auto" w:fill="auto"/>
            <w:noWrap/>
            <w:vAlign w:val="center"/>
          </w:tcPr>
          <w:p w14:paraId="28A4BAC2" w14:textId="5ACFE544" w:rsidR="00A77BB0" w:rsidRDefault="00A77BB0" w:rsidP="00A77BB0">
            <w:pPr>
              <w:spacing w:after="0" w:line="240" w:lineRule="auto"/>
              <w:jc w:val="center"/>
              <w:rPr>
                <w:rFonts w:eastAsia="Times New Roman" w:cs="Calibri"/>
                <w:color w:val="000000"/>
                <w:szCs w:val="20"/>
              </w:rPr>
            </w:pPr>
            <w:r>
              <w:rPr>
                <w:rFonts w:eastAsia="Times New Roman" w:cs="Calibri"/>
                <w:color w:val="000000"/>
                <w:szCs w:val="20"/>
              </w:rPr>
              <w:t>Custodian Current Account</w:t>
            </w:r>
          </w:p>
        </w:tc>
        <w:tc>
          <w:tcPr>
            <w:tcW w:w="2127" w:type="dxa"/>
            <w:shd w:val="clear" w:color="auto" w:fill="auto"/>
            <w:vAlign w:val="center"/>
          </w:tcPr>
          <w:p w14:paraId="529D5E8C" w14:textId="28A5E3F9" w:rsidR="00A77BB0" w:rsidRPr="00DF46E3" w:rsidRDefault="00A77BB0" w:rsidP="00A77BB0">
            <w:pPr>
              <w:spacing w:after="0" w:line="240" w:lineRule="auto"/>
              <w:rPr>
                <w:rFonts w:eastAsia="Times New Roman" w:cs="Calibri"/>
                <w:color w:val="000000"/>
                <w:szCs w:val="20"/>
                <w:lang w:val="en-US"/>
              </w:rPr>
            </w:pPr>
            <w:r>
              <w:rPr>
                <w:rFonts w:eastAsia="Times New Roman" w:cs="Calibri"/>
                <w:color w:val="000000"/>
                <w:szCs w:val="20"/>
                <w:lang w:val="en-US"/>
              </w:rPr>
              <w:t>CASA</w:t>
            </w:r>
          </w:p>
        </w:tc>
      </w:tr>
      <w:tr w:rsidR="00A77BB0" w:rsidRPr="00DF46E3" w14:paraId="645B90F2" w14:textId="77777777" w:rsidTr="00DF46E3">
        <w:trPr>
          <w:trHeight w:val="315"/>
        </w:trPr>
        <w:tc>
          <w:tcPr>
            <w:tcW w:w="960" w:type="dxa"/>
            <w:shd w:val="clear" w:color="auto" w:fill="auto"/>
            <w:noWrap/>
            <w:vAlign w:val="center"/>
          </w:tcPr>
          <w:p w14:paraId="1D7C24E7" w14:textId="4A8F49D3"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tcPr>
          <w:p w14:paraId="3EA065D8" w14:textId="77777777" w:rsidR="00A77BB0" w:rsidRPr="00DF46E3" w:rsidRDefault="00A77BB0" w:rsidP="00A77BB0">
            <w:pPr>
              <w:spacing w:after="0" w:line="240" w:lineRule="auto"/>
              <w:rPr>
                <w:rFonts w:eastAsia="Times New Roman" w:cs="Calibri"/>
                <w:color w:val="000000"/>
                <w:szCs w:val="20"/>
                <w:lang w:val="en-US"/>
              </w:rPr>
            </w:pPr>
          </w:p>
        </w:tc>
        <w:tc>
          <w:tcPr>
            <w:tcW w:w="1890" w:type="dxa"/>
            <w:shd w:val="clear" w:color="auto" w:fill="auto"/>
            <w:noWrap/>
            <w:vAlign w:val="center"/>
          </w:tcPr>
          <w:p w14:paraId="2A6FE497" w14:textId="799320D0" w:rsidR="00A77BB0" w:rsidRPr="00DF46E3" w:rsidRDefault="00A77BB0" w:rsidP="00A77BB0">
            <w:pPr>
              <w:spacing w:after="0" w:line="240" w:lineRule="auto"/>
              <w:jc w:val="center"/>
              <w:rPr>
                <w:rFonts w:eastAsia="Times New Roman" w:cs="Calibri"/>
                <w:color w:val="000000"/>
                <w:szCs w:val="20"/>
              </w:rPr>
            </w:pPr>
            <w:r>
              <w:rPr>
                <w:rFonts w:eastAsia="Times New Roman" w:cs="Calibri"/>
                <w:color w:val="000000"/>
                <w:szCs w:val="20"/>
              </w:rPr>
              <w:t>NFI</w:t>
            </w:r>
          </w:p>
        </w:tc>
        <w:tc>
          <w:tcPr>
            <w:tcW w:w="2250" w:type="dxa"/>
            <w:shd w:val="clear" w:color="auto" w:fill="auto"/>
            <w:noWrap/>
            <w:vAlign w:val="center"/>
          </w:tcPr>
          <w:p w14:paraId="21A13585" w14:textId="1C5ED5E2" w:rsidR="00A77BB0" w:rsidRPr="00DF46E3" w:rsidRDefault="00A77BB0" w:rsidP="00A77BB0">
            <w:pPr>
              <w:spacing w:after="0" w:line="240" w:lineRule="auto"/>
              <w:jc w:val="center"/>
              <w:rPr>
                <w:rFonts w:eastAsia="Times New Roman" w:cs="Calibri"/>
                <w:color w:val="000000"/>
                <w:szCs w:val="20"/>
              </w:rPr>
            </w:pPr>
            <w:r w:rsidRPr="00DF46E3">
              <w:rPr>
                <w:rFonts w:eastAsia="Times New Roman" w:cs="Calibri"/>
                <w:color w:val="000000"/>
                <w:szCs w:val="20"/>
              </w:rPr>
              <w:t>Deposits</w:t>
            </w:r>
          </w:p>
        </w:tc>
        <w:tc>
          <w:tcPr>
            <w:tcW w:w="2592" w:type="dxa"/>
            <w:shd w:val="clear" w:color="auto" w:fill="auto"/>
            <w:noWrap/>
            <w:vAlign w:val="center"/>
          </w:tcPr>
          <w:p w14:paraId="408EFFCA" w14:textId="7D3FFE90" w:rsidR="00A77BB0" w:rsidRDefault="00A77BB0" w:rsidP="00A77BB0">
            <w:pPr>
              <w:spacing w:after="0" w:line="240" w:lineRule="auto"/>
              <w:jc w:val="center"/>
              <w:rPr>
                <w:rFonts w:eastAsia="Times New Roman" w:cs="Calibri"/>
                <w:color w:val="000000"/>
                <w:szCs w:val="20"/>
              </w:rPr>
            </w:pPr>
            <w:r>
              <w:rPr>
                <w:rFonts w:eastAsia="Times New Roman" w:cs="Calibri"/>
                <w:color w:val="000000"/>
                <w:szCs w:val="20"/>
              </w:rPr>
              <w:t>IMS Services</w:t>
            </w:r>
          </w:p>
        </w:tc>
        <w:tc>
          <w:tcPr>
            <w:tcW w:w="2127" w:type="dxa"/>
            <w:shd w:val="clear" w:color="auto" w:fill="auto"/>
            <w:vAlign w:val="center"/>
          </w:tcPr>
          <w:p w14:paraId="48F7C55E" w14:textId="06C8C150"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IMS</w:t>
            </w:r>
          </w:p>
        </w:tc>
      </w:tr>
      <w:tr w:rsidR="00A77BB0" w:rsidRPr="00DF46E3" w14:paraId="3A85EB54" w14:textId="77777777" w:rsidTr="004C4DA4">
        <w:trPr>
          <w:trHeight w:val="315"/>
        </w:trPr>
        <w:tc>
          <w:tcPr>
            <w:tcW w:w="960" w:type="dxa"/>
            <w:shd w:val="clear" w:color="auto" w:fill="auto"/>
            <w:noWrap/>
            <w:vAlign w:val="center"/>
          </w:tcPr>
          <w:p w14:paraId="6D86686C" w14:textId="760FFE16"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860E59A"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855343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17C0F1B5"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60056A6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Import Letters of Credit</w:t>
            </w:r>
          </w:p>
        </w:tc>
        <w:tc>
          <w:tcPr>
            <w:tcW w:w="2127" w:type="dxa"/>
            <w:shd w:val="clear" w:color="auto" w:fill="auto"/>
            <w:vAlign w:val="center"/>
            <w:hideMark/>
          </w:tcPr>
          <w:p w14:paraId="4AD07784" w14:textId="5EACCA3D"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Bills Discounting</w:t>
            </w:r>
          </w:p>
        </w:tc>
      </w:tr>
      <w:tr w:rsidR="00A77BB0" w:rsidRPr="00DF46E3" w14:paraId="406EFA24" w14:textId="77777777" w:rsidTr="004C4DA4">
        <w:trPr>
          <w:trHeight w:val="315"/>
        </w:trPr>
        <w:tc>
          <w:tcPr>
            <w:tcW w:w="960" w:type="dxa"/>
            <w:shd w:val="clear" w:color="auto" w:fill="auto"/>
            <w:noWrap/>
            <w:vAlign w:val="center"/>
          </w:tcPr>
          <w:p w14:paraId="3EA1D054" w14:textId="5E939B69"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60C2060C" w14:textId="77777777" w:rsidR="00A77BB0" w:rsidRPr="001B4FCD" w:rsidRDefault="00A77BB0" w:rsidP="00A77BB0">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p>
        </w:tc>
        <w:tc>
          <w:tcPr>
            <w:tcW w:w="1890" w:type="dxa"/>
            <w:shd w:val="clear" w:color="auto" w:fill="auto"/>
            <w:noWrap/>
            <w:vAlign w:val="center"/>
            <w:hideMark/>
          </w:tcPr>
          <w:p w14:paraId="0E6EEAE8" w14:textId="77777777" w:rsidR="00A77BB0" w:rsidRPr="001B4FCD" w:rsidRDefault="00A77BB0" w:rsidP="00A77BB0">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Trade Finance</w:t>
            </w:r>
          </w:p>
        </w:tc>
        <w:tc>
          <w:tcPr>
            <w:tcW w:w="2250" w:type="dxa"/>
            <w:shd w:val="clear" w:color="auto" w:fill="auto"/>
            <w:noWrap/>
            <w:vAlign w:val="center"/>
            <w:hideMark/>
          </w:tcPr>
          <w:p w14:paraId="50367303" w14:textId="77777777" w:rsidR="00A77BB0" w:rsidRPr="001B4FCD" w:rsidRDefault="00A77BB0" w:rsidP="00A77BB0">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Trade Finance</w:t>
            </w:r>
          </w:p>
        </w:tc>
        <w:tc>
          <w:tcPr>
            <w:tcW w:w="2592" w:type="dxa"/>
            <w:shd w:val="clear" w:color="auto" w:fill="auto"/>
            <w:noWrap/>
            <w:vAlign w:val="center"/>
            <w:hideMark/>
          </w:tcPr>
          <w:p w14:paraId="53E724C9" w14:textId="77777777" w:rsidR="00A77BB0" w:rsidRPr="001B4FCD" w:rsidRDefault="00A77BB0" w:rsidP="00A77BB0">
            <w:pPr>
              <w:spacing w:after="0" w:line="240" w:lineRule="auto"/>
              <w:jc w:val="center"/>
              <w:rPr>
                <w:rFonts w:eastAsia="Times New Roman" w:cs="Calibri"/>
                <w:color w:val="000000"/>
                <w:szCs w:val="20"/>
                <w:highlight w:val="yellow"/>
                <w:lang w:val="en-US"/>
              </w:rPr>
            </w:pPr>
            <w:r w:rsidRPr="001B4FCD">
              <w:rPr>
                <w:rFonts w:eastAsia="Times New Roman" w:cs="Calibri"/>
                <w:color w:val="000000"/>
                <w:szCs w:val="20"/>
                <w:highlight w:val="yellow"/>
              </w:rPr>
              <w:t>Bank Guarantees</w:t>
            </w:r>
          </w:p>
        </w:tc>
        <w:tc>
          <w:tcPr>
            <w:tcW w:w="2127" w:type="dxa"/>
            <w:shd w:val="clear" w:color="auto" w:fill="auto"/>
            <w:vAlign w:val="center"/>
            <w:hideMark/>
          </w:tcPr>
          <w:p w14:paraId="657B2608" w14:textId="25D77E7F" w:rsidR="00A77BB0" w:rsidRPr="001B4FCD" w:rsidRDefault="00A77BB0" w:rsidP="00A77BB0">
            <w:pPr>
              <w:spacing w:after="0" w:line="240" w:lineRule="auto"/>
              <w:rPr>
                <w:rFonts w:eastAsia="Times New Roman" w:cs="Calibri"/>
                <w:color w:val="000000"/>
                <w:szCs w:val="20"/>
                <w:highlight w:val="yellow"/>
                <w:lang w:val="en-US"/>
              </w:rPr>
            </w:pPr>
            <w:r w:rsidRPr="001B4FCD">
              <w:rPr>
                <w:rFonts w:eastAsia="Times New Roman" w:cs="Calibri"/>
                <w:color w:val="000000"/>
                <w:szCs w:val="20"/>
                <w:highlight w:val="yellow"/>
                <w:lang w:val="en-US"/>
              </w:rPr>
              <w:t> </w:t>
            </w:r>
            <w:r>
              <w:rPr>
                <w:rFonts w:eastAsia="Times New Roman" w:cs="Calibri"/>
                <w:color w:val="000000"/>
                <w:szCs w:val="20"/>
                <w:highlight w:val="yellow"/>
                <w:lang w:val="en-US"/>
              </w:rPr>
              <w:t>BG/SBLC</w:t>
            </w:r>
          </w:p>
        </w:tc>
      </w:tr>
      <w:tr w:rsidR="00A77BB0" w:rsidRPr="00DF46E3" w14:paraId="29B116DB" w14:textId="77777777" w:rsidTr="004C4DA4">
        <w:trPr>
          <w:trHeight w:val="315"/>
        </w:trPr>
        <w:tc>
          <w:tcPr>
            <w:tcW w:w="960" w:type="dxa"/>
            <w:shd w:val="clear" w:color="auto" w:fill="auto"/>
            <w:noWrap/>
            <w:vAlign w:val="center"/>
          </w:tcPr>
          <w:p w14:paraId="7C7F0CDE" w14:textId="5FBDEA14"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311DA007"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890FE4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4D783D3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18D23DA1"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Local Letters of Credit</w:t>
            </w:r>
          </w:p>
        </w:tc>
        <w:tc>
          <w:tcPr>
            <w:tcW w:w="2127" w:type="dxa"/>
            <w:shd w:val="clear" w:color="auto" w:fill="auto"/>
            <w:vAlign w:val="center"/>
            <w:hideMark/>
          </w:tcPr>
          <w:p w14:paraId="5493159D" w14:textId="571C9D09"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Bills Discounting</w:t>
            </w:r>
          </w:p>
        </w:tc>
      </w:tr>
      <w:tr w:rsidR="00A77BB0" w:rsidRPr="00DF46E3" w14:paraId="4E2E9740" w14:textId="77777777" w:rsidTr="004C4DA4">
        <w:trPr>
          <w:trHeight w:val="315"/>
        </w:trPr>
        <w:tc>
          <w:tcPr>
            <w:tcW w:w="960" w:type="dxa"/>
            <w:shd w:val="clear" w:color="auto" w:fill="auto"/>
            <w:noWrap/>
            <w:vAlign w:val="center"/>
          </w:tcPr>
          <w:p w14:paraId="09C69BD7" w14:textId="13C9E06D"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3553723"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730FDC1"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4D8385E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49B45F2F"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Standby Letters of Credit</w:t>
            </w:r>
          </w:p>
        </w:tc>
        <w:tc>
          <w:tcPr>
            <w:tcW w:w="2127" w:type="dxa"/>
            <w:shd w:val="clear" w:color="auto" w:fill="auto"/>
            <w:vAlign w:val="center"/>
            <w:hideMark/>
          </w:tcPr>
          <w:p w14:paraId="27B4625F" w14:textId="368015F4"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BG/SBLC</w:t>
            </w:r>
          </w:p>
        </w:tc>
      </w:tr>
      <w:tr w:rsidR="00A77BB0" w:rsidRPr="00DF46E3" w14:paraId="16EED04A" w14:textId="77777777" w:rsidTr="004C4DA4">
        <w:trPr>
          <w:trHeight w:val="315"/>
        </w:trPr>
        <w:tc>
          <w:tcPr>
            <w:tcW w:w="960" w:type="dxa"/>
            <w:shd w:val="clear" w:color="auto" w:fill="auto"/>
            <w:noWrap/>
            <w:vAlign w:val="center"/>
          </w:tcPr>
          <w:p w14:paraId="6C6D49B0" w14:textId="42B3834C"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37B0E42B"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82E0995"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3932694E"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5DFE9672" w14:textId="47B90D5B"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Export Negotiation</w:t>
            </w:r>
            <w:r>
              <w:rPr>
                <w:rFonts w:eastAsia="Times New Roman" w:cs="Calibri"/>
                <w:color w:val="000000"/>
                <w:szCs w:val="20"/>
              </w:rPr>
              <w:t xml:space="preserve"> of Bills under LC</w:t>
            </w:r>
          </w:p>
        </w:tc>
        <w:tc>
          <w:tcPr>
            <w:tcW w:w="2127" w:type="dxa"/>
            <w:shd w:val="clear" w:color="auto" w:fill="auto"/>
            <w:vAlign w:val="center"/>
            <w:hideMark/>
          </w:tcPr>
          <w:p w14:paraId="0ADE8DB3" w14:textId="6AD713CB"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0.25%* Amount</w:t>
            </w:r>
          </w:p>
        </w:tc>
      </w:tr>
      <w:tr w:rsidR="00A77BB0" w:rsidRPr="00DF46E3" w14:paraId="7FDBC080" w14:textId="77777777" w:rsidTr="004C4DA4">
        <w:trPr>
          <w:trHeight w:val="315"/>
        </w:trPr>
        <w:tc>
          <w:tcPr>
            <w:tcW w:w="960" w:type="dxa"/>
            <w:shd w:val="clear" w:color="auto" w:fill="auto"/>
            <w:noWrap/>
            <w:vAlign w:val="center"/>
          </w:tcPr>
          <w:p w14:paraId="62B96C90" w14:textId="7BC0E24F"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E86CDAA"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48CEE8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7DA800A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312E8679"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Import Bills on Collection</w:t>
            </w:r>
          </w:p>
        </w:tc>
        <w:tc>
          <w:tcPr>
            <w:tcW w:w="2127" w:type="dxa"/>
            <w:shd w:val="clear" w:color="auto" w:fill="auto"/>
            <w:vAlign w:val="center"/>
            <w:hideMark/>
          </w:tcPr>
          <w:p w14:paraId="60E9AE97" w14:textId="15D33362"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0.25%* Amount</w:t>
            </w:r>
          </w:p>
        </w:tc>
      </w:tr>
      <w:tr w:rsidR="00A77BB0" w:rsidRPr="00DF46E3" w14:paraId="23D4236F" w14:textId="77777777" w:rsidTr="004C4DA4">
        <w:trPr>
          <w:trHeight w:val="315"/>
        </w:trPr>
        <w:tc>
          <w:tcPr>
            <w:tcW w:w="960" w:type="dxa"/>
            <w:shd w:val="clear" w:color="auto" w:fill="auto"/>
            <w:noWrap/>
            <w:vAlign w:val="center"/>
          </w:tcPr>
          <w:p w14:paraId="2C74F30D" w14:textId="31B6D986"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1D9CF9A4"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2A21B9B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6ADF1AC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0C12B742" w14:textId="0E8308E2"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Purchase Of Export</w:t>
            </w:r>
            <w:r>
              <w:rPr>
                <w:rFonts w:eastAsia="Times New Roman" w:cs="Calibri"/>
                <w:color w:val="000000"/>
                <w:szCs w:val="20"/>
              </w:rPr>
              <w:t xml:space="preserve"> Bills</w:t>
            </w:r>
          </w:p>
        </w:tc>
        <w:tc>
          <w:tcPr>
            <w:tcW w:w="2127" w:type="dxa"/>
            <w:shd w:val="clear" w:color="auto" w:fill="auto"/>
            <w:vAlign w:val="center"/>
            <w:hideMark/>
          </w:tcPr>
          <w:p w14:paraId="450D21BD" w14:textId="6266F6F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0.25%* Amount</w:t>
            </w:r>
          </w:p>
        </w:tc>
      </w:tr>
      <w:tr w:rsidR="00A77BB0" w:rsidRPr="00DF46E3" w14:paraId="1FBD31EB" w14:textId="77777777" w:rsidTr="004C4DA4">
        <w:trPr>
          <w:trHeight w:val="315"/>
        </w:trPr>
        <w:tc>
          <w:tcPr>
            <w:tcW w:w="960" w:type="dxa"/>
            <w:shd w:val="clear" w:color="auto" w:fill="auto"/>
            <w:noWrap/>
            <w:vAlign w:val="center"/>
          </w:tcPr>
          <w:p w14:paraId="1C600FA6" w14:textId="4EC3C804"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C45213B"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7318AAA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14588B5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23E5353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 xml:space="preserve">Bill </w:t>
            </w:r>
            <w:proofErr w:type="spellStart"/>
            <w:r w:rsidRPr="00DF46E3">
              <w:rPr>
                <w:rFonts w:eastAsia="Times New Roman" w:cs="Calibri"/>
                <w:color w:val="000000"/>
                <w:szCs w:val="20"/>
              </w:rPr>
              <w:t>Avalisation</w:t>
            </w:r>
            <w:proofErr w:type="spellEnd"/>
            <w:r w:rsidRPr="00DF46E3">
              <w:rPr>
                <w:rFonts w:eastAsia="Times New Roman" w:cs="Calibri"/>
                <w:color w:val="000000"/>
                <w:szCs w:val="20"/>
              </w:rPr>
              <w:t>/Co-acceptance</w:t>
            </w:r>
          </w:p>
        </w:tc>
        <w:tc>
          <w:tcPr>
            <w:tcW w:w="2127" w:type="dxa"/>
            <w:shd w:val="clear" w:color="auto" w:fill="auto"/>
            <w:vAlign w:val="center"/>
            <w:hideMark/>
          </w:tcPr>
          <w:p w14:paraId="2B3808FA" w14:textId="231D3CB2"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BG/SBLC</w:t>
            </w:r>
          </w:p>
        </w:tc>
      </w:tr>
      <w:tr w:rsidR="00A77BB0" w:rsidRPr="00DF46E3" w14:paraId="5AEF2F30" w14:textId="77777777" w:rsidTr="004C4DA4">
        <w:trPr>
          <w:trHeight w:val="315"/>
        </w:trPr>
        <w:tc>
          <w:tcPr>
            <w:tcW w:w="960" w:type="dxa"/>
            <w:shd w:val="clear" w:color="auto" w:fill="auto"/>
            <w:noWrap/>
            <w:vAlign w:val="center"/>
          </w:tcPr>
          <w:p w14:paraId="3830C8B5" w14:textId="47DD0F3B"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2909468"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3F9A2CA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18AFD87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2D0FFFE2"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Export LC Advising</w:t>
            </w:r>
          </w:p>
        </w:tc>
        <w:tc>
          <w:tcPr>
            <w:tcW w:w="2127" w:type="dxa"/>
            <w:shd w:val="clear" w:color="auto" w:fill="auto"/>
            <w:vAlign w:val="center"/>
            <w:hideMark/>
          </w:tcPr>
          <w:p w14:paraId="59D852D9" w14:textId="33AE3FC6"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Delete</w:t>
            </w:r>
          </w:p>
        </w:tc>
      </w:tr>
      <w:tr w:rsidR="00A77BB0" w:rsidRPr="00DF46E3" w14:paraId="5BF058CC" w14:textId="77777777" w:rsidTr="004C4DA4">
        <w:trPr>
          <w:trHeight w:val="315"/>
        </w:trPr>
        <w:tc>
          <w:tcPr>
            <w:tcW w:w="960" w:type="dxa"/>
            <w:shd w:val="clear" w:color="auto" w:fill="auto"/>
            <w:noWrap/>
            <w:vAlign w:val="center"/>
          </w:tcPr>
          <w:p w14:paraId="228B8A2C" w14:textId="77777777"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tcPr>
          <w:p w14:paraId="5E407507" w14:textId="77777777" w:rsidR="00A77BB0" w:rsidRPr="00DF46E3" w:rsidRDefault="00A77BB0" w:rsidP="00A77BB0">
            <w:pPr>
              <w:spacing w:after="0" w:line="240" w:lineRule="auto"/>
              <w:rPr>
                <w:rFonts w:eastAsia="Times New Roman" w:cs="Calibri"/>
                <w:color w:val="000000"/>
                <w:szCs w:val="20"/>
                <w:lang w:val="en-US"/>
              </w:rPr>
            </w:pPr>
          </w:p>
        </w:tc>
        <w:tc>
          <w:tcPr>
            <w:tcW w:w="1890" w:type="dxa"/>
            <w:shd w:val="clear" w:color="auto" w:fill="auto"/>
            <w:noWrap/>
            <w:vAlign w:val="center"/>
          </w:tcPr>
          <w:p w14:paraId="69D66C7A" w14:textId="4F2BDA94" w:rsidR="00A77BB0" w:rsidRPr="00EF6ADE" w:rsidRDefault="00A77BB0" w:rsidP="00A77BB0">
            <w:pPr>
              <w:spacing w:after="0" w:line="240" w:lineRule="auto"/>
              <w:jc w:val="center"/>
              <w:rPr>
                <w:rFonts w:eastAsia="Times New Roman" w:cs="Calibri"/>
                <w:color w:val="FF0000"/>
                <w:szCs w:val="20"/>
              </w:rPr>
            </w:pPr>
            <w:r w:rsidRPr="00EF6ADE">
              <w:rPr>
                <w:rFonts w:eastAsia="Times New Roman" w:cs="Calibri"/>
                <w:color w:val="FF0000"/>
                <w:szCs w:val="20"/>
              </w:rPr>
              <w:t>Trade Finance</w:t>
            </w:r>
          </w:p>
        </w:tc>
        <w:tc>
          <w:tcPr>
            <w:tcW w:w="2250" w:type="dxa"/>
            <w:shd w:val="clear" w:color="auto" w:fill="auto"/>
            <w:noWrap/>
            <w:vAlign w:val="center"/>
          </w:tcPr>
          <w:p w14:paraId="620C637A" w14:textId="606D4D3C" w:rsidR="00A77BB0" w:rsidRPr="00EF6ADE" w:rsidRDefault="00A77BB0" w:rsidP="00A77BB0">
            <w:pPr>
              <w:spacing w:after="0" w:line="240" w:lineRule="auto"/>
              <w:jc w:val="center"/>
              <w:rPr>
                <w:rFonts w:eastAsia="Times New Roman" w:cs="Calibri"/>
                <w:color w:val="FF0000"/>
                <w:szCs w:val="20"/>
              </w:rPr>
            </w:pPr>
            <w:r w:rsidRPr="00EF6ADE">
              <w:rPr>
                <w:rFonts w:eastAsia="Times New Roman" w:cs="Calibri"/>
                <w:color w:val="FF0000"/>
                <w:szCs w:val="20"/>
              </w:rPr>
              <w:t>Trade Finance</w:t>
            </w:r>
          </w:p>
        </w:tc>
        <w:tc>
          <w:tcPr>
            <w:tcW w:w="2592" w:type="dxa"/>
            <w:shd w:val="clear" w:color="auto" w:fill="auto"/>
            <w:noWrap/>
            <w:vAlign w:val="center"/>
          </w:tcPr>
          <w:p w14:paraId="10513363" w14:textId="2C2B88C1" w:rsidR="00A77BB0" w:rsidRPr="00EF6ADE" w:rsidRDefault="00A77BB0" w:rsidP="00A77BB0">
            <w:pPr>
              <w:spacing w:after="0" w:line="240" w:lineRule="auto"/>
              <w:jc w:val="center"/>
              <w:rPr>
                <w:rFonts w:eastAsia="Times New Roman" w:cs="Calibri"/>
                <w:color w:val="FF0000"/>
                <w:szCs w:val="20"/>
              </w:rPr>
            </w:pPr>
            <w:r w:rsidRPr="00EF6ADE">
              <w:rPr>
                <w:rFonts w:eastAsia="Times New Roman" w:cs="Calibri"/>
                <w:color w:val="FF0000"/>
                <w:szCs w:val="20"/>
              </w:rPr>
              <w:t>Export LC Confirmation</w:t>
            </w:r>
          </w:p>
        </w:tc>
        <w:tc>
          <w:tcPr>
            <w:tcW w:w="2127" w:type="dxa"/>
            <w:shd w:val="clear" w:color="auto" w:fill="auto"/>
            <w:vAlign w:val="center"/>
          </w:tcPr>
          <w:p w14:paraId="162D1E4E" w14:textId="33E05497" w:rsidR="00A77BB0" w:rsidRPr="00EF6ADE" w:rsidRDefault="00A81205" w:rsidP="00A77BB0">
            <w:pPr>
              <w:spacing w:after="0" w:line="240" w:lineRule="auto"/>
              <w:rPr>
                <w:rFonts w:eastAsia="Times New Roman" w:cs="Calibri"/>
                <w:color w:val="FF0000"/>
                <w:szCs w:val="20"/>
                <w:lang w:val="en-US"/>
              </w:rPr>
            </w:pPr>
            <w:r w:rsidRPr="00A81205">
              <w:rPr>
                <w:rFonts w:eastAsia="Times New Roman" w:cs="Calibri"/>
                <w:szCs w:val="20"/>
                <w:lang w:val="en-US"/>
              </w:rPr>
              <w:t>BG/SBLC</w:t>
            </w:r>
          </w:p>
        </w:tc>
      </w:tr>
      <w:tr w:rsidR="00A77BB0" w:rsidRPr="00DF46E3" w14:paraId="04BBAC08" w14:textId="77777777" w:rsidTr="004C4DA4">
        <w:trPr>
          <w:trHeight w:val="315"/>
        </w:trPr>
        <w:tc>
          <w:tcPr>
            <w:tcW w:w="960" w:type="dxa"/>
            <w:shd w:val="clear" w:color="auto" w:fill="auto"/>
            <w:noWrap/>
            <w:vAlign w:val="center"/>
          </w:tcPr>
          <w:p w14:paraId="24F234E8" w14:textId="069E12BE"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AE47468"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2952A89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250" w:type="dxa"/>
            <w:shd w:val="clear" w:color="auto" w:fill="auto"/>
            <w:noWrap/>
            <w:vAlign w:val="center"/>
            <w:hideMark/>
          </w:tcPr>
          <w:p w14:paraId="631AE84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Trade Finance</w:t>
            </w:r>
          </w:p>
        </w:tc>
        <w:tc>
          <w:tcPr>
            <w:tcW w:w="2592" w:type="dxa"/>
            <w:shd w:val="clear" w:color="auto" w:fill="auto"/>
            <w:noWrap/>
            <w:vAlign w:val="center"/>
            <w:hideMark/>
          </w:tcPr>
          <w:p w14:paraId="1A4E88F9"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Export Bills on Collection</w:t>
            </w:r>
          </w:p>
        </w:tc>
        <w:tc>
          <w:tcPr>
            <w:tcW w:w="2127" w:type="dxa"/>
            <w:shd w:val="clear" w:color="auto" w:fill="auto"/>
            <w:vAlign w:val="center"/>
            <w:hideMark/>
          </w:tcPr>
          <w:p w14:paraId="51E9785F" w14:textId="7F18287D"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r>
              <w:rPr>
                <w:rFonts w:eastAsia="Times New Roman" w:cs="Calibri"/>
                <w:color w:val="000000"/>
                <w:szCs w:val="20"/>
                <w:lang w:val="en-US"/>
              </w:rPr>
              <w:t>Bills Discounting</w:t>
            </w:r>
          </w:p>
        </w:tc>
      </w:tr>
      <w:tr w:rsidR="00A77BB0" w:rsidRPr="00DF46E3" w14:paraId="283D502D" w14:textId="77777777" w:rsidTr="004C4DA4">
        <w:trPr>
          <w:trHeight w:val="315"/>
        </w:trPr>
        <w:tc>
          <w:tcPr>
            <w:tcW w:w="960" w:type="dxa"/>
            <w:shd w:val="clear" w:color="auto" w:fill="auto"/>
            <w:noWrap/>
            <w:vAlign w:val="center"/>
          </w:tcPr>
          <w:p w14:paraId="2EC36861" w14:textId="7941C15C"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198810EE"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3FE3D13"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1B79C7B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29F05C3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WIBA</w:t>
            </w:r>
          </w:p>
        </w:tc>
        <w:tc>
          <w:tcPr>
            <w:tcW w:w="2127" w:type="dxa"/>
            <w:shd w:val="clear" w:color="auto" w:fill="auto"/>
            <w:noWrap/>
            <w:vAlign w:val="center"/>
            <w:hideMark/>
          </w:tcPr>
          <w:p w14:paraId="050EEA40" w14:textId="05E6CBCC" w:rsidR="00A77BB0" w:rsidRPr="00DF46E3" w:rsidRDefault="00A77BB0" w:rsidP="00A77BB0">
            <w:pPr>
              <w:spacing w:after="0" w:line="240" w:lineRule="auto"/>
              <w:rPr>
                <w:rFonts w:eastAsia="Times New Roman" w:cs="Calibri"/>
                <w:color w:val="000000"/>
                <w:szCs w:val="20"/>
                <w:lang w:val="en-US"/>
              </w:rPr>
            </w:pPr>
            <w:r>
              <w:rPr>
                <w:rFonts w:eastAsia="Times New Roman" w:cs="Calibri"/>
                <w:color w:val="000000"/>
                <w:szCs w:val="20"/>
                <w:lang w:val="en-US"/>
              </w:rPr>
              <w:t>Bancassurance</w:t>
            </w:r>
          </w:p>
        </w:tc>
      </w:tr>
      <w:tr w:rsidR="00A77BB0" w:rsidRPr="00DF46E3" w14:paraId="3575F121" w14:textId="77777777" w:rsidTr="00C96C57">
        <w:trPr>
          <w:trHeight w:val="315"/>
        </w:trPr>
        <w:tc>
          <w:tcPr>
            <w:tcW w:w="960" w:type="dxa"/>
            <w:shd w:val="clear" w:color="auto" w:fill="auto"/>
            <w:noWrap/>
            <w:vAlign w:val="center"/>
          </w:tcPr>
          <w:p w14:paraId="5339874B" w14:textId="6AA3EB6B"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610823E2"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055749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39657B86"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05409AE6"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Theft</w:t>
            </w:r>
          </w:p>
        </w:tc>
        <w:tc>
          <w:tcPr>
            <w:tcW w:w="2127" w:type="dxa"/>
            <w:shd w:val="clear" w:color="auto" w:fill="auto"/>
            <w:hideMark/>
          </w:tcPr>
          <w:p w14:paraId="1A832D84" w14:textId="054324C6"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3DE8922E" w14:textId="77777777" w:rsidTr="00C96C57">
        <w:trPr>
          <w:trHeight w:val="315"/>
        </w:trPr>
        <w:tc>
          <w:tcPr>
            <w:tcW w:w="960" w:type="dxa"/>
            <w:shd w:val="clear" w:color="auto" w:fill="auto"/>
            <w:noWrap/>
            <w:vAlign w:val="center"/>
          </w:tcPr>
          <w:p w14:paraId="08B0401B" w14:textId="2D8B5199"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6C97F95D"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D464F69"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2D6134E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05375FE2"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Fire Commercial</w:t>
            </w:r>
          </w:p>
        </w:tc>
        <w:tc>
          <w:tcPr>
            <w:tcW w:w="2127" w:type="dxa"/>
            <w:shd w:val="clear" w:color="auto" w:fill="auto"/>
            <w:hideMark/>
          </w:tcPr>
          <w:p w14:paraId="38660C09" w14:textId="513421FB"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41B040B3" w14:textId="77777777" w:rsidTr="00C96C57">
        <w:trPr>
          <w:trHeight w:val="315"/>
        </w:trPr>
        <w:tc>
          <w:tcPr>
            <w:tcW w:w="960" w:type="dxa"/>
            <w:shd w:val="clear" w:color="auto" w:fill="auto"/>
            <w:noWrap/>
            <w:vAlign w:val="center"/>
          </w:tcPr>
          <w:p w14:paraId="1E3CD18B" w14:textId="54C6195F"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1E3F8B61"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06D2BF7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5E07E6AF"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7029B91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Motor Insurance</w:t>
            </w:r>
          </w:p>
        </w:tc>
        <w:tc>
          <w:tcPr>
            <w:tcW w:w="2127" w:type="dxa"/>
            <w:shd w:val="clear" w:color="auto" w:fill="auto"/>
            <w:hideMark/>
          </w:tcPr>
          <w:p w14:paraId="0BAE8851" w14:textId="588E4DE2"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1CC6D583" w14:textId="77777777" w:rsidTr="00C96C57">
        <w:trPr>
          <w:trHeight w:val="315"/>
        </w:trPr>
        <w:tc>
          <w:tcPr>
            <w:tcW w:w="960" w:type="dxa"/>
            <w:shd w:val="clear" w:color="auto" w:fill="auto"/>
            <w:noWrap/>
            <w:vAlign w:val="center"/>
          </w:tcPr>
          <w:p w14:paraId="21AEF27D" w14:textId="4EC83398"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4F99689F"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B4F72F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41FACB25"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4D501A9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Travel</w:t>
            </w:r>
          </w:p>
        </w:tc>
        <w:tc>
          <w:tcPr>
            <w:tcW w:w="2127" w:type="dxa"/>
            <w:shd w:val="clear" w:color="auto" w:fill="auto"/>
            <w:hideMark/>
          </w:tcPr>
          <w:p w14:paraId="1519E084" w14:textId="7620059D"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3F20C281" w14:textId="77777777" w:rsidTr="00C96C57">
        <w:trPr>
          <w:trHeight w:val="315"/>
        </w:trPr>
        <w:tc>
          <w:tcPr>
            <w:tcW w:w="960" w:type="dxa"/>
            <w:shd w:val="clear" w:color="auto" w:fill="auto"/>
            <w:noWrap/>
            <w:vAlign w:val="center"/>
          </w:tcPr>
          <w:p w14:paraId="12F9C6DA" w14:textId="71701F23"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134E5EE2"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09AB4B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0A143F5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45CF3C3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Medical</w:t>
            </w:r>
          </w:p>
        </w:tc>
        <w:tc>
          <w:tcPr>
            <w:tcW w:w="2127" w:type="dxa"/>
            <w:shd w:val="clear" w:color="auto" w:fill="auto"/>
            <w:hideMark/>
          </w:tcPr>
          <w:p w14:paraId="3A4689C9" w14:textId="7F9C0087"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7A0285AF" w14:textId="77777777" w:rsidTr="00C96C57">
        <w:trPr>
          <w:trHeight w:val="315"/>
        </w:trPr>
        <w:tc>
          <w:tcPr>
            <w:tcW w:w="960" w:type="dxa"/>
            <w:shd w:val="clear" w:color="auto" w:fill="auto"/>
            <w:noWrap/>
            <w:vAlign w:val="center"/>
          </w:tcPr>
          <w:p w14:paraId="66D2AA93" w14:textId="75678882"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3AE6AFD4"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3EF43D78"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3AE6FC3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4A657DE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Miscellaneous</w:t>
            </w:r>
          </w:p>
        </w:tc>
        <w:tc>
          <w:tcPr>
            <w:tcW w:w="2127" w:type="dxa"/>
            <w:shd w:val="clear" w:color="auto" w:fill="auto"/>
            <w:hideMark/>
          </w:tcPr>
          <w:p w14:paraId="329ADC4F" w14:textId="4052E9A2"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642ED829" w14:textId="77777777" w:rsidTr="00C96C57">
        <w:trPr>
          <w:trHeight w:val="315"/>
        </w:trPr>
        <w:tc>
          <w:tcPr>
            <w:tcW w:w="960" w:type="dxa"/>
            <w:shd w:val="clear" w:color="auto" w:fill="auto"/>
            <w:noWrap/>
            <w:vAlign w:val="center"/>
          </w:tcPr>
          <w:p w14:paraId="4DCF7340" w14:textId="1FECDABD"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A852EA6"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25B6C52"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185773B6"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6DFED28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127" w:type="dxa"/>
            <w:shd w:val="clear" w:color="auto" w:fill="auto"/>
            <w:hideMark/>
          </w:tcPr>
          <w:p w14:paraId="63DE59FB" w14:textId="09CC7A1B"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024908D0" w14:textId="77777777" w:rsidTr="00C96C57">
        <w:trPr>
          <w:trHeight w:val="315"/>
        </w:trPr>
        <w:tc>
          <w:tcPr>
            <w:tcW w:w="960" w:type="dxa"/>
            <w:shd w:val="clear" w:color="auto" w:fill="auto"/>
            <w:noWrap/>
            <w:vAlign w:val="center"/>
          </w:tcPr>
          <w:p w14:paraId="74277EE6" w14:textId="5C9053B5"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A3C2DE0"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1B8A8A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042A734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6B93FF4B"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Package/Combined</w:t>
            </w:r>
          </w:p>
        </w:tc>
        <w:tc>
          <w:tcPr>
            <w:tcW w:w="2127" w:type="dxa"/>
            <w:shd w:val="clear" w:color="auto" w:fill="auto"/>
            <w:hideMark/>
          </w:tcPr>
          <w:p w14:paraId="27B5BE0F" w14:textId="180B6761"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161B35D4" w14:textId="77777777" w:rsidTr="00C96C57">
        <w:trPr>
          <w:trHeight w:val="315"/>
        </w:trPr>
        <w:tc>
          <w:tcPr>
            <w:tcW w:w="960" w:type="dxa"/>
            <w:shd w:val="clear" w:color="auto" w:fill="auto"/>
            <w:noWrap/>
            <w:vAlign w:val="center"/>
          </w:tcPr>
          <w:p w14:paraId="46E3D25A" w14:textId="27E838CC"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2D09A8C8"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669CC23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26D3B5B6"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22EED90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Marine</w:t>
            </w:r>
          </w:p>
        </w:tc>
        <w:tc>
          <w:tcPr>
            <w:tcW w:w="2127" w:type="dxa"/>
            <w:shd w:val="clear" w:color="auto" w:fill="auto"/>
            <w:hideMark/>
          </w:tcPr>
          <w:p w14:paraId="40083662" w14:textId="2464041C"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2897F9EA" w14:textId="77777777" w:rsidTr="00C96C57">
        <w:trPr>
          <w:trHeight w:val="315"/>
        </w:trPr>
        <w:tc>
          <w:tcPr>
            <w:tcW w:w="960" w:type="dxa"/>
            <w:shd w:val="clear" w:color="auto" w:fill="auto"/>
            <w:noWrap/>
            <w:vAlign w:val="center"/>
          </w:tcPr>
          <w:p w14:paraId="2CECD2E5" w14:textId="12D7AF1F"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14635C9B"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2E46FB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509F7FC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11F6A2A8"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Accident</w:t>
            </w:r>
          </w:p>
        </w:tc>
        <w:tc>
          <w:tcPr>
            <w:tcW w:w="2127" w:type="dxa"/>
            <w:shd w:val="clear" w:color="auto" w:fill="auto"/>
            <w:hideMark/>
          </w:tcPr>
          <w:p w14:paraId="3DCACFF0" w14:textId="5C59B215"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282ECAA4" w14:textId="77777777" w:rsidTr="00C96C57">
        <w:trPr>
          <w:trHeight w:val="315"/>
        </w:trPr>
        <w:tc>
          <w:tcPr>
            <w:tcW w:w="960" w:type="dxa"/>
            <w:shd w:val="clear" w:color="auto" w:fill="auto"/>
            <w:noWrap/>
            <w:vAlign w:val="center"/>
          </w:tcPr>
          <w:p w14:paraId="695B43AC" w14:textId="7765F6E6"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6D400A21"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4CD17C5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1B9CD6A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6AE46AFC"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Life</w:t>
            </w:r>
          </w:p>
        </w:tc>
        <w:tc>
          <w:tcPr>
            <w:tcW w:w="2127" w:type="dxa"/>
            <w:shd w:val="clear" w:color="auto" w:fill="auto"/>
            <w:hideMark/>
          </w:tcPr>
          <w:p w14:paraId="57E931F8" w14:textId="58ECCEC6"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359C5479" w14:textId="77777777" w:rsidTr="00C96C57">
        <w:trPr>
          <w:trHeight w:val="315"/>
        </w:trPr>
        <w:tc>
          <w:tcPr>
            <w:tcW w:w="960" w:type="dxa"/>
            <w:shd w:val="clear" w:color="auto" w:fill="auto"/>
            <w:noWrap/>
            <w:vAlign w:val="center"/>
          </w:tcPr>
          <w:p w14:paraId="2620BD5D" w14:textId="1DBDD011"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10D4CB6"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0644B73D"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15365FD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6206F220"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Liability</w:t>
            </w:r>
          </w:p>
        </w:tc>
        <w:tc>
          <w:tcPr>
            <w:tcW w:w="2127" w:type="dxa"/>
            <w:shd w:val="clear" w:color="auto" w:fill="auto"/>
            <w:hideMark/>
          </w:tcPr>
          <w:p w14:paraId="3F83929D" w14:textId="21E2A04B"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297119C6" w14:textId="77777777" w:rsidTr="00C96C57">
        <w:trPr>
          <w:trHeight w:val="315"/>
        </w:trPr>
        <w:tc>
          <w:tcPr>
            <w:tcW w:w="960" w:type="dxa"/>
            <w:shd w:val="clear" w:color="auto" w:fill="auto"/>
            <w:noWrap/>
            <w:vAlign w:val="center"/>
          </w:tcPr>
          <w:p w14:paraId="49616BB7" w14:textId="15E3CF0E"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396E2971"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5238A559"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622C243E"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5277415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Agricultural</w:t>
            </w:r>
          </w:p>
        </w:tc>
        <w:tc>
          <w:tcPr>
            <w:tcW w:w="2127" w:type="dxa"/>
            <w:shd w:val="clear" w:color="auto" w:fill="auto"/>
            <w:hideMark/>
          </w:tcPr>
          <w:p w14:paraId="441309F0" w14:textId="4BCF57C6"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7B8012B4" w14:textId="77777777" w:rsidTr="00C96C57">
        <w:trPr>
          <w:trHeight w:val="315"/>
        </w:trPr>
        <w:tc>
          <w:tcPr>
            <w:tcW w:w="960" w:type="dxa"/>
            <w:shd w:val="clear" w:color="auto" w:fill="auto"/>
            <w:noWrap/>
            <w:vAlign w:val="center"/>
          </w:tcPr>
          <w:p w14:paraId="72F695BF" w14:textId="5F8B0C5F"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78DBB1E6"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F44CBF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2D510BCF"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193ED892"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Engineering</w:t>
            </w:r>
          </w:p>
        </w:tc>
        <w:tc>
          <w:tcPr>
            <w:tcW w:w="2127" w:type="dxa"/>
            <w:shd w:val="clear" w:color="auto" w:fill="auto"/>
            <w:hideMark/>
          </w:tcPr>
          <w:p w14:paraId="1B0720BF" w14:textId="4DBC9C14"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DF46E3" w14:paraId="36EE7B21" w14:textId="77777777" w:rsidTr="00C96C57">
        <w:trPr>
          <w:trHeight w:val="315"/>
        </w:trPr>
        <w:tc>
          <w:tcPr>
            <w:tcW w:w="960" w:type="dxa"/>
            <w:shd w:val="clear" w:color="auto" w:fill="auto"/>
            <w:noWrap/>
            <w:vAlign w:val="center"/>
          </w:tcPr>
          <w:p w14:paraId="7B5A82FD" w14:textId="746692DE"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5A603100"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3744A80A"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5FEF55B5"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7BB7E4EE"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Fire Domestic</w:t>
            </w:r>
          </w:p>
        </w:tc>
        <w:tc>
          <w:tcPr>
            <w:tcW w:w="2127" w:type="dxa"/>
            <w:shd w:val="clear" w:color="auto" w:fill="auto"/>
            <w:hideMark/>
          </w:tcPr>
          <w:p w14:paraId="58D6790B" w14:textId="78C39207" w:rsidR="00A77BB0" w:rsidRPr="00DF46E3"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r w:rsidR="00A77BB0" w:rsidRPr="00FD22E1" w14:paraId="4A5361DF" w14:textId="77777777" w:rsidTr="00C96C57">
        <w:trPr>
          <w:trHeight w:val="315"/>
        </w:trPr>
        <w:tc>
          <w:tcPr>
            <w:tcW w:w="960" w:type="dxa"/>
            <w:shd w:val="clear" w:color="auto" w:fill="auto"/>
            <w:noWrap/>
            <w:vAlign w:val="center"/>
          </w:tcPr>
          <w:p w14:paraId="75F67C8C" w14:textId="1E1D403E" w:rsidR="00A77BB0" w:rsidRPr="004C4DA4" w:rsidRDefault="00A77BB0" w:rsidP="00A77BB0">
            <w:pPr>
              <w:pStyle w:val="ListParagraph"/>
              <w:numPr>
                <w:ilvl w:val="0"/>
                <w:numId w:val="72"/>
              </w:numPr>
              <w:jc w:val="center"/>
              <w:rPr>
                <w:rFonts w:cs="Calibri"/>
                <w:color w:val="000000"/>
                <w:szCs w:val="20"/>
              </w:rPr>
            </w:pPr>
          </w:p>
        </w:tc>
        <w:tc>
          <w:tcPr>
            <w:tcW w:w="1380" w:type="dxa"/>
            <w:shd w:val="clear" w:color="auto" w:fill="auto"/>
            <w:noWrap/>
            <w:vAlign w:val="center"/>
            <w:hideMark/>
          </w:tcPr>
          <w:p w14:paraId="0C1505B7" w14:textId="77777777" w:rsidR="00A77BB0" w:rsidRPr="00DF46E3" w:rsidRDefault="00A77BB0" w:rsidP="00A77BB0">
            <w:pPr>
              <w:spacing w:after="0" w:line="240" w:lineRule="auto"/>
              <w:rPr>
                <w:rFonts w:eastAsia="Times New Roman" w:cs="Calibri"/>
                <w:color w:val="000000"/>
                <w:szCs w:val="20"/>
                <w:lang w:val="en-US"/>
              </w:rPr>
            </w:pPr>
            <w:r w:rsidRPr="00DF46E3">
              <w:rPr>
                <w:rFonts w:eastAsia="Times New Roman" w:cs="Calibri"/>
                <w:color w:val="000000"/>
                <w:szCs w:val="20"/>
                <w:lang w:val="en-US"/>
              </w:rPr>
              <w:t> </w:t>
            </w:r>
          </w:p>
        </w:tc>
        <w:tc>
          <w:tcPr>
            <w:tcW w:w="1890" w:type="dxa"/>
            <w:shd w:val="clear" w:color="auto" w:fill="auto"/>
            <w:noWrap/>
            <w:vAlign w:val="center"/>
            <w:hideMark/>
          </w:tcPr>
          <w:p w14:paraId="1D8904E4"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Insurance</w:t>
            </w:r>
          </w:p>
        </w:tc>
        <w:tc>
          <w:tcPr>
            <w:tcW w:w="2250" w:type="dxa"/>
            <w:shd w:val="clear" w:color="auto" w:fill="auto"/>
            <w:noWrap/>
            <w:vAlign w:val="center"/>
            <w:hideMark/>
          </w:tcPr>
          <w:p w14:paraId="2C8D5647" w14:textId="77777777" w:rsidR="00A77BB0" w:rsidRPr="00DF46E3"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Banc assurance</w:t>
            </w:r>
          </w:p>
        </w:tc>
        <w:tc>
          <w:tcPr>
            <w:tcW w:w="2592" w:type="dxa"/>
            <w:shd w:val="clear" w:color="auto" w:fill="auto"/>
            <w:noWrap/>
            <w:vAlign w:val="center"/>
            <w:hideMark/>
          </w:tcPr>
          <w:p w14:paraId="4533A527" w14:textId="77777777" w:rsidR="00A77BB0" w:rsidRPr="00FD22E1" w:rsidRDefault="00A77BB0" w:rsidP="00A77BB0">
            <w:pPr>
              <w:spacing w:after="0" w:line="240" w:lineRule="auto"/>
              <w:jc w:val="center"/>
              <w:rPr>
                <w:rFonts w:eastAsia="Times New Roman" w:cs="Calibri"/>
                <w:color w:val="000000"/>
                <w:szCs w:val="20"/>
                <w:lang w:val="en-US"/>
              </w:rPr>
            </w:pPr>
            <w:r w:rsidRPr="00DF46E3">
              <w:rPr>
                <w:rFonts w:eastAsia="Times New Roman" w:cs="Calibri"/>
                <w:color w:val="000000"/>
                <w:szCs w:val="20"/>
              </w:rPr>
              <w:t>Aviation</w:t>
            </w:r>
          </w:p>
        </w:tc>
        <w:tc>
          <w:tcPr>
            <w:tcW w:w="2127" w:type="dxa"/>
            <w:shd w:val="clear" w:color="auto" w:fill="auto"/>
            <w:hideMark/>
          </w:tcPr>
          <w:p w14:paraId="6953AE52" w14:textId="23AED9D0" w:rsidR="00A77BB0" w:rsidRPr="00FD22E1" w:rsidRDefault="00A77BB0" w:rsidP="00A77BB0">
            <w:pPr>
              <w:spacing w:after="0" w:line="240" w:lineRule="auto"/>
              <w:rPr>
                <w:rFonts w:eastAsia="Times New Roman" w:cs="Calibri"/>
                <w:color w:val="000000"/>
                <w:szCs w:val="20"/>
                <w:lang w:val="en-US"/>
              </w:rPr>
            </w:pPr>
            <w:r w:rsidRPr="00AB1CAA">
              <w:rPr>
                <w:rFonts w:eastAsia="Times New Roman" w:cs="Calibri"/>
                <w:color w:val="000000"/>
                <w:szCs w:val="20"/>
                <w:lang w:val="en-US"/>
              </w:rPr>
              <w:t>Bancassurance</w:t>
            </w:r>
          </w:p>
        </w:tc>
      </w:tr>
    </w:tbl>
    <w:p w14:paraId="7BDE78EE" w14:textId="77777777" w:rsidR="00FD22E1" w:rsidRDefault="00FD22E1" w:rsidP="00FD22E1">
      <w:pPr>
        <w:pStyle w:val="Caption"/>
        <w:ind w:left="633"/>
        <w:jc w:val="left"/>
      </w:pPr>
    </w:p>
    <w:p w14:paraId="20D24942" w14:textId="77777777" w:rsidR="00F4509D" w:rsidRDefault="008D4587" w:rsidP="008D4587">
      <w:pPr>
        <w:pStyle w:val="Caption"/>
      </w:pPr>
      <w:r>
        <w:t xml:space="preserve">Table </w:t>
      </w:r>
      <w:r>
        <w:fldChar w:fldCharType="begin"/>
      </w:r>
      <w:r>
        <w:instrText xml:space="preserve"> SEQ Table \* ARABIC </w:instrText>
      </w:r>
      <w:r>
        <w:fldChar w:fldCharType="separate"/>
      </w:r>
      <w:r w:rsidR="005C2E00">
        <w:rPr>
          <w:noProof/>
        </w:rPr>
        <w:t>3</w:t>
      </w:r>
      <w:r>
        <w:fldChar w:fldCharType="end"/>
      </w:r>
      <w:r>
        <w:t>: Product Table</w:t>
      </w:r>
    </w:p>
    <w:p w14:paraId="3E513A20" w14:textId="77777777" w:rsidR="00FE327C" w:rsidRDefault="00FE327C" w:rsidP="001A5B0D">
      <w:pPr>
        <w:pStyle w:val="Heading1"/>
        <w:ind w:right="644"/>
        <w:rPr>
          <w:lang w:val="en-US"/>
        </w:rPr>
      </w:pPr>
      <w:bookmarkStart w:id="35" w:name="_Toc497605272"/>
      <w:bookmarkStart w:id="36" w:name="_Toc497605655"/>
      <w:bookmarkStart w:id="37" w:name="_Toc497605876"/>
      <w:bookmarkStart w:id="38" w:name="_Toc497605986"/>
      <w:bookmarkStart w:id="39" w:name="_Toc497605273"/>
      <w:bookmarkStart w:id="40" w:name="_Toc497605656"/>
      <w:bookmarkStart w:id="41" w:name="_Toc497605877"/>
      <w:bookmarkStart w:id="42" w:name="_Toc497605987"/>
      <w:bookmarkStart w:id="43" w:name="_Toc497605274"/>
      <w:bookmarkStart w:id="44" w:name="_Toc497605657"/>
      <w:bookmarkStart w:id="45" w:name="_Toc497605878"/>
      <w:bookmarkStart w:id="46" w:name="_Toc497605988"/>
      <w:bookmarkStart w:id="47" w:name="_Toc497605275"/>
      <w:bookmarkStart w:id="48" w:name="_Toc497605658"/>
      <w:bookmarkStart w:id="49" w:name="_Toc497605879"/>
      <w:bookmarkStart w:id="50" w:name="_Toc497605989"/>
      <w:bookmarkStart w:id="51" w:name="_Toc497605276"/>
      <w:bookmarkStart w:id="52" w:name="_Toc497605659"/>
      <w:bookmarkStart w:id="53" w:name="_Toc497605880"/>
      <w:bookmarkStart w:id="54" w:name="_Toc497605990"/>
      <w:bookmarkStart w:id="55" w:name="_Toc497605277"/>
      <w:bookmarkStart w:id="56" w:name="_Toc497605660"/>
      <w:bookmarkStart w:id="57" w:name="_Toc497605881"/>
      <w:bookmarkStart w:id="58" w:name="_Toc497605991"/>
      <w:bookmarkStart w:id="59" w:name="_Toc497605278"/>
      <w:bookmarkStart w:id="60" w:name="_Toc497605661"/>
      <w:bookmarkStart w:id="61" w:name="_Toc497605882"/>
      <w:bookmarkStart w:id="62" w:name="_Toc497605992"/>
      <w:bookmarkStart w:id="63" w:name="_Toc497605279"/>
      <w:bookmarkStart w:id="64" w:name="_Toc497605662"/>
      <w:bookmarkStart w:id="65" w:name="_Toc497605883"/>
      <w:bookmarkStart w:id="66" w:name="_Toc497605993"/>
      <w:bookmarkStart w:id="67" w:name="_Toc497605280"/>
      <w:bookmarkStart w:id="68" w:name="_Toc497605663"/>
      <w:bookmarkStart w:id="69" w:name="_Toc497605884"/>
      <w:bookmarkStart w:id="70" w:name="_Toc497605994"/>
      <w:bookmarkStart w:id="71" w:name="_Toc497605281"/>
      <w:bookmarkStart w:id="72" w:name="_Toc497605664"/>
      <w:bookmarkStart w:id="73" w:name="_Toc497605885"/>
      <w:bookmarkStart w:id="74" w:name="_Toc497605995"/>
      <w:bookmarkStart w:id="75" w:name="_Toc497605282"/>
      <w:bookmarkStart w:id="76" w:name="_Toc497605665"/>
      <w:bookmarkStart w:id="77" w:name="_Toc497605886"/>
      <w:bookmarkStart w:id="78" w:name="_Toc497605996"/>
      <w:bookmarkStart w:id="79" w:name="_Toc497605283"/>
      <w:bookmarkStart w:id="80" w:name="_Toc497605666"/>
      <w:bookmarkStart w:id="81" w:name="_Toc497605887"/>
      <w:bookmarkStart w:id="82" w:name="_Toc497605997"/>
      <w:bookmarkStart w:id="83" w:name="_Toc497605284"/>
      <w:bookmarkStart w:id="84" w:name="_Toc497605667"/>
      <w:bookmarkStart w:id="85" w:name="_Toc497605888"/>
      <w:bookmarkStart w:id="86" w:name="_Toc497605998"/>
      <w:bookmarkStart w:id="87" w:name="_Toc497605285"/>
      <w:bookmarkStart w:id="88" w:name="_Toc497605668"/>
      <w:bookmarkStart w:id="89" w:name="_Toc497605889"/>
      <w:bookmarkStart w:id="90" w:name="_Toc497605999"/>
      <w:bookmarkStart w:id="91" w:name="_Toc497605286"/>
      <w:bookmarkStart w:id="92" w:name="_Toc497605669"/>
      <w:bookmarkStart w:id="93" w:name="_Toc497605890"/>
      <w:bookmarkStart w:id="94" w:name="_Toc497606000"/>
      <w:bookmarkStart w:id="95" w:name="_Toc497605287"/>
      <w:bookmarkStart w:id="96" w:name="_Toc497605670"/>
      <w:bookmarkStart w:id="97" w:name="_Toc497605891"/>
      <w:bookmarkStart w:id="98" w:name="_Toc497606001"/>
      <w:bookmarkStart w:id="99" w:name="_Toc497605288"/>
      <w:bookmarkStart w:id="100" w:name="_Toc497605671"/>
      <w:bookmarkStart w:id="101" w:name="_Toc497605892"/>
      <w:bookmarkStart w:id="102" w:name="_Toc497606002"/>
      <w:bookmarkStart w:id="103" w:name="_Toc497605289"/>
      <w:bookmarkStart w:id="104" w:name="_Toc497605672"/>
      <w:bookmarkStart w:id="105" w:name="_Toc497605893"/>
      <w:bookmarkStart w:id="106" w:name="_Toc497606003"/>
      <w:bookmarkStart w:id="107" w:name="_Reverse_status_codes_1"/>
      <w:bookmarkStart w:id="108" w:name="_Toc455693329"/>
      <w:bookmarkStart w:id="109" w:name="_Toc455693913"/>
      <w:bookmarkStart w:id="110" w:name="_Toc455693330"/>
      <w:bookmarkStart w:id="111" w:name="_Toc455693914"/>
      <w:bookmarkStart w:id="112" w:name="_Toc455693331"/>
      <w:bookmarkStart w:id="113" w:name="_Toc455693915"/>
      <w:bookmarkStart w:id="114" w:name="_Toc455693332"/>
      <w:bookmarkStart w:id="115" w:name="_Toc455693916"/>
      <w:bookmarkStart w:id="116" w:name="_Toc455693333"/>
      <w:bookmarkStart w:id="117" w:name="_Toc455693917"/>
      <w:bookmarkStart w:id="118" w:name="_Toc455693352"/>
      <w:bookmarkStart w:id="119" w:name="_Toc455693936"/>
      <w:bookmarkStart w:id="120" w:name="_Toc455693353"/>
      <w:bookmarkStart w:id="121" w:name="_Toc455693937"/>
      <w:bookmarkStart w:id="122" w:name="_Toc455693354"/>
      <w:bookmarkStart w:id="123" w:name="_Toc455693938"/>
      <w:bookmarkStart w:id="124" w:name="_Toc455693355"/>
      <w:bookmarkStart w:id="125" w:name="_Toc455693939"/>
      <w:bookmarkStart w:id="126" w:name="_Activities"/>
      <w:bookmarkStart w:id="127" w:name="_Toc514557162"/>
      <w:bookmarkStart w:id="128" w:name="_Toc483870884"/>
      <w:bookmarkEnd w:id="33"/>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lang w:val="en-US"/>
        </w:rPr>
        <w:t>Prospecting Process</w:t>
      </w:r>
      <w:bookmarkEnd w:id="127"/>
    </w:p>
    <w:p w14:paraId="4D2FAC99" w14:textId="77777777" w:rsidR="001604A6" w:rsidRDefault="001604A6" w:rsidP="003915D1">
      <w:pPr>
        <w:pStyle w:val="Heading2"/>
        <w:rPr>
          <w:lang w:val="en-US"/>
        </w:rPr>
      </w:pPr>
      <w:bookmarkStart w:id="129" w:name="_ASIS_process_of"/>
      <w:bookmarkStart w:id="130" w:name="_Toc514557163"/>
      <w:bookmarkEnd w:id="129"/>
      <w:r>
        <w:rPr>
          <w:lang w:val="en-US"/>
        </w:rPr>
        <w:t>ASIS process of Deal Management through Account Planning and SFE Tool</w:t>
      </w:r>
      <w:bookmarkEnd w:id="130"/>
    </w:p>
    <w:p w14:paraId="38FD54A8" w14:textId="77777777" w:rsidR="001604A6" w:rsidRDefault="001604A6" w:rsidP="00B24482">
      <w:pPr>
        <w:pStyle w:val="ListParagraph"/>
        <w:numPr>
          <w:ilvl w:val="0"/>
          <w:numId w:val="21"/>
        </w:numPr>
        <w:spacing w:line="360" w:lineRule="auto"/>
        <w:ind w:right="644"/>
        <w:jc w:val="both"/>
        <w:rPr>
          <w:szCs w:val="20"/>
        </w:rPr>
      </w:pPr>
      <w:r>
        <w:rPr>
          <w:szCs w:val="20"/>
        </w:rPr>
        <w:t>ASIS Deal Process {Explained through MOM dated 6</w:t>
      </w:r>
      <w:r w:rsidRPr="003915D1">
        <w:rPr>
          <w:szCs w:val="20"/>
          <w:vertAlign w:val="superscript"/>
        </w:rPr>
        <w:t>th</w:t>
      </w:r>
      <w:r>
        <w:rPr>
          <w:szCs w:val="20"/>
        </w:rPr>
        <w:t xml:space="preserve"> Apr 2017}</w:t>
      </w:r>
    </w:p>
    <w:bookmarkStart w:id="131" w:name="_MON_1586096651"/>
    <w:bookmarkEnd w:id="131"/>
    <w:p w14:paraId="69A57A29" w14:textId="77777777" w:rsidR="001604A6" w:rsidRPr="003915D1" w:rsidRDefault="003D7FD4" w:rsidP="003915D1">
      <w:pPr>
        <w:pStyle w:val="ListParagraph"/>
        <w:spacing w:line="360" w:lineRule="auto"/>
        <w:ind w:left="1080" w:right="644"/>
        <w:jc w:val="both"/>
        <w:rPr>
          <w:szCs w:val="20"/>
        </w:rPr>
      </w:pPr>
      <w:r>
        <w:rPr>
          <w:szCs w:val="20"/>
        </w:rPr>
        <w:object w:dxaOrig="1551" w:dyaOrig="1004" w14:anchorId="00222E10">
          <v:shape id="_x0000_i1026" type="#_x0000_t75" style="width:79.5pt;height:50.25pt" o:ole="">
            <v:imagedata r:id="rId20" o:title=""/>
          </v:shape>
          <o:OLEObject Type="Embed" ProgID="Word.Document.12" ShapeID="_x0000_i1026" DrawAspect="Icon" ObjectID="_1589574253" r:id="rId21">
            <o:FieldCodes>\s</o:FieldCodes>
          </o:OLEObject>
        </w:object>
      </w:r>
    </w:p>
    <w:p w14:paraId="0C4C5B87" w14:textId="77777777" w:rsidR="001604A6" w:rsidRDefault="001604A6" w:rsidP="00B24482">
      <w:pPr>
        <w:pStyle w:val="ListParagraph"/>
        <w:numPr>
          <w:ilvl w:val="0"/>
          <w:numId w:val="21"/>
        </w:numPr>
        <w:spacing w:line="360" w:lineRule="auto"/>
        <w:ind w:right="644"/>
        <w:jc w:val="both"/>
        <w:rPr>
          <w:szCs w:val="20"/>
        </w:rPr>
      </w:pPr>
      <w:r>
        <w:rPr>
          <w:szCs w:val="20"/>
        </w:rPr>
        <w:t>ASIS Deal Process through Account Planning {Explained through MOM dated 10</w:t>
      </w:r>
      <w:r w:rsidRPr="00E4766F">
        <w:rPr>
          <w:szCs w:val="20"/>
          <w:vertAlign w:val="superscript"/>
        </w:rPr>
        <w:t>th</w:t>
      </w:r>
      <w:r>
        <w:rPr>
          <w:szCs w:val="20"/>
        </w:rPr>
        <w:t xml:space="preserve"> Apr 2017}</w:t>
      </w:r>
    </w:p>
    <w:bookmarkStart w:id="132" w:name="_MON_1586096673"/>
    <w:bookmarkEnd w:id="132"/>
    <w:p w14:paraId="685FFB58" w14:textId="77777777" w:rsidR="003D7FD4" w:rsidRDefault="003D7FD4" w:rsidP="00B41920">
      <w:pPr>
        <w:pStyle w:val="ListParagraph"/>
        <w:spacing w:line="360" w:lineRule="auto"/>
        <w:ind w:left="1080" w:right="644"/>
        <w:jc w:val="both"/>
        <w:rPr>
          <w:szCs w:val="20"/>
        </w:rPr>
      </w:pPr>
      <w:r>
        <w:rPr>
          <w:szCs w:val="20"/>
        </w:rPr>
        <w:object w:dxaOrig="1551" w:dyaOrig="1004" w14:anchorId="3A4DC613">
          <v:shape id="_x0000_i1027" type="#_x0000_t75" style="width:79.5pt;height:50.25pt" o:ole="">
            <v:imagedata r:id="rId22" o:title=""/>
          </v:shape>
          <o:OLEObject Type="Embed" ProgID="Word.Document.12" ShapeID="_x0000_i1027" DrawAspect="Icon" ObjectID="_1589574254" r:id="rId23">
            <o:FieldCodes>\s</o:FieldCodes>
          </o:OLEObject>
        </w:object>
      </w:r>
    </w:p>
    <w:p w14:paraId="453A4CBD" w14:textId="77777777" w:rsidR="00A52F76" w:rsidRDefault="00A52F76" w:rsidP="00B24482">
      <w:pPr>
        <w:pStyle w:val="ListParagraph"/>
        <w:numPr>
          <w:ilvl w:val="0"/>
          <w:numId w:val="21"/>
        </w:numPr>
        <w:spacing w:line="360" w:lineRule="auto"/>
        <w:ind w:right="644"/>
        <w:jc w:val="both"/>
        <w:rPr>
          <w:szCs w:val="20"/>
        </w:rPr>
      </w:pPr>
      <w:r>
        <w:rPr>
          <w:szCs w:val="20"/>
        </w:rPr>
        <w:t>ASIS Account Planning Sheet {Explained through MOM dated 10</w:t>
      </w:r>
      <w:r w:rsidRPr="00E4766F">
        <w:rPr>
          <w:szCs w:val="20"/>
          <w:vertAlign w:val="superscript"/>
        </w:rPr>
        <w:t>th</w:t>
      </w:r>
      <w:r>
        <w:rPr>
          <w:szCs w:val="20"/>
        </w:rPr>
        <w:t xml:space="preserve"> Apr 2017}</w:t>
      </w:r>
    </w:p>
    <w:p w14:paraId="689ECC78" w14:textId="77777777" w:rsidR="00A52F76" w:rsidRDefault="00681DE8" w:rsidP="00A52F76">
      <w:pPr>
        <w:pStyle w:val="ListParagraph"/>
        <w:spacing w:line="360" w:lineRule="auto"/>
        <w:ind w:left="1080" w:right="644"/>
        <w:jc w:val="both"/>
        <w:rPr>
          <w:szCs w:val="20"/>
        </w:rPr>
      </w:pPr>
      <w:r>
        <w:rPr>
          <w:szCs w:val="20"/>
        </w:rPr>
        <w:tab/>
      </w:r>
      <w:bookmarkStart w:id="133" w:name="_MON_1588356324"/>
      <w:bookmarkEnd w:id="133"/>
      <w:r w:rsidR="00116A7A">
        <w:rPr>
          <w:szCs w:val="20"/>
        </w:rPr>
        <w:object w:dxaOrig="2069" w:dyaOrig="1339" w14:anchorId="54B48B76">
          <v:shape id="_x0000_i1028" type="#_x0000_t75" style="width:102.75pt;height:67.5pt" o:ole="">
            <v:imagedata r:id="rId24" o:title=""/>
          </v:shape>
          <o:OLEObject Type="Embed" ProgID="Excel.Sheet.12" ShapeID="_x0000_i1028" DrawAspect="Icon" ObjectID="_1589574255" r:id="rId25"/>
        </w:object>
      </w:r>
    </w:p>
    <w:p w14:paraId="2F170152" w14:textId="77777777" w:rsidR="00A52F76" w:rsidRPr="009331D1" w:rsidRDefault="00A52F76" w:rsidP="00B41920">
      <w:pPr>
        <w:pStyle w:val="ListParagraph"/>
        <w:spacing w:line="360" w:lineRule="auto"/>
        <w:ind w:left="1080" w:right="644"/>
        <w:jc w:val="both"/>
      </w:pPr>
    </w:p>
    <w:p w14:paraId="209A6595" w14:textId="77777777" w:rsidR="005B1776" w:rsidRDefault="005B1776" w:rsidP="003915D1">
      <w:pPr>
        <w:pStyle w:val="Heading2"/>
        <w:rPr>
          <w:lang w:val="en-US"/>
        </w:rPr>
      </w:pPr>
      <w:bookmarkStart w:id="134" w:name="_Toc514557164"/>
      <w:r>
        <w:rPr>
          <w:lang w:val="en-US"/>
        </w:rPr>
        <w:t>Proposed Prospecting Process</w:t>
      </w:r>
      <w:bookmarkEnd w:id="134"/>
    </w:p>
    <w:p w14:paraId="5E37C0D8" w14:textId="77777777" w:rsidR="002B7C78" w:rsidRDefault="007D2F46" w:rsidP="00B24482">
      <w:pPr>
        <w:pStyle w:val="ListParagraph"/>
        <w:numPr>
          <w:ilvl w:val="0"/>
          <w:numId w:val="22"/>
        </w:numPr>
        <w:spacing w:line="360" w:lineRule="auto"/>
        <w:ind w:right="644"/>
        <w:jc w:val="both"/>
        <w:rPr>
          <w:szCs w:val="20"/>
        </w:rPr>
      </w:pPr>
      <w:r>
        <w:rPr>
          <w:szCs w:val="20"/>
        </w:rPr>
        <w:t>Prospect Creation</w:t>
      </w:r>
      <w:r w:rsidR="002B7C78">
        <w:rPr>
          <w:szCs w:val="20"/>
        </w:rPr>
        <w:t xml:space="preserve"> &amp; Deal Classification</w:t>
      </w:r>
    </w:p>
    <w:p w14:paraId="1BEE15C2" w14:textId="77777777" w:rsidR="000B62C3" w:rsidRDefault="000B62C3" w:rsidP="00B24482">
      <w:pPr>
        <w:pStyle w:val="ListParagraph"/>
        <w:numPr>
          <w:ilvl w:val="1"/>
          <w:numId w:val="22"/>
        </w:numPr>
        <w:spacing w:line="360" w:lineRule="auto"/>
        <w:ind w:right="644"/>
        <w:jc w:val="both"/>
        <w:rPr>
          <w:szCs w:val="20"/>
        </w:rPr>
      </w:pPr>
      <w:r>
        <w:rPr>
          <w:szCs w:val="20"/>
        </w:rPr>
        <w:t>For NTB Customers</w:t>
      </w:r>
    </w:p>
    <w:p w14:paraId="17C56D8C" w14:textId="77777777" w:rsidR="002B7C78" w:rsidRPr="002B7C78" w:rsidRDefault="007D2F46" w:rsidP="00B24482">
      <w:pPr>
        <w:pStyle w:val="ListParagraph"/>
        <w:numPr>
          <w:ilvl w:val="2"/>
          <w:numId w:val="22"/>
        </w:numPr>
        <w:spacing w:line="360" w:lineRule="auto"/>
        <w:ind w:right="644"/>
        <w:jc w:val="both"/>
        <w:rPr>
          <w:szCs w:val="20"/>
        </w:rPr>
      </w:pPr>
      <w:r>
        <w:rPr>
          <w:b/>
          <w:bCs/>
          <w:szCs w:val="20"/>
        </w:rPr>
        <w:t>Prospects</w:t>
      </w:r>
      <w:r w:rsidR="002B7C78" w:rsidRPr="002B7C78">
        <w:rPr>
          <w:szCs w:val="20"/>
        </w:rPr>
        <w:t xml:space="preserve">: </w:t>
      </w:r>
      <w:r w:rsidR="00650D47">
        <w:rPr>
          <w:szCs w:val="20"/>
        </w:rPr>
        <w:t>P</w:t>
      </w:r>
      <w:r>
        <w:rPr>
          <w:szCs w:val="20"/>
        </w:rPr>
        <w:t>rospects</w:t>
      </w:r>
      <w:r w:rsidR="002B7C78" w:rsidRPr="002B7C78">
        <w:rPr>
          <w:szCs w:val="20"/>
        </w:rPr>
        <w:t xml:space="preserve"> </w:t>
      </w:r>
      <w:r w:rsidR="00650D47">
        <w:rPr>
          <w:szCs w:val="20"/>
        </w:rPr>
        <w:t xml:space="preserve">will be </w:t>
      </w:r>
      <w:r w:rsidR="002B7C78" w:rsidRPr="002B7C78">
        <w:rPr>
          <w:szCs w:val="20"/>
        </w:rPr>
        <w:t xml:space="preserve">associated with </w:t>
      </w:r>
      <w:r w:rsidR="00650D47">
        <w:rPr>
          <w:szCs w:val="20"/>
        </w:rPr>
        <w:t>NTB</w:t>
      </w:r>
      <w:r w:rsidR="002B7C78" w:rsidRPr="002B7C78">
        <w:rPr>
          <w:szCs w:val="20"/>
        </w:rPr>
        <w:t xml:space="preserve"> customers. These </w:t>
      </w:r>
      <w:r w:rsidR="00650D47">
        <w:rPr>
          <w:szCs w:val="20"/>
        </w:rPr>
        <w:t>will</w:t>
      </w:r>
      <w:r w:rsidR="002B7C78" w:rsidRPr="002B7C78">
        <w:rPr>
          <w:szCs w:val="20"/>
        </w:rPr>
        <w:t xml:space="preserve"> handle new</w:t>
      </w:r>
      <w:r w:rsidR="00650D47">
        <w:rPr>
          <w:szCs w:val="20"/>
        </w:rPr>
        <w:t xml:space="preserve">ly </w:t>
      </w:r>
      <w:r w:rsidR="00650D47" w:rsidRPr="002B7C78">
        <w:rPr>
          <w:szCs w:val="20"/>
        </w:rPr>
        <w:t>identified</w:t>
      </w:r>
      <w:r w:rsidR="002B7C78" w:rsidRPr="002B7C78">
        <w:rPr>
          <w:szCs w:val="20"/>
        </w:rPr>
        <w:t xml:space="preserve"> customers before getting into discussion with </w:t>
      </w:r>
      <w:r w:rsidR="00650D47">
        <w:rPr>
          <w:szCs w:val="20"/>
        </w:rPr>
        <w:t>them</w:t>
      </w:r>
      <w:r w:rsidR="002B7C78" w:rsidRPr="002B7C78">
        <w:rPr>
          <w:szCs w:val="20"/>
        </w:rPr>
        <w:t xml:space="preserve">. </w:t>
      </w:r>
    </w:p>
    <w:p w14:paraId="0C0864EF" w14:textId="77777777" w:rsidR="000B62C3" w:rsidRDefault="000B62C3" w:rsidP="00B24482">
      <w:pPr>
        <w:pStyle w:val="ListParagraph"/>
        <w:numPr>
          <w:ilvl w:val="1"/>
          <w:numId w:val="22"/>
        </w:numPr>
        <w:spacing w:line="360" w:lineRule="auto"/>
        <w:ind w:right="644"/>
        <w:jc w:val="both"/>
        <w:rPr>
          <w:szCs w:val="20"/>
        </w:rPr>
      </w:pPr>
      <w:r>
        <w:rPr>
          <w:szCs w:val="20"/>
        </w:rPr>
        <w:t>For ETB Customers</w:t>
      </w:r>
    </w:p>
    <w:p w14:paraId="3914ECD5" w14:textId="77777777" w:rsidR="002B7C78" w:rsidRDefault="002B7C78" w:rsidP="00B24482">
      <w:pPr>
        <w:pStyle w:val="ListParagraph"/>
        <w:numPr>
          <w:ilvl w:val="2"/>
          <w:numId w:val="22"/>
        </w:numPr>
        <w:spacing w:line="360" w:lineRule="auto"/>
        <w:ind w:right="644"/>
        <w:jc w:val="both"/>
        <w:rPr>
          <w:szCs w:val="20"/>
        </w:rPr>
      </w:pPr>
      <w:r w:rsidRPr="002B7C78">
        <w:rPr>
          <w:b/>
          <w:bCs/>
          <w:szCs w:val="20"/>
        </w:rPr>
        <w:t>Deals</w:t>
      </w:r>
      <w:r w:rsidRPr="002B7C78">
        <w:rPr>
          <w:szCs w:val="20"/>
        </w:rPr>
        <w:t xml:space="preserve">: Deals </w:t>
      </w:r>
      <w:r w:rsidR="00650D47">
        <w:rPr>
          <w:szCs w:val="20"/>
        </w:rPr>
        <w:t>will be</w:t>
      </w:r>
      <w:r w:rsidRPr="002B7C78">
        <w:rPr>
          <w:szCs w:val="20"/>
        </w:rPr>
        <w:t xml:space="preserve"> opportunities identified for ETB custom</w:t>
      </w:r>
      <w:r w:rsidR="00650D47">
        <w:rPr>
          <w:szCs w:val="20"/>
        </w:rPr>
        <w:t>ers.</w:t>
      </w:r>
    </w:p>
    <w:p w14:paraId="72CE7035" w14:textId="77777777" w:rsidR="006A08EC" w:rsidRPr="006A08EC" w:rsidRDefault="006A08EC" w:rsidP="00B24482">
      <w:pPr>
        <w:pStyle w:val="ListParagraph"/>
        <w:numPr>
          <w:ilvl w:val="1"/>
          <w:numId w:val="22"/>
        </w:numPr>
        <w:spacing w:line="360" w:lineRule="auto"/>
        <w:ind w:right="644"/>
        <w:jc w:val="both"/>
        <w:rPr>
          <w:szCs w:val="20"/>
        </w:rPr>
      </w:pPr>
      <w:r w:rsidRPr="0016715F">
        <w:rPr>
          <w:szCs w:val="20"/>
        </w:rPr>
        <w:t xml:space="preserve">The </w:t>
      </w:r>
      <w:r>
        <w:rPr>
          <w:szCs w:val="20"/>
        </w:rPr>
        <w:t>Opportunity and Deal process will be kept same for NTB and ETB customers respectively.</w:t>
      </w:r>
    </w:p>
    <w:p w14:paraId="74B3905F" w14:textId="77777777" w:rsidR="00BF37F1" w:rsidRDefault="002B7C78" w:rsidP="002B7C78">
      <w:pPr>
        <w:pStyle w:val="Heading3"/>
        <w:rPr>
          <w:lang w:val="en-US"/>
        </w:rPr>
      </w:pPr>
      <w:r>
        <w:rPr>
          <w:lang w:val="en-US"/>
        </w:rPr>
        <w:t>New</w:t>
      </w:r>
      <w:r w:rsidR="003112C7">
        <w:rPr>
          <w:lang w:val="en-US"/>
        </w:rPr>
        <w:t xml:space="preserve"> to Bank (NTB) Prospects:</w:t>
      </w:r>
    </w:p>
    <w:p w14:paraId="27B674BD" w14:textId="77777777" w:rsidR="003112C7" w:rsidRDefault="003112C7" w:rsidP="007816A5">
      <w:pPr>
        <w:pStyle w:val="Heading3"/>
        <w:numPr>
          <w:ilvl w:val="3"/>
          <w:numId w:val="6"/>
        </w:numPr>
        <w:tabs>
          <w:tab w:val="clear" w:pos="864"/>
          <w:tab w:val="num" w:pos="1843"/>
        </w:tabs>
        <w:ind w:left="1843" w:hanging="992"/>
        <w:rPr>
          <w:lang w:val="en-US"/>
        </w:rPr>
      </w:pPr>
      <w:r w:rsidRPr="002B7C78">
        <w:rPr>
          <w:lang w:val="en-US"/>
        </w:rPr>
        <w:t xml:space="preserve">New </w:t>
      </w:r>
      <w:r w:rsidR="0013382A">
        <w:rPr>
          <w:lang w:val="en-US"/>
        </w:rPr>
        <w:t>Prospect</w:t>
      </w:r>
      <w:r w:rsidRPr="002B7C78">
        <w:rPr>
          <w:lang w:val="en-US"/>
        </w:rPr>
        <w:t xml:space="preserve"> Creation</w:t>
      </w:r>
      <w:r w:rsidR="00F60545">
        <w:rPr>
          <w:lang w:val="en-US"/>
        </w:rPr>
        <w:t xml:space="preserve"> Process Flow </w:t>
      </w:r>
    </w:p>
    <w:p w14:paraId="1DA9439D" w14:textId="77777777" w:rsidR="00305220" w:rsidRDefault="00305220" w:rsidP="00B24482">
      <w:pPr>
        <w:pStyle w:val="ListParagraph"/>
        <w:numPr>
          <w:ilvl w:val="0"/>
          <w:numId w:val="23"/>
        </w:numPr>
        <w:spacing w:line="360" w:lineRule="auto"/>
        <w:ind w:right="644"/>
        <w:jc w:val="both"/>
        <w:rPr>
          <w:szCs w:val="20"/>
        </w:rPr>
      </w:pPr>
      <w:r>
        <w:rPr>
          <w:szCs w:val="20"/>
        </w:rPr>
        <w:t xml:space="preserve">The </w:t>
      </w:r>
      <w:r w:rsidR="0013382A">
        <w:rPr>
          <w:szCs w:val="20"/>
        </w:rPr>
        <w:t>Prospect</w:t>
      </w:r>
      <w:r>
        <w:rPr>
          <w:szCs w:val="20"/>
        </w:rPr>
        <w:t xml:space="preserve"> creation process will be followed for the prospective new customers identified as</w:t>
      </w:r>
      <w:r w:rsidR="00465514">
        <w:rPr>
          <w:szCs w:val="20"/>
        </w:rPr>
        <w:t xml:space="preserve"> possible</w:t>
      </w:r>
      <w:r>
        <w:rPr>
          <w:szCs w:val="20"/>
        </w:rPr>
        <w:t xml:space="preserve"> lead</w:t>
      </w:r>
      <w:r w:rsidR="00CE6BF5">
        <w:rPr>
          <w:szCs w:val="20"/>
        </w:rPr>
        <w:t>/Prospect</w:t>
      </w:r>
      <w:r>
        <w:rPr>
          <w:szCs w:val="20"/>
        </w:rPr>
        <w:t>.</w:t>
      </w:r>
    </w:p>
    <w:p w14:paraId="0193A66C" w14:textId="77777777" w:rsidR="00465514" w:rsidRDefault="00465514" w:rsidP="00B24482">
      <w:pPr>
        <w:pStyle w:val="ListParagraph"/>
        <w:numPr>
          <w:ilvl w:val="0"/>
          <w:numId w:val="23"/>
        </w:numPr>
        <w:spacing w:line="360" w:lineRule="auto"/>
        <w:ind w:right="644"/>
        <w:jc w:val="both"/>
        <w:rPr>
          <w:szCs w:val="20"/>
        </w:rPr>
      </w:pPr>
      <w:r>
        <w:rPr>
          <w:szCs w:val="20"/>
        </w:rPr>
        <w:lastRenderedPageBreak/>
        <w:t xml:space="preserve">This is the pre stage of negotiation where the </w:t>
      </w:r>
      <w:r w:rsidR="00650D47">
        <w:rPr>
          <w:szCs w:val="20"/>
        </w:rPr>
        <w:t>prospect</w:t>
      </w:r>
      <w:r>
        <w:rPr>
          <w:szCs w:val="20"/>
        </w:rPr>
        <w:t xml:space="preserve"> is identified internally before approaching the customer to do all preparative work.</w:t>
      </w:r>
    </w:p>
    <w:p w14:paraId="18641C2F" w14:textId="77777777" w:rsidR="00465514" w:rsidRDefault="00465514" w:rsidP="00B24482">
      <w:pPr>
        <w:pStyle w:val="ListParagraph"/>
        <w:numPr>
          <w:ilvl w:val="0"/>
          <w:numId w:val="23"/>
        </w:numPr>
        <w:spacing w:line="360" w:lineRule="auto"/>
        <w:ind w:right="644"/>
        <w:jc w:val="both"/>
        <w:rPr>
          <w:szCs w:val="20"/>
        </w:rPr>
      </w:pPr>
      <w:r>
        <w:rPr>
          <w:szCs w:val="20"/>
        </w:rPr>
        <w:t>The channel</w:t>
      </w:r>
      <w:r w:rsidR="00650D47">
        <w:rPr>
          <w:szCs w:val="20"/>
        </w:rPr>
        <w:t>s</w:t>
      </w:r>
      <w:r>
        <w:rPr>
          <w:szCs w:val="20"/>
        </w:rPr>
        <w:t xml:space="preserve"> for </w:t>
      </w:r>
      <w:r w:rsidR="0013382A">
        <w:rPr>
          <w:szCs w:val="20"/>
        </w:rPr>
        <w:t>prospects</w:t>
      </w:r>
      <w:r w:rsidR="005D29F9">
        <w:rPr>
          <w:szCs w:val="20"/>
        </w:rPr>
        <w:t xml:space="preserve"> </w:t>
      </w:r>
      <w:r>
        <w:rPr>
          <w:szCs w:val="20"/>
        </w:rPr>
        <w:t>will be</w:t>
      </w:r>
    </w:p>
    <w:p w14:paraId="5399EB3A" w14:textId="77777777" w:rsidR="00465514" w:rsidRDefault="005D29F9" w:rsidP="00B24482">
      <w:pPr>
        <w:pStyle w:val="ListParagraph"/>
        <w:numPr>
          <w:ilvl w:val="1"/>
          <w:numId w:val="23"/>
        </w:numPr>
        <w:spacing w:line="360" w:lineRule="auto"/>
        <w:ind w:right="644"/>
        <w:jc w:val="both"/>
        <w:rPr>
          <w:szCs w:val="20"/>
        </w:rPr>
      </w:pPr>
      <w:r>
        <w:rPr>
          <w:szCs w:val="20"/>
        </w:rPr>
        <w:t>Marketing Campaign</w:t>
      </w:r>
    </w:p>
    <w:p w14:paraId="52E1DF3B" w14:textId="77777777" w:rsidR="005D29F9" w:rsidRDefault="005D29F9" w:rsidP="00B24482">
      <w:pPr>
        <w:pStyle w:val="ListParagraph"/>
        <w:numPr>
          <w:ilvl w:val="1"/>
          <w:numId w:val="23"/>
        </w:numPr>
        <w:spacing w:line="360" w:lineRule="auto"/>
        <w:ind w:right="644"/>
        <w:jc w:val="both"/>
        <w:rPr>
          <w:szCs w:val="20"/>
        </w:rPr>
      </w:pPr>
      <w:r>
        <w:rPr>
          <w:szCs w:val="20"/>
        </w:rPr>
        <w:t>Contact Center</w:t>
      </w:r>
    </w:p>
    <w:p w14:paraId="3E3DC3C9" w14:textId="77777777" w:rsidR="005D29F9" w:rsidRDefault="005D29F9" w:rsidP="00B24482">
      <w:pPr>
        <w:pStyle w:val="ListParagraph"/>
        <w:numPr>
          <w:ilvl w:val="1"/>
          <w:numId w:val="23"/>
        </w:numPr>
        <w:spacing w:line="360" w:lineRule="auto"/>
        <w:ind w:right="644"/>
        <w:jc w:val="both"/>
        <w:rPr>
          <w:szCs w:val="20"/>
        </w:rPr>
      </w:pPr>
      <w:r>
        <w:rPr>
          <w:szCs w:val="20"/>
        </w:rPr>
        <w:t>Website</w:t>
      </w:r>
    </w:p>
    <w:p w14:paraId="628CB854" w14:textId="77777777" w:rsidR="00A34A0A" w:rsidRDefault="00A34A0A" w:rsidP="00B24482">
      <w:pPr>
        <w:pStyle w:val="ListParagraph"/>
        <w:numPr>
          <w:ilvl w:val="1"/>
          <w:numId w:val="23"/>
        </w:numPr>
        <w:spacing w:line="360" w:lineRule="auto"/>
        <w:ind w:right="644"/>
        <w:jc w:val="both"/>
        <w:rPr>
          <w:szCs w:val="20"/>
        </w:rPr>
      </w:pPr>
      <w:r>
        <w:rPr>
          <w:szCs w:val="20"/>
        </w:rPr>
        <w:t>Referrals</w:t>
      </w:r>
    </w:p>
    <w:p w14:paraId="4B886534" w14:textId="77777777" w:rsidR="005D29F9" w:rsidRDefault="005D29F9" w:rsidP="00B24482">
      <w:pPr>
        <w:pStyle w:val="ListParagraph"/>
        <w:numPr>
          <w:ilvl w:val="1"/>
          <w:numId w:val="23"/>
        </w:numPr>
        <w:spacing w:line="360" w:lineRule="auto"/>
        <w:ind w:right="644"/>
        <w:jc w:val="both"/>
        <w:rPr>
          <w:szCs w:val="20"/>
        </w:rPr>
      </w:pPr>
      <w:r>
        <w:rPr>
          <w:szCs w:val="20"/>
        </w:rPr>
        <w:t>Advertisement</w:t>
      </w:r>
    </w:p>
    <w:p w14:paraId="4A9F4AF1" w14:textId="77777777" w:rsidR="005D29F9" w:rsidRDefault="005D29F9" w:rsidP="00B24482">
      <w:pPr>
        <w:pStyle w:val="ListParagraph"/>
        <w:numPr>
          <w:ilvl w:val="1"/>
          <w:numId w:val="23"/>
        </w:numPr>
        <w:spacing w:line="360" w:lineRule="auto"/>
        <w:ind w:right="644"/>
        <w:jc w:val="both"/>
        <w:rPr>
          <w:szCs w:val="20"/>
        </w:rPr>
      </w:pPr>
      <w:r>
        <w:rPr>
          <w:szCs w:val="20"/>
        </w:rPr>
        <w:t>Social Media</w:t>
      </w:r>
    </w:p>
    <w:p w14:paraId="5C0ACB3A" w14:textId="77777777" w:rsidR="007E77F5" w:rsidRPr="007E77F5" w:rsidRDefault="007E77F5" w:rsidP="00B24482">
      <w:pPr>
        <w:pStyle w:val="ListParagraph"/>
        <w:numPr>
          <w:ilvl w:val="1"/>
          <w:numId w:val="23"/>
        </w:numPr>
        <w:spacing w:line="360" w:lineRule="auto"/>
        <w:ind w:right="644"/>
        <w:jc w:val="both"/>
        <w:rPr>
          <w:szCs w:val="20"/>
        </w:rPr>
      </w:pPr>
      <w:r w:rsidRPr="007E77F5">
        <w:rPr>
          <w:szCs w:val="20"/>
        </w:rPr>
        <w:t>RM Research/Market Research/New Market:</w:t>
      </w:r>
    </w:p>
    <w:p w14:paraId="25235B72" w14:textId="77777777" w:rsidR="007E77F5" w:rsidRPr="007E77F5" w:rsidRDefault="007E77F5" w:rsidP="00B24482">
      <w:pPr>
        <w:pStyle w:val="ListParagraph"/>
        <w:numPr>
          <w:ilvl w:val="1"/>
          <w:numId w:val="23"/>
        </w:numPr>
        <w:spacing w:line="360" w:lineRule="auto"/>
        <w:ind w:right="644"/>
        <w:jc w:val="both"/>
        <w:rPr>
          <w:szCs w:val="20"/>
        </w:rPr>
      </w:pPr>
      <w:r w:rsidRPr="007E77F5">
        <w:rPr>
          <w:szCs w:val="20"/>
        </w:rPr>
        <w:t>Research is done by the Business RM or the Product Partner (Sales) Teams on potential NTB customers.</w:t>
      </w:r>
    </w:p>
    <w:p w14:paraId="5877E30E" w14:textId="77777777" w:rsidR="007E77F5" w:rsidRPr="007E77F5" w:rsidRDefault="007E77F5" w:rsidP="00B24482">
      <w:pPr>
        <w:pStyle w:val="ListParagraph"/>
        <w:numPr>
          <w:ilvl w:val="1"/>
          <w:numId w:val="23"/>
        </w:numPr>
        <w:spacing w:line="360" w:lineRule="auto"/>
        <w:ind w:right="644"/>
        <w:jc w:val="both"/>
        <w:rPr>
          <w:szCs w:val="20"/>
        </w:rPr>
      </w:pPr>
      <w:r w:rsidRPr="007E77F5">
        <w:rPr>
          <w:szCs w:val="20"/>
        </w:rPr>
        <w:t>Customer is contacted to determine the potential for selling the product.</w:t>
      </w:r>
    </w:p>
    <w:p w14:paraId="0A4E643C" w14:textId="77777777" w:rsidR="005D29F9" w:rsidRDefault="0013382A" w:rsidP="00B24482">
      <w:pPr>
        <w:pStyle w:val="ListParagraph"/>
        <w:numPr>
          <w:ilvl w:val="0"/>
          <w:numId w:val="23"/>
        </w:numPr>
        <w:spacing w:line="360" w:lineRule="auto"/>
        <w:ind w:right="644"/>
        <w:jc w:val="both"/>
        <w:rPr>
          <w:szCs w:val="20"/>
        </w:rPr>
      </w:pPr>
      <w:r>
        <w:rPr>
          <w:szCs w:val="20"/>
        </w:rPr>
        <w:t>The prospect</w:t>
      </w:r>
      <w:r w:rsidR="005D29F9">
        <w:rPr>
          <w:szCs w:val="20"/>
        </w:rPr>
        <w:t>s will be created in “Bank CRM” through following modes</w:t>
      </w:r>
    </w:p>
    <w:p w14:paraId="7C680498" w14:textId="77777777" w:rsidR="00EE1777" w:rsidRPr="001F097B" w:rsidRDefault="005D29F9" w:rsidP="00B24482">
      <w:pPr>
        <w:pStyle w:val="ListParagraph"/>
        <w:numPr>
          <w:ilvl w:val="1"/>
          <w:numId w:val="23"/>
        </w:numPr>
        <w:spacing w:line="360" w:lineRule="auto"/>
        <w:jc w:val="both"/>
        <w:rPr>
          <w:b/>
          <w:szCs w:val="20"/>
        </w:rPr>
      </w:pPr>
      <w:r w:rsidRPr="00EE1777">
        <w:rPr>
          <w:bCs/>
          <w:szCs w:val="20"/>
        </w:rPr>
        <w:t>Manual Entry</w:t>
      </w:r>
      <w:r w:rsidR="001F097B">
        <w:rPr>
          <w:bCs/>
          <w:szCs w:val="20"/>
        </w:rPr>
        <w:t xml:space="preserve"> in </w:t>
      </w:r>
      <w:r w:rsidR="00C35540">
        <w:rPr>
          <w:bCs/>
          <w:szCs w:val="20"/>
        </w:rPr>
        <w:t>“</w:t>
      </w:r>
      <w:r w:rsidR="001F097B">
        <w:rPr>
          <w:bCs/>
          <w:szCs w:val="20"/>
        </w:rPr>
        <w:t>Bank CRM</w:t>
      </w:r>
      <w:r w:rsidR="00C35540">
        <w:rPr>
          <w:bCs/>
          <w:szCs w:val="20"/>
        </w:rPr>
        <w:t>”</w:t>
      </w:r>
      <w:r w:rsidRPr="00983EDC">
        <w:rPr>
          <w:b/>
          <w:szCs w:val="20"/>
        </w:rPr>
        <w:t>:</w:t>
      </w:r>
      <w:r w:rsidRPr="007168E5">
        <w:rPr>
          <w:szCs w:val="20"/>
        </w:rPr>
        <w:t xml:space="preserve"> </w:t>
      </w:r>
    </w:p>
    <w:p w14:paraId="3D854144" w14:textId="77777777" w:rsidR="001F097B" w:rsidRPr="00EE1777" w:rsidRDefault="0013382A" w:rsidP="00B24482">
      <w:pPr>
        <w:pStyle w:val="ListParagraph"/>
        <w:numPr>
          <w:ilvl w:val="2"/>
          <w:numId w:val="23"/>
        </w:numPr>
        <w:spacing w:line="360" w:lineRule="auto"/>
        <w:jc w:val="both"/>
        <w:rPr>
          <w:b/>
          <w:szCs w:val="20"/>
        </w:rPr>
      </w:pPr>
      <w:r>
        <w:rPr>
          <w:szCs w:val="20"/>
        </w:rPr>
        <w:t>The prospect</w:t>
      </w:r>
      <w:r w:rsidR="001F097B">
        <w:rPr>
          <w:szCs w:val="20"/>
        </w:rPr>
        <w:t xml:space="preserve"> will be identified and created by RM</w:t>
      </w:r>
      <w:r w:rsidR="001F097B" w:rsidRPr="007168E5">
        <w:rPr>
          <w:szCs w:val="20"/>
        </w:rPr>
        <w:t>.</w:t>
      </w:r>
    </w:p>
    <w:p w14:paraId="3C25A5E5" w14:textId="7A565898" w:rsidR="001F097B" w:rsidRPr="001F097B" w:rsidRDefault="001F097B" w:rsidP="00B24482">
      <w:pPr>
        <w:pStyle w:val="ListParagraph"/>
        <w:numPr>
          <w:ilvl w:val="2"/>
          <w:numId w:val="23"/>
        </w:numPr>
        <w:spacing w:line="360" w:lineRule="auto"/>
        <w:jc w:val="both"/>
        <w:rPr>
          <w:b/>
          <w:szCs w:val="20"/>
        </w:rPr>
      </w:pPr>
      <w:r>
        <w:rPr>
          <w:szCs w:val="20"/>
        </w:rPr>
        <w:t xml:space="preserve">The </w:t>
      </w:r>
      <w:r w:rsidR="0013382A">
        <w:rPr>
          <w:szCs w:val="20"/>
        </w:rPr>
        <w:t xml:space="preserve">prospect </w:t>
      </w:r>
      <w:r>
        <w:rPr>
          <w:szCs w:val="20"/>
        </w:rPr>
        <w:t xml:space="preserve">will be </w:t>
      </w:r>
      <w:r w:rsidR="00D813AA">
        <w:rPr>
          <w:szCs w:val="20"/>
        </w:rPr>
        <w:t>“owned by” &amp; “</w:t>
      </w:r>
      <w:r>
        <w:rPr>
          <w:szCs w:val="20"/>
        </w:rPr>
        <w:t>assigned</w:t>
      </w:r>
      <w:r w:rsidR="00D813AA">
        <w:rPr>
          <w:szCs w:val="20"/>
        </w:rPr>
        <w:t>” to</w:t>
      </w:r>
      <w:r>
        <w:rPr>
          <w:szCs w:val="20"/>
        </w:rPr>
        <w:t xml:space="preserve"> Self/same RM.</w:t>
      </w:r>
      <w:r w:rsidR="006162CF">
        <w:rPr>
          <w:szCs w:val="20"/>
        </w:rPr>
        <w:t xml:space="preserve"> </w:t>
      </w:r>
      <w:r w:rsidR="006162CF" w:rsidRPr="006162CF">
        <w:rPr>
          <w:color w:val="FF0000"/>
          <w:szCs w:val="20"/>
        </w:rPr>
        <w:t>Can be assigned to other RMs/CSOs in other segments where applicable</w:t>
      </w:r>
      <w:r w:rsidR="006162CF">
        <w:rPr>
          <w:color w:val="FF0000"/>
          <w:szCs w:val="20"/>
        </w:rPr>
        <w:t xml:space="preserve"> i.e. sent as a lead</w:t>
      </w:r>
    </w:p>
    <w:p w14:paraId="0B5A1404" w14:textId="77777777" w:rsidR="001F097B" w:rsidRPr="001F097B" w:rsidRDefault="001F097B" w:rsidP="00B24482">
      <w:pPr>
        <w:pStyle w:val="ListParagraph"/>
        <w:numPr>
          <w:ilvl w:val="1"/>
          <w:numId w:val="23"/>
        </w:numPr>
        <w:spacing w:line="360" w:lineRule="auto"/>
        <w:jc w:val="both"/>
        <w:rPr>
          <w:bCs/>
          <w:szCs w:val="20"/>
        </w:rPr>
      </w:pPr>
      <w:r w:rsidRPr="001F097B">
        <w:rPr>
          <w:bCs/>
          <w:szCs w:val="20"/>
        </w:rPr>
        <w:t xml:space="preserve">Manual Import </w:t>
      </w:r>
      <w:r w:rsidR="00C35540">
        <w:rPr>
          <w:bCs/>
          <w:szCs w:val="20"/>
        </w:rPr>
        <w:t>in “Bank CRM”</w:t>
      </w:r>
      <w:r w:rsidR="00C35540" w:rsidRPr="00983EDC">
        <w:rPr>
          <w:b/>
          <w:szCs w:val="20"/>
        </w:rPr>
        <w:t>:</w:t>
      </w:r>
    </w:p>
    <w:p w14:paraId="19BE9E6B" w14:textId="77777777" w:rsidR="00EE1777" w:rsidRDefault="001F097B" w:rsidP="00B24482">
      <w:pPr>
        <w:pStyle w:val="ListParagraph"/>
        <w:numPr>
          <w:ilvl w:val="2"/>
          <w:numId w:val="23"/>
        </w:numPr>
        <w:spacing w:line="360" w:lineRule="auto"/>
        <w:jc w:val="both"/>
        <w:rPr>
          <w:bCs/>
          <w:szCs w:val="20"/>
        </w:rPr>
      </w:pPr>
      <w:r w:rsidRPr="001F097B">
        <w:rPr>
          <w:bCs/>
          <w:szCs w:val="20"/>
        </w:rPr>
        <w:t xml:space="preserve">The </w:t>
      </w:r>
      <w:r w:rsidR="0013382A">
        <w:rPr>
          <w:szCs w:val="20"/>
        </w:rPr>
        <w:t xml:space="preserve">prospect </w:t>
      </w:r>
      <w:r>
        <w:rPr>
          <w:bCs/>
          <w:szCs w:val="20"/>
        </w:rPr>
        <w:t>will be imported in Bank CRM through CSV upload by RM.</w:t>
      </w:r>
    </w:p>
    <w:p w14:paraId="40D034DB" w14:textId="77777777" w:rsidR="001F097B" w:rsidRPr="001F097B" w:rsidRDefault="001F097B" w:rsidP="00B24482">
      <w:pPr>
        <w:pStyle w:val="ListParagraph"/>
        <w:numPr>
          <w:ilvl w:val="2"/>
          <w:numId w:val="23"/>
        </w:numPr>
        <w:spacing w:line="360" w:lineRule="auto"/>
        <w:jc w:val="both"/>
        <w:rPr>
          <w:bCs/>
          <w:szCs w:val="20"/>
        </w:rPr>
      </w:pPr>
      <w:r>
        <w:rPr>
          <w:bCs/>
          <w:szCs w:val="20"/>
        </w:rPr>
        <w:t xml:space="preserve">The </w:t>
      </w:r>
      <w:r w:rsidR="0013382A">
        <w:rPr>
          <w:szCs w:val="20"/>
        </w:rPr>
        <w:t xml:space="preserve">prospect </w:t>
      </w:r>
      <w:r>
        <w:rPr>
          <w:bCs/>
          <w:szCs w:val="20"/>
        </w:rPr>
        <w:t xml:space="preserve">will be </w:t>
      </w:r>
      <w:r w:rsidR="00D813AA">
        <w:rPr>
          <w:szCs w:val="20"/>
        </w:rPr>
        <w:t>“owned by” &amp; “assigned”</w:t>
      </w:r>
      <w:r>
        <w:rPr>
          <w:szCs w:val="20"/>
        </w:rPr>
        <w:t xml:space="preserve"> to Self/same RM.</w:t>
      </w:r>
    </w:p>
    <w:p w14:paraId="0E888210" w14:textId="77777777" w:rsidR="00F60545" w:rsidRDefault="00F60545" w:rsidP="00B24482">
      <w:pPr>
        <w:pStyle w:val="ListParagraph"/>
        <w:numPr>
          <w:ilvl w:val="1"/>
          <w:numId w:val="23"/>
        </w:numPr>
        <w:spacing w:line="360" w:lineRule="auto"/>
        <w:jc w:val="both"/>
        <w:rPr>
          <w:bCs/>
          <w:szCs w:val="20"/>
        </w:rPr>
      </w:pPr>
      <w:r>
        <w:rPr>
          <w:bCs/>
          <w:szCs w:val="20"/>
        </w:rPr>
        <w:t>Further Processing</w:t>
      </w:r>
    </w:p>
    <w:p w14:paraId="25F264C0" w14:textId="77777777" w:rsidR="00F60545" w:rsidRPr="00F60545" w:rsidRDefault="00F60545" w:rsidP="00B24482">
      <w:pPr>
        <w:pStyle w:val="ListParagraph"/>
        <w:numPr>
          <w:ilvl w:val="2"/>
          <w:numId w:val="23"/>
        </w:numPr>
        <w:spacing w:line="360" w:lineRule="auto"/>
        <w:jc w:val="both"/>
        <w:rPr>
          <w:bCs/>
          <w:szCs w:val="20"/>
        </w:rPr>
      </w:pPr>
      <w:r w:rsidRPr="00F60545">
        <w:rPr>
          <w:bCs/>
          <w:szCs w:val="20"/>
        </w:rPr>
        <w:t xml:space="preserve">The </w:t>
      </w:r>
      <w:r w:rsidR="0013382A">
        <w:rPr>
          <w:szCs w:val="20"/>
        </w:rPr>
        <w:t xml:space="preserve">prospect </w:t>
      </w:r>
      <w:r w:rsidRPr="00F60545">
        <w:rPr>
          <w:bCs/>
          <w:szCs w:val="20"/>
        </w:rPr>
        <w:t>will be assigned to Self/same RM</w:t>
      </w:r>
    </w:p>
    <w:p w14:paraId="5F0FD16C" w14:textId="77777777" w:rsidR="00F60545" w:rsidRPr="00F60545" w:rsidRDefault="00F60545" w:rsidP="00B24482">
      <w:pPr>
        <w:pStyle w:val="ListParagraph"/>
        <w:numPr>
          <w:ilvl w:val="2"/>
          <w:numId w:val="23"/>
        </w:numPr>
        <w:spacing w:line="360" w:lineRule="auto"/>
        <w:jc w:val="both"/>
        <w:rPr>
          <w:bCs/>
          <w:szCs w:val="20"/>
        </w:rPr>
      </w:pPr>
      <w:r w:rsidRPr="00F60545">
        <w:rPr>
          <w:bCs/>
          <w:szCs w:val="20"/>
        </w:rPr>
        <w:t xml:space="preserve">The </w:t>
      </w:r>
      <w:r w:rsidR="0013382A">
        <w:rPr>
          <w:szCs w:val="20"/>
        </w:rPr>
        <w:t xml:space="preserve">prospect </w:t>
      </w:r>
      <w:r w:rsidRPr="00F60545">
        <w:rPr>
          <w:bCs/>
          <w:szCs w:val="20"/>
        </w:rPr>
        <w:t>will be internally discussed with product house reps and worked upon by RM.</w:t>
      </w:r>
    </w:p>
    <w:p w14:paraId="7CE1F47F" w14:textId="77777777" w:rsidR="003866F8" w:rsidRDefault="00F60545" w:rsidP="00B24482">
      <w:pPr>
        <w:pStyle w:val="ListParagraph"/>
        <w:numPr>
          <w:ilvl w:val="2"/>
          <w:numId w:val="23"/>
        </w:numPr>
        <w:spacing w:line="360" w:lineRule="auto"/>
        <w:jc w:val="both"/>
        <w:rPr>
          <w:bCs/>
          <w:szCs w:val="20"/>
        </w:rPr>
      </w:pPr>
      <w:r w:rsidRPr="00F60545">
        <w:rPr>
          <w:bCs/>
          <w:szCs w:val="20"/>
        </w:rPr>
        <w:t>Once agreed to proceed further, the potential customer will be contacted by RM</w:t>
      </w:r>
      <w:r w:rsidR="003866F8">
        <w:rPr>
          <w:bCs/>
          <w:szCs w:val="20"/>
        </w:rPr>
        <w:t>.</w:t>
      </w:r>
    </w:p>
    <w:p w14:paraId="036DAB4B" w14:textId="77777777" w:rsidR="00F60545" w:rsidRPr="0013382A" w:rsidRDefault="003866F8" w:rsidP="00B24482">
      <w:pPr>
        <w:pStyle w:val="ListParagraph"/>
        <w:numPr>
          <w:ilvl w:val="3"/>
          <w:numId w:val="23"/>
        </w:numPr>
        <w:spacing w:line="360" w:lineRule="auto"/>
        <w:jc w:val="both"/>
        <w:rPr>
          <w:bCs/>
          <w:szCs w:val="20"/>
        </w:rPr>
      </w:pPr>
      <w:r w:rsidRPr="0013382A">
        <w:rPr>
          <w:bCs/>
          <w:szCs w:val="20"/>
        </w:rPr>
        <w:t xml:space="preserve">Based on inclination from potential customer, </w:t>
      </w:r>
      <w:r w:rsidR="00F60545" w:rsidRPr="0013382A">
        <w:rPr>
          <w:bCs/>
          <w:szCs w:val="20"/>
        </w:rPr>
        <w:t xml:space="preserve">opportunity will be created along with </w:t>
      </w:r>
      <w:r w:rsidRPr="0013382A">
        <w:rPr>
          <w:bCs/>
          <w:szCs w:val="20"/>
        </w:rPr>
        <w:t>“</w:t>
      </w:r>
      <w:r w:rsidR="00F60545" w:rsidRPr="0013382A">
        <w:rPr>
          <w:bCs/>
          <w:szCs w:val="20"/>
        </w:rPr>
        <w:t xml:space="preserve">Prospective </w:t>
      </w:r>
      <w:r w:rsidRPr="0013382A">
        <w:rPr>
          <w:bCs/>
          <w:szCs w:val="20"/>
        </w:rPr>
        <w:t>Customer” where CIF value will not be available</w:t>
      </w:r>
      <w:r w:rsidR="00F60545" w:rsidRPr="0013382A">
        <w:rPr>
          <w:bCs/>
          <w:szCs w:val="20"/>
        </w:rPr>
        <w:t>.</w:t>
      </w:r>
    </w:p>
    <w:p w14:paraId="2151192A" w14:textId="77777777" w:rsidR="001F097B" w:rsidRDefault="0013382A" w:rsidP="00B24482">
      <w:pPr>
        <w:pStyle w:val="ListParagraph"/>
        <w:numPr>
          <w:ilvl w:val="0"/>
          <w:numId w:val="23"/>
        </w:numPr>
        <w:spacing w:line="360" w:lineRule="auto"/>
        <w:jc w:val="both"/>
        <w:rPr>
          <w:bCs/>
          <w:szCs w:val="20"/>
        </w:rPr>
      </w:pPr>
      <w:r>
        <w:rPr>
          <w:szCs w:val="20"/>
        </w:rPr>
        <w:t xml:space="preserve">Prospect </w:t>
      </w:r>
      <w:r w:rsidR="001F097B">
        <w:rPr>
          <w:bCs/>
          <w:szCs w:val="20"/>
        </w:rPr>
        <w:t>Assignment Logic</w:t>
      </w:r>
    </w:p>
    <w:p w14:paraId="3F3F2D96" w14:textId="77777777" w:rsidR="00D813AA" w:rsidRDefault="00D813AA" w:rsidP="007816A5">
      <w:pPr>
        <w:pStyle w:val="ListParagraph"/>
        <w:numPr>
          <w:ilvl w:val="0"/>
          <w:numId w:val="3"/>
        </w:numPr>
        <w:spacing w:line="360" w:lineRule="auto"/>
        <w:ind w:left="1620" w:right="644"/>
        <w:jc w:val="both"/>
        <w:rPr>
          <w:szCs w:val="20"/>
        </w:rPr>
      </w:pPr>
      <w:r>
        <w:rPr>
          <w:szCs w:val="20"/>
        </w:rPr>
        <w:t>Bulk</w:t>
      </w:r>
      <w:r w:rsidR="001F097B">
        <w:rPr>
          <w:szCs w:val="20"/>
        </w:rPr>
        <w:t xml:space="preserve"> </w:t>
      </w:r>
      <w:r>
        <w:rPr>
          <w:szCs w:val="20"/>
        </w:rPr>
        <w:t>Assignment</w:t>
      </w:r>
      <w:r w:rsidR="001F097B">
        <w:rPr>
          <w:szCs w:val="20"/>
        </w:rPr>
        <w:t xml:space="preserve"> – </w:t>
      </w:r>
    </w:p>
    <w:p w14:paraId="75C49859" w14:textId="77777777" w:rsidR="00D813AA" w:rsidRDefault="003813FC" w:rsidP="00B24482">
      <w:pPr>
        <w:pStyle w:val="ListParagraph"/>
        <w:numPr>
          <w:ilvl w:val="2"/>
          <w:numId w:val="23"/>
        </w:numPr>
        <w:spacing w:line="360" w:lineRule="auto"/>
        <w:jc w:val="both"/>
        <w:rPr>
          <w:szCs w:val="20"/>
        </w:rPr>
      </w:pPr>
      <w:r>
        <w:rPr>
          <w:szCs w:val="20"/>
        </w:rPr>
        <w:t>The “</w:t>
      </w:r>
      <w:r w:rsidR="00D813AA" w:rsidRPr="00852D0A">
        <w:rPr>
          <w:szCs w:val="20"/>
        </w:rPr>
        <w:t>Assigned To”</w:t>
      </w:r>
      <w:r w:rsidR="00E75002">
        <w:rPr>
          <w:szCs w:val="20"/>
        </w:rPr>
        <w:t>/</w:t>
      </w:r>
      <w:r w:rsidR="00B8443E">
        <w:rPr>
          <w:szCs w:val="20"/>
        </w:rPr>
        <w:t xml:space="preserve"> “</w:t>
      </w:r>
      <w:r w:rsidR="00E75002">
        <w:rPr>
          <w:szCs w:val="20"/>
        </w:rPr>
        <w:t>Process Champion”</w:t>
      </w:r>
      <w:r w:rsidR="00D813AA">
        <w:rPr>
          <w:szCs w:val="20"/>
        </w:rPr>
        <w:t xml:space="preserve"> of </w:t>
      </w:r>
      <w:r w:rsidR="0013382A">
        <w:rPr>
          <w:szCs w:val="20"/>
        </w:rPr>
        <w:t xml:space="preserve">prospect </w:t>
      </w:r>
      <w:r w:rsidR="00D813AA">
        <w:rPr>
          <w:szCs w:val="20"/>
        </w:rPr>
        <w:t>u</w:t>
      </w:r>
      <w:r w:rsidR="001F097B">
        <w:rPr>
          <w:szCs w:val="20"/>
        </w:rPr>
        <w:t xml:space="preserve">sing this functionality </w:t>
      </w:r>
      <w:r w:rsidR="00D813AA">
        <w:rPr>
          <w:szCs w:val="20"/>
        </w:rPr>
        <w:t xml:space="preserve">will assign Single/multiple </w:t>
      </w:r>
      <w:r w:rsidR="0013382A">
        <w:rPr>
          <w:szCs w:val="20"/>
        </w:rPr>
        <w:t xml:space="preserve">prospect </w:t>
      </w:r>
      <w:r w:rsidR="00D813AA">
        <w:rPr>
          <w:szCs w:val="20"/>
        </w:rPr>
        <w:t>to other RMs individually/as well as in bulk manner</w:t>
      </w:r>
      <w:r w:rsidR="001F097B">
        <w:rPr>
          <w:szCs w:val="20"/>
        </w:rPr>
        <w:t xml:space="preserve">. </w:t>
      </w:r>
    </w:p>
    <w:p w14:paraId="12158BC4" w14:textId="77777777" w:rsidR="00D813AA" w:rsidRPr="00852D0A" w:rsidRDefault="00D813AA" w:rsidP="00B24482">
      <w:pPr>
        <w:pStyle w:val="ListParagraph"/>
        <w:numPr>
          <w:ilvl w:val="3"/>
          <w:numId w:val="23"/>
        </w:numPr>
        <w:spacing w:line="360" w:lineRule="auto"/>
        <w:jc w:val="both"/>
        <w:rPr>
          <w:szCs w:val="20"/>
        </w:rPr>
      </w:pPr>
      <w:r>
        <w:rPr>
          <w:szCs w:val="20"/>
        </w:rPr>
        <w:t xml:space="preserve">The </w:t>
      </w:r>
      <w:r w:rsidR="0013382A">
        <w:rPr>
          <w:szCs w:val="20"/>
        </w:rPr>
        <w:t xml:space="preserve">prospect </w:t>
      </w:r>
      <w:r w:rsidR="003813FC">
        <w:rPr>
          <w:szCs w:val="20"/>
        </w:rPr>
        <w:t>will be available in view to “</w:t>
      </w:r>
      <w:proofErr w:type="gramStart"/>
      <w:r w:rsidRPr="00852D0A">
        <w:rPr>
          <w:szCs w:val="20"/>
        </w:rPr>
        <w:t>Assigned</w:t>
      </w:r>
      <w:proofErr w:type="gramEnd"/>
      <w:r w:rsidRPr="00852D0A">
        <w:rPr>
          <w:szCs w:val="20"/>
        </w:rPr>
        <w:t xml:space="preserve"> To”.</w:t>
      </w:r>
    </w:p>
    <w:p w14:paraId="5F9F9460" w14:textId="77777777" w:rsidR="001F097B" w:rsidRDefault="001F097B" w:rsidP="00B24482">
      <w:pPr>
        <w:pStyle w:val="ListParagraph"/>
        <w:numPr>
          <w:ilvl w:val="3"/>
          <w:numId w:val="23"/>
        </w:numPr>
        <w:spacing w:line="360" w:lineRule="auto"/>
        <w:jc w:val="both"/>
        <w:rPr>
          <w:szCs w:val="20"/>
        </w:rPr>
      </w:pPr>
      <w:r w:rsidRPr="00852D0A">
        <w:rPr>
          <w:szCs w:val="20"/>
        </w:rPr>
        <w:lastRenderedPageBreak/>
        <w:t xml:space="preserve">The </w:t>
      </w:r>
      <w:r w:rsidR="003813FC" w:rsidRPr="00852D0A">
        <w:rPr>
          <w:szCs w:val="20"/>
        </w:rPr>
        <w:t>“</w:t>
      </w:r>
      <w:r w:rsidR="00D813AA" w:rsidRPr="00852D0A">
        <w:rPr>
          <w:szCs w:val="20"/>
        </w:rPr>
        <w:t xml:space="preserve">Assigned To” </w:t>
      </w:r>
      <w:r w:rsidRPr="00852D0A">
        <w:rPr>
          <w:szCs w:val="20"/>
        </w:rPr>
        <w:t>can</w:t>
      </w:r>
      <w:r>
        <w:rPr>
          <w:szCs w:val="20"/>
        </w:rPr>
        <w:t xml:space="preserve"> select </w:t>
      </w:r>
      <w:r w:rsidR="0013382A">
        <w:rPr>
          <w:szCs w:val="20"/>
        </w:rPr>
        <w:t xml:space="preserve">prospect </w:t>
      </w:r>
      <w:r>
        <w:rPr>
          <w:szCs w:val="20"/>
        </w:rPr>
        <w:t xml:space="preserve">one by one or all at once using </w:t>
      </w:r>
      <w:r w:rsidR="00D813AA">
        <w:rPr>
          <w:szCs w:val="20"/>
        </w:rPr>
        <w:t xml:space="preserve">selection box and assign </w:t>
      </w:r>
      <w:r w:rsidR="0013382A">
        <w:rPr>
          <w:szCs w:val="20"/>
        </w:rPr>
        <w:t xml:space="preserve">prospect </w:t>
      </w:r>
      <w:r w:rsidR="00D813AA">
        <w:rPr>
          <w:szCs w:val="20"/>
        </w:rPr>
        <w:t>by clicking “Allocate”</w:t>
      </w:r>
      <w:r>
        <w:rPr>
          <w:szCs w:val="20"/>
        </w:rPr>
        <w:t xml:space="preserve"> action button.</w:t>
      </w:r>
    </w:p>
    <w:p w14:paraId="080C0D3B" w14:textId="5A156A35" w:rsidR="00D813AA" w:rsidRDefault="00D813AA" w:rsidP="00B24482">
      <w:pPr>
        <w:pStyle w:val="ListParagraph"/>
        <w:numPr>
          <w:ilvl w:val="3"/>
          <w:numId w:val="23"/>
        </w:numPr>
        <w:spacing w:line="360" w:lineRule="auto"/>
        <w:jc w:val="both"/>
        <w:rPr>
          <w:szCs w:val="20"/>
        </w:rPr>
      </w:pPr>
      <w:r>
        <w:rPr>
          <w:szCs w:val="20"/>
        </w:rPr>
        <w:t>The assignment will take place within same segment</w:t>
      </w:r>
      <w:r w:rsidR="006162CF">
        <w:rPr>
          <w:szCs w:val="20"/>
        </w:rPr>
        <w:t xml:space="preserve"> or </w:t>
      </w:r>
      <w:r w:rsidR="006162CF" w:rsidRPr="006162CF">
        <w:rPr>
          <w:color w:val="FF0000"/>
          <w:szCs w:val="20"/>
        </w:rPr>
        <w:t>other segments if manually assigned</w:t>
      </w:r>
      <w:r>
        <w:rPr>
          <w:szCs w:val="20"/>
        </w:rPr>
        <w:t>.</w:t>
      </w:r>
    </w:p>
    <w:p w14:paraId="5164488E" w14:textId="77777777" w:rsidR="00FA6A0C" w:rsidRPr="00FA6A0C" w:rsidRDefault="00FA6A0C" w:rsidP="00B24482">
      <w:pPr>
        <w:pStyle w:val="ListParagraph"/>
        <w:numPr>
          <w:ilvl w:val="0"/>
          <w:numId w:val="23"/>
        </w:numPr>
        <w:spacing w:line="360" w:lineRule="auto"/>
        <w:jc w:val="both"/>
        <w:rPr>
          <w:bCs/>
        </w:rPr>
      </w:pPr>
      <w:r w:rsidRPr="00FA6A0C">
        <w:rPr>
          <w:bCs/>
          <w:szCs w:val="20"/>
          <w:lang w:val="en-IN"/>
        </w:rPr>
        <w:t xml:space="preserve">Manual </w:t>
      </w:r>
      <w:r w:rsidR="0013382A">
        <w:rPr>
          <w:szCs w:val="20"/>
        </w:rPr>
        <w:t xml:space="preserve">prospect </w:t>
      </w:r>
      <w:r w:rsidRPr="00FA6A0C">
        <w:rPr>
          <w:bCs/>
          <w:szCs w:val="20"/>
        </w:rPr>
        <w:t xml:space="preserve">Creation Process </w:t>
      </w:r>
    </w:p>
    <w:p w14:paraId="0F404B4D" w14:textId="77777777" w:rsidR="001F097B" w:rsidRPr="00B173A5" w:rsidRDefault="001F097B" w:rsidP="00B24482">
      <w:pPr>
        <w:pStyle w:val="ListParagraph"/>
        <w:numPr>
          <w:ilvl w:val="1"/>
          <w:numId w:val="23"/>
        </w:numPr>
        <w:spacing w:line="360" w:lineRule="auto"/>
        <w:jc w:val="both"/>
        <w:rPr>
          <w:bCs/>
          <w:szCs w:val="20"/>
          <w:lang w:val="en-IN"/>
        </w:rPr>
      </w:pPr>
      <w:r w:rsidRPr="00B173A5">
        <w:rPr>
          <w:bCs/>
          <w:szCs w:val="20"/>
          <w:lang w:val="en-IN"/>
        </w:rPr>
        <w:t xml:space="preserve">Creator: </w:t>
      </w:r>
      <w:r w:rsidR="0013382A">
        <w:rPr>
          <w:szCs w:val="20"/>
        </w:rPr>
        <w:t xml:space="preserve">prospect </w:t>
      </w:r>
      <w:r w:rsidR="00B173A5" w:rsidRPr="00B173A5">
        <w:rPr>
          <w:bCs/>
          <w:szCs w:val="20"/>
          <w:lang w:val="en-IN"/>
        </w:rPr>
        <w:t>will</w:t>
      </w:r>
      <w:r w:rsidRPr="00B173A5">
        <w:rPr>
          <w:bCs/>
          <w:szCs w:val="20"/>
          <w:lang w:val="en-IN"/>
        </w:rPr>
        <w:t xml:space="preserve"> be created</w:t>
      </w:r>
      <w:r w:rsidR="00B173A5" w:rsidRPr="00B173A5">
        <w:rPr>
          <w:bCs/>
          <w:szCs w:val="20"/>
          <w:lang w:val="en-IN"/>
        </w:rPr>
        <w:t xml:space="preserve"> manually </w:t>
      </w:r>
      <w:r w:rsidRPr="00B173A5">
        <w:rPr>
          <w:bCs/>
          <w:szCs w:val="20"/>
          <w:lang w:val="en-IN"/>
        </w:rPr>
        <w:t>by following roles:</w:t>
      </w:r>
    </w:p>
    <w:p w14:paraId="3095890A" w14:textId="77777777" w:rsidR="00B173A5" w:rsidRPr="00B173A5" w:rsidRDefault="00B173A5" w:rsidP="00B24482">
      <w:pPr>
        <w:pStyle w:val="ListParagraph"/>
        <w:numPr>
          <w:ilvl w:val="2"/>
          <w:numId w:val="23"/>
        </w:numPr>
        <w:spacing w:line="360" w:lineRule="auto"/>
        <w:jc w:val="both"/>
        <w:rPr>
          <w:bCs/>
          <w:szCs w:val="20"/>
          <w:lang w:val="en-IN"/>
        </w:rPr>
      </w:pPr>
      <w:r w:rsidRPr="00B173A5">
        <w:rPr>
          <w:bCs/>
          <w:szCs w:val="20"/>
          <w:lang w:val="en-IN"/>
        </w:rPr>
        <w:t xml:space="preserve">CIB – </w:t>
      </w:r>
      <w:r w:rsidR="00282397">
        <w:rPr>
          <w:bCs/>
          <w:szCs w:val="20"/>
          <w:lang w:val="en-IN"/>
        </w:rPr>
        <w:t>RM</w:t>
      </w:r>
    </w:p>
    <w:p w14:paraId="73B703B8" w14:textId="77777777" w:rsidR="00B173A5" w:rsidRPr="00B8443E" w:rsidRDefault="00B173A5" w:rsidP="00B24482">
      <w:pPr>
        <w:pStyle w:val="ListParagraph"/>
        <w:numPr>
          <w:ilvl w:val="2"/>
          <w:numId w:val="23"/>
        </w:numPr>
        <w:spacing w:line="360" w:lineRule="auto"/>
        <w:jc w:val="both"/>
        <w:rPr>
          <w:bCs/>
          <w:szCs w:val="20"/>
          <w:lang w:val="en-IN"/>
        </w:rPr>
      </w:pPr>
      <w:r w:rsidRPr="00B173A5">
        <w:rPr>
          <w:bCs/>
          <w:szCs w:val="20"/>
          <w:lang w:val="en-IN"/>
        </w:rPr>
        <w:t>CIB – BM</w:t>
      </w:r>
    </w:p>
    <w:p w14:paraId="4F16A7CC" w14:textId="77777777" w:rsidR="00B173A5" w:rsidRPr="003C0183" w:rsidRDefault="00B173A5" w:rsidP="00B24482">
      <w:pPr>
        <w:pStyle w:val="ListParagraph"/>
        <w:numPr>
          <w:ilvl w:val="2"/>
          <w:numId w:val="23"/>
        </w:numPr>
        <w:spacing w:line="360" w:lineRule="auto"/>
        <w:jc w:val="both"/>
        <w:rPr>
          <w:bCs/>
        </w:rPr>
      </w:pPr>
      <w:r>
        <w:rPr>
          <w:rFonts w:cs="Calibri"/>
          <w:color w:val="000000"/>
          <w:szCs w:val="20"/>
          <w:lang w:eastAsia="en-IN"/>
        </w:rPr>
        <w:t>BB-RM</w:t>
      </w:r>
    </w:p>
    <w:p w14:paraId="333023FD" w14:textId="77777777" w:rsidR="003C0183" w:rsidRPr="00B8443E" w:rsidRDefault="003C0183" w:rsidP="00B24482">
      <w:pPr>
        <w:pStyle w:val="ListParagraph"/>
        <w:numPr>
          <w:ilvl w:val="2"/>
          <w:numId w:val="23"/>
        </w:numPr>
        <w:spacing w:line="360" w:lineRule="auto"/>
        <w:jc w:val="both"/>
        <w:rPr>
          <w:bCs/>
        </w:rPr>
      </w:pPr>
      <w:r>
        <w:rPr>
          <w:rFonts w:cs="Calibri"/>
          <w:color w:val="000000"/>
          <w:szCs w:val="20"/>
          <w:lang w:eastAsia="en-IN"/>
        </w:rPr>
        <w:t>BB -  BM</w:t>
      </w:r>
    </w:p>
    <w:p w14:paraId="58E16372" w14:textId="77777777" w:rsidR="00B8443E" w:rsidRPr="00B173A5" w:rsidRDefault="00B8443E" w:rsidP="00B24482">
      <w:pPr>
        <w:pStyle w:val="ListParagraph"/>
        <w:numPr>
          <w:ilvl w:val="2"/>
          <w:numId w:val="23"/>
        </w:numPr>
        <w:spacing w:line="360" w:lineRule="auto"/>
        <w:jc w:val="both"/>
        <w:rPr>
          <w:bCs/>
        </w:rPr>
      </w:pPr>
      <w:r>
        <w:rPr>
          <w:szCs w:val="20"/>
        </w:rPr>
        <w:t>Process Champion</w:t>
      </w:r>
    </w:p>
    <w:p w14:paraId="59B0F1A4" w14:textId="77777777" w:rsidR="001F097B" w:rsidRPr="00BD768F" w:rsidRDefault="0013382A" w:rsidP="00B24482">
      <w:pPr>
        <w:pStyle w:val="ListParagraph"/>
        <w:numPr>
          <w:ilvl w:val="1"/>
          <w:numId w:val="23"/>
        </w:numPr>
        <w:spacing w:line="360" w:lineRule="auto"/>
        <w:jc w:val="both"/>
        <w:rPr>
          <w:b/>
          <w:szCs w:val="20"/>
        </w:rPr>
      </w:pPr>
      <w:r>
        <w:rPr>
          <w:szCs w:val="20"/>
        </w:rPr>
        <w:t xml:space="preserve">Prospect </w:t>
      </w:r>
      <w:r w:rsidR="001F097B" w:rsidRPr="00B173A5">
        <w:rPr>
          <w:bCs/>
          <w:szCs w:val="20"/>
        </w:rPr>
        <w:t>Data entry:</w:t>
      </w:r>
    </w:p>
    <w:p w14:paraId="743309A0" w14:textId="77777777" w:rsidR="001F097B" w:rsidRPr="00B173A5" w:rsidRDefault="001F097B" w:rsidP="00B24482">
      <w:pPr>
        <w:pStyle w:val="ListParagraph"/>
        <w:numPr>
          <w:ilvl w:val="2"/>
          <w:numId w:val="23"/>
        </w:numPr>
        <w:spacing w:line="360" w:lineRule="auto"/>
        <w:jc w:val="both"/>
        <w:rPr>
          <w:bCs/>
          <w:szCs w:val="20"/>
          <w:lang w:val="en-IN"/>
        </w:rPr>
      </w:pPr>
      <w:r w:rsidRPr="00B173A5">
        <w:rPr>
          <w:bCs/>
          <w:szCs w:val="20"/>
          <w:lang w:val="en-IN"/>
        </w:rPr>
        <w:t xml:space="preserve">Basic Description: </w:t>
      </w:r>
      <w:r w:rsidR="0013382A">
        <w:rPr>
          <w:szCs w:val="20"/>
        </w:rPr>
        <w:t xml:space="preserve">Prospect </w:t>
      </w:r>
      <w:r w:rsidR="00B173A5">
        <w:rPr>
          <w:bCs/>
          <w:szCs w:val="20"/>
          <w:lang w:val="en-IN"/>
        </w:rPr>
        <w:t>will</w:t>
      </w:r>
      <w:r w:rsidRPr="00B173A5">
        <w:rPr>
          <w:bCs/>
          <w:szCs w:val="20"/>
          <w:lang w:val="en-IN"/>
        </w:rPr>
        <w:t xml:space="preserve"> be created with b</w:t>
      </w:r>
      <w:r w:rsidR="00B173A5">
        <w:rPr>
          <w:bCs/>
          <w:szCs w:val="20"/>
          <w:lang w:val="en-IN"/>
        </w:rPr>
        <w:t xml:space="preserve">asic/mandatory information as </w:t>
      </w:r>
      <w:r w:rsidR="003C0183">
        <w:rPr>
          <w:bCs/>
          <w:szCs w:val="20"/>
          <w:lang w:val="en-IN"/>
        </w:rPr>
        <w:t>part of ‘Quick Data Entry’</w:t>
      </w:r>
      <w:r w:rsidRPr="00B173A5">
        <w:rPr>
          <w:bCs/>
          <w:szCs w:val="20"/>
          <w:lang w:val="en-IN"/>
        </w:rPr>
        <w:t>, for</w:t>
      </w:r>
      <w:r w:rsidR="003C1346">
        <w:rPr>
          <w:bCs/>
          <w:szCs w:val="20"/>
          <w:lang w:val="en-IN"/>
        </w:rPr>
        <w:t xml:space="preserve"> below</w:t>
      </w:r>
      <w:r w:rsidRPr="00B173A5">
        <w:rPr>
          <w:bCs/>
          <w:szCs w:val="20"/>
          <w:lang w:val="en-IN"/>
        </w:rPr>
        <w:t xml:space="preserve"> products: </w:t>
      </w:r>
    </w:p>
    <w:p w14:paraId="6505324A" w14:textId="77777777" w:rsidR="001F097B" w:rsidRPr="00B173A5" w:rsidRDefault="001F097B" w:rsidP="00B24482">
      <w:pPr>
        <w:pStyle w:val="ListParagraph"/>
        <w:numPr>
          <w:ilvl w:val="3"/>
          <w:numId w:val="23"/>
        </w:numPr>
        <w:spacing w:line="360" w:lineRule="auto"/>
        <w:jc w:val="both"/>
        <w:rPr>
          <w:bCs/>
          <w:szCs w:val="20"/>
          <w:lang w:val="en-IN"/>
        </w:rPr>
      </w:pPr>
      <w:r w:rsidRPr="00B173A5">
        <w:rPr>
          <w:bCs/>
          <w:szCs w:val="20"/>
          <w:lang w:val="en-IN"/>
        </w:rPr>
        <w:t>Assets</w:t>
      </w:r>
    </w:p>
    <w:p w14:paraId="136721C5" w14:textId="77777777" w:rsidR="001F097B" w:rsidRPr="00B173A5" w:rsidRDefault="001F097B" w:rsidP="00B24482">
      <w:pPr>
        <w:pStyle w:val="ListParagraph"/>
        <w:numPr>
          <w:ilvl w:val="3"/>
          <w:numId w:val="23"/>
        </w:numPr>
        <w:spacing w:line="360" w:lineRule="auto"/>
        <w:jc w:val="both"/>
        <w:rPr>
          <w:bCs/>
          <w:szCs w:val="20"/>
          <w:lang w:val="en-IN"/>
        </w:rPr>
      </w:pPr>
      <w:r w:rsidRPr="00B173A5">
        <w:rPr>
          <w:bCs/>
          <w:szCs w:val="20"/>
          <w:lang w:val="en-IN"/>
        </w:rPr>
        <w:t>Liabilities</w:t>
      </w:r>
    </w:p>
    <w:p w14:paraId="768730B8" w14:textId="77777777" w:rsidR="001F097B" w:rsidRDefault="00B173A5" w:rsidP="00B24482">
      <w:pPr>
        <w:pStyle w:val="ListParagraph"/>
        <w:numPr>
          <w:ilvl w:val="3"/>
          <w:numId w:val="23"/>
        </w:numPr>
        <w:spacing w:line="360" w:lineRule="auto"/>
        <w:jc w:val="both"/>
        <w:rPr>
          <w:bCs/>
          <w:szCs w:val="20"/>
          <w:lang w:val="en-IN"/>
        </w:rPr>
      </w:pPr>
      <w:r>
        <w:rPr>
          <w:bCs/>
          <w:szCs w:val="20"/>
          <w:lang w:val="en-IN"/>
        </w:rPr>
        <w:t>Insurance</w:t>
      </w:r>
    </w:p>
    <w:p w14:paraId="01F55607" w14:textId="7C95CEFE" w:rsidR="006162CF" w:rsidRDefault="00B173A5" w:rsidP="006162CF">
      <w:pPr>
        <w:pStyle w:val="ListParagraph"/>
        <w:numPr>
          <w:ilvl w:val="3"/>
          <w:numId w:val="23"/>
        </w:numPr>
        <w:spacing w:line="360" w:lineRule="auto"/>
        <w:jc w:val="both"/>
        <w:rPr>
          <w:bCs/>
          <w:szCs w:val="20"/>
          <w:lang w:val="en-IN"/>
        </w:rPr>
      </w:pPr>
      <w:r w:rsidRPr="003C0183">
        <w:rPr>
          <w:bCs/>
          <w:szCs w:val="20"/>
          <w:lang w:val="en-IN"/>
        </w:rPr>
        <w:t>Cards</w:t>
      </w:r>
    </w:p>
    <w:p w14:paraId="1A32DD30" w14:textId="68E12A17" w:rsidR="006162CF" w:rsidRDefault="006162CF" w:rsidP="006162CF">
      <w:pPr>
        <w:pStyle w:val="ListParagraph"/>
        <w:numPr>
          <w:ilvl w:val="3"/>
          <w:numId w:val="23"/>
        </w:numPr>
        <w:spacing w:line="360" w:lineRule="auto"/>
        <w:jc w:val="both"/>
        <w:rPr>
          <w:bCs/>
          <w:szCs w:val="20"/>
          <w:lang w:val="en-IN"/>
        </w:rPr>
      </w:pPr>
      <w:r>
        <w:rPr>
          <w:bCs/>
          <w:szCs w:val="20"/>
          <w:lang w:val="en-IN"/>
        </w:rPr>
        <w:t>Trade Finance</w:t>
      </w:r>
    </w:p>
    <w:p w14:paraId="2C5C381B" w14:textId="21189CBC" w:rsidR="006162CF" w:rsidRPr="006162CF" w:rsidRDefault="006162CF" w:rsidP="006162CF">
      <w:pPr>
        <w:pStyle w:val="ListParagraph"/>
        <w:numPr>
          <w:ilvl w:val="3"/>
          <w:numId w:val="23"/>
        </w:numPr>
        <w:spacing w:line="360" w:lineRule="auto"/>
        <w:jc w:val="both"/>
        <w:rPr>
          <w:bCs/>
          <w:szCs w:val="20"/>
          <w:lang w:val="en-IN"/>
        </w:rPr>
      </w:pPr>
      <w:r>
        <w:rPr>
          <w:bCs/>
          <w:szCs w:val="20"/>
          <w:lang w:val="en-IN"/>
        </w:rPr>
        <w:t>FX</w:t>
      </w:r>
    </w:p>
    <w:p w14:paraId="2C91BC5A" w14:textId="77777777" w:rsidR="00A91FBE" w:rsidRDefault="0013382A" w:rsidP="00B24482">
      <w:pPr>
        <w:pStyle w:val="ListParagraph"/>
        <w:numPr>
          <w:ilvl w:val="0"/>
          <w:numId w:val="23"/>
        </w:numPr>
        <w:spacing w:line="480" w:lineRule="auto"/>
        <w:jc w:val="both"/>
        <w:rPr>
          <w:bCs/>
          <w:szCs w:val="20"/>
          <w:lang w:val="en-IN"/>
        </w:rPr>
      </w:pPr>
      <w:r>
        <w:rPr>
          <w:szCs w:val="20"/>
        </w:rPr>
        <w:t xml:space="preserve">Prospect </w:t>
      </w:r>
      <w:r w:rsidR="003C1346">
        <w:rPr>
          <w:bCs/>
          <w:szCs w:val="20"/>
          <w:lang w:val="en-IN"/>
        </w:rPr>
        <w:t>processing will be stand-alone within “Bank CRM” with no integration with any other system.</w:t>
      </w:r>
    </w:p>
    <w:p w14:paraId="6DF38349" w14:textId="77777777" w:rsidR="004D1B85" w:rsidRPr="0016715F" w:rsidRDefault="004D1B85" w:rsidP="004D1B85">
      <w:pPr>
        <w:pStyle w:val="ListParagraph"/>
        <w:spacing w:line="480" w:lineRule="auto"/>
        <w:ind w:left="1080"/>
        <w:jc w:val="both"/>
        <w:rPr>
          <w:bCs/>
          <w:szCs w:val="20"/>
          <w:lang w:val="en-IN"/>
        </w:rPr>
      </w:pPr>
    </w:p>
    <w:p w14:paraId="3200895F" w14:textId="77777777" w:rsidR="004D1B85" w:rsidRDefault="004D1B85" w:rsidP="00B24482">
      <w:pPr>
        <w:pStyle w:val="ListParagraph"/>
        <w:numPr>
          <w:ilvl w:val="2"/>
          <w:numId w:val="23"/>
        </w:numPr>
        <w:spacing w:line="360" w:lineRule="auto"/>
        <w:jc w:val="both"/>
        <w:rPr>
          <w:szCs w:val="20"/>
        </w:rPr>
        <w:sectPr w:rsidR="004D1B85" w:rsidSect="00AB3CCA">
          <w:headerReference w:type="default" r:id="rId26"/>
          <w:footerReference w:type="default" r:id="rId27"/>
          <w:headerReference w:type="first" r:id="rId28"/>
          <w:footerReference w:type="first" r:id="rId29"/>
          <w:pgSz w:w="11906" w:h="16838"/>
          <w:pgMar w:top="1440" w:right="1440" w:bottom="1440" w:left="340" w:header="0" w:footer="113" w:gutter="0"/>
          <w:cols w:space="708"/>
          <w:titlePg/>
          <w:docGrid w:linePitch="360"/>
        </w:sectPr>
      </w:pPr>
    </w:p>
    <w:p w14:paraId="59A2D31B" w14:textId="77777777" w:rsidR="00765B68" w:rsidRDefault="005A676B" w:rsidP="00B24482">
      <w:pPr>
        <w:pStyle w:val="ListParagraph"/>
        <w:numPr>
          <w:ilvl w:val="2"/>
          <w:numId w:val="23"/>
        </w:numPr>
        <w:spacing w:line="360" w:lineRule="auto"/>
        <w:jc w:val="both"/>
        <w:rPr>
          <w:szCs w:val="20"/>
        </w:rPr>
      </w:pPr>
      <w:r>
        <w:rPr>
          <w:szCs w:val="20"/>
        </w:rPr>
        <w:lastRenderedPageBreak/>
        <w:t xml:space="preserve">Prospect </w:t>
      </w:r>
      <w:r w:rsidR="00F23E26">
        <w:rPr>
          <w:szCs w:val="20"/>
        </w:rPr>
        <w:t>Fields</w:t>
      </w:r>
    </w:p>
    <w:tbl>
      <w:tblPr>
        <w:tblW w:w="1472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0"/>
        <w:gridCol w:w="2017"/>
        <w:gridCol w:w="1134"/>
        <w:gridCol w:w="2410"/>
        <w:gridCol w:w="1098"/>
        <w:gridCol w:w="1663"/>
        <w:gridCol w:w="691"/>
        <w:gridCol w:w="1247"/>
        <w:gridCol w:w="1276"/>
        <w:gridCol w:w="1021"/>
        <w:gridCol w:w="1209"/>
      </w:tblGrid>
      <w:tr w:rsidR="005A676B" w:rsidRPr="005A676B" w14:paraId="6C2828C0" w14:textId="77777777" w:rsidTr="004D1B85">
        <w:trPr>
          <w:trHeight w:val="450"/>
        </w:trPr>
        <w:tc>
          <w:tcPr>
            <w:tcW w:w="960" w:type="dxa"/>
            <w:shd w:val="clear" w:color="000000" w:fill="B4C6E7"/>
            <w:vAlign w:val="center"/>
            <w:hideMark/>
          </w:tcPr>
          <w:p w14:paraId="5689AB98"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Sr. No.</w:t>
            </w:r>
          </w:p>
        </w:tc>
        <w:tc>
          <w:tcPr>
            <w:tcW w:w="2017" w:type="dxa"/>
            <w:vMerge w:val="restart"/>
            <w:shd w:val="clear" w:color="000000" w:fill="B4C6E7"/>
            <w:vAlign w:val="center"/>
            <w:hideMark/>
          </w:tcPr>
          <w:p w14:paraId="7A88B890"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Field</w:t>
            </w:r>
          </w:p>
        </w:tc>
        <w:tc>
          <w:tcPr>
            <w:tcW w:w="1134" w:type="dxa"/>
            <w:vMerge w:val="restart"/>
            <w:shd w:val="clear" w:color="000000" w:fill="B4C6E7"/>
            <w:vAlign w:val="center"/>
            <w:hideMark/>
          </w:tcPr>
          <w:p w14:paraId="6A1D5E0D"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Field Type</w:t>
            </w:r>
          </w:p>
        </w:tc>
        <w:tc>
          <w:tcPr>
            <w:tcW w:w="2410" w:type="dxa"/>
            <w:vMerge w:val="restart"/>
            <w:shd w:val="clear" w:color="000000" w:fill="B4C6E7"/>
            <w:vAlign w:val="center"/>
            <w:hideMark/>
          </w:tcPr>
          <w:p w14:paraId="03AE0EBD"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Comments</w:t>
            </w:r>
          </w:p>
        </w:tc>
        <w:tc>
          <w:tcPr>
            <w:tcW w:w="1098" w:type="dxa"/>
            <w:vMerge w:val="restart"/>
            <w:shd w:val="clear" w:color="000000" w:fill="B4C6E7"/>
            <w:vAlign w:val="center"/>
            <w:hideMark/>
          </w:tcPr>
          <w:p w14:paraId="47781F5C"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Field length</w:t>
            </w:r>
          </w:p>
        </w:tc>
        <w:tc>
          <w:tcPr>
            <w:tcW w:w="1663" w:type="dxa"/>
            <w:vMerge w:val="restart"/>
            <w:shd w:val="clear" w:color="000000" w:fill="B4C6E7"/>
            <w:vAlign w:val="center"/>
            <w:hideMark/>
          </w:tcPr>
          <w:p w14:paraId="6657D6D3"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Field Validation</w:t>
            </w:r>
          </w:p>
        </w:tc>
        <w:tc>
          <w:tcPr>
            <w:tcW w:w="691" w:type="dxa"/>
            <w:vMerge w:val="restart"/>
            <w:shd w:val="clear" w:color="000000" w:fill="B4C6E7"/>
            <w:vAlign w:val="center"/>
            <w:hideMark/>
          </w:tcPr>
          <w:p w14:paraId="52D944A7"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Editable</w:t>
            </w:r>
          </w:p>
        </w:tc>
        <w:tc>
          <w:tcPr>
            <w:tcW w:w="1247" w:type="dxa"/>
            <w:vMerge w:val="restart"/>
            <w:shd w:val="clear" w:color="000000" w:fill="B4C6E7"/>
            <w:vAlign w:val="center"/>
            <w:hideMark/>
          </w:tcPr>
          <w:p w14:paraId="742B9900"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Lookup</w:t>
            </w:r>
          </w:p>
        </w:tc>
        <w:tc>
          <w:tcPr>
            <w:tcW w:w="1276" w:type="dxa"/>
            <w:vMerge w:val="restart"/>
            <w:shd w:val="clear" w:color="000000" w:fill="B4C6E7"/>
            <w:vAlign w:val="center"/>
            <w:hideMark/>
          </w:tcPr>
          <w:p w14:paraId="47998924"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Dependent on</w:t>
            </w:r>
          </w:p>
        </w:tc>
        <w:tc>
          <w:tcPr>
            <w:tcW w:w="1021" w:type="dxa"/>
            <w:vMerge w:val="restart"/>
            <w:shd w:val="clear" w:color="000000" w:fill="B4C6E7"/>
            <w:vAlign w:val="center"/>
            <w:hideMark/>
          </w:tcPr>
          <w:p w14:paraId="682EF288"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Mandatory</w:t>
            </w:r>
          </w:p>
        </w:tc>
        <w:tc>
          <w:tcPr>
            <w:tcW w:w="1209" w:type="dxa"/>
            <w:shd w:val="clear" w:color="000000" w:fill="B4C6E7"/>
            <w:vAlign w:val="center"/>
            <w:hideMark/>
          </w:tcPr>
          <w:p w14:paraId="6C1B3E0B"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Auto</w:t>
            </w:r>
          </w:p>
        </w:tc>
      </w:tr>
      <w:tr w:rsidR="005A676B" w:rsidRPr="005A676B" w14:paraId="7BCC5B89" w14:textId="77777777" w:rsidTr="004D1B85">
        <w:trPr>
          <w:trHeight w:val="300"/>
        </w:trPr>
        <w:tc>
          <w:tcPr>
            <w:tcW w:w="960" w:type="dxa"/>
            <w:shd w:val="clear" w:color="000000" w:fill="B4C6E7"/>
            <w:vAlign w:val="center"/>
            <w:hideMark/>
          </w:tcPr>
          <w:p w14:paraId="5BB03839"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 </w:t>
            </w:r>
          </w:p>
        </w:tc>
        <w:tc>
          <w:tcPr>
            <w:tcW w:w="2017" w:type="dxa"/>
            <w:vMerge/>
            <w:vAlign w:val="center"/>
            <w:hideMark/>
          </w:tcPr>
          <w:p w14:paraId="1269C0E5" w14:textId="77777777" w:rsidR="005A676B" w:rsidRPr="005A676B" w:rsidRDefault="005A676B" w:rsidP="005A676B">
            <w:pPr>
              <w:spacing w:after="0" w:line="240" w:lineRule="auto"/>
              <w:rPr>
                <w:rFonts w:eastAsia="Times New Roman" w:cs="Calibri"/>
                <w:b/>
                <w:bCs/>
                <w:color w:val="000000"/>
                <w:szCs w:val="20"/>
                <w:lang w:val="en-US"/>
              </w:rPr>
            </w:pPr>
          </w:p>
        </w:tc>
        <w:tc>
          <w:tcPr>
            <w:tcW w:w="1134" w:type="dxa"/>
            <w:vMerge/>
            <w:vAlign w:val="center"/>
            <w:hideMark/>
          </w:tcPr>
          <w:p w14:paraId="7E19D107" w14:textId="77777777" w:rsidR="005A676B" w:rsidRPr="005A676B" w:rsidRDefault="005A676B" w:rsidP="005A676B">
            <w:pPr>
              <w:spacing w:after="0" w:line="240" w:lineRule="auto"/>
              <w:rPr>
                <w:rFonts w:eastAsia="Times New Roman" w:cs="Calibri"/>
                <w:b/>
                <w:bCs/>
                <w:color w:val="000000"/>
                <w:szCs w:val="20"/>
                <w:lang w:val="en-US"/>
              </w:rPr>
            </w:pPr>
          </w:p>
        </w:tc>
        <w:tc>
          <w:tcPr>
            <w:tcW w:w="2410" w:type="dxa"/>
            <w:vMerge/>
            <w:vAlign w:val="center"/>
            <w:hideMark/>
          </w:tcPr>
          <w:p w14:paraId="3F74F074" w14:textId="77777777" w:rsidR="005A676B" w:rsidRPr="005A676B" w:rsidRDefault="005A676B" w:rsidP="005A676B">
            <w:pPr>
              <w:spacing w:after="0" w:line="240" w:lineRule="auto"/>
              <w:rPr>
                <w:rFonts w:eastAsia="Times New Roman" w:cs="Calibri"/>
                <w:b/>
                <w:bCs/>
                <w:color w:val="000000"/>
                <w:szCs w:val="20"/>
                <w:lang w:val="en-US"/>
              </w:rPr>
            </w:pPr>
          </w:p>
        </w:tc>
        <w:tc>
          <w:tcPr>
            <w:tcW w:w="1098" w:type="dxa"/>
            <w:vMerge/>
            <w:vAlign w:val="center"/>
            <w:hideMark/>
          </w:tcPr>
          <w:p w14:paraId="0439762D" w14:textId="77777777" w:rsidR="005A676B" w:rsidRPr="005A676B" w:rsidRDefault="005A676B" w:rsidP="005A676B">
            <w:pPr>
              <w:spacing w:after="0" w:line="240" w:lineRule="auto"/>
              <w:rPr>
                <w:rFonts w:eastAsia="Times New Roman" w:cs="Calibri"/>
                <w:b/>
                <w:bCs/>
                <w:color w:val="000000"/>
                <w:szCs w:val="20"/>
                <w:lang w:val="en-US"/>
              </w:rPr>
            </w:pPr>
          </w:p>
        </w:tc>
        <w:tc>
          <w:tcPr>
            <w:tcW w:w="1663" w:type="dxa"/>
            <w:vMerge/>
            <w:vAlign w:val="center"/>
            <w:hideMark/>
          </w:tcPr>
          <w:p w14:paraId="2B773C45" w14:textId="77777777" w:rsidR="005A676B" w:rsidRPr="005A676B" w:rsidRDefault="005A676B" w:rsidP="005A676B">
            <w:pPr>
              <w:spacing w:after="0" w:line="240" w:lineRule="auto"/>
              <w:rPr>
                <w:rFonts w:eastAsia="Times New Roman" w:cs="Calibri"/>
                <w:b/>
                <w:bCs/>
                <w:color w:val="000000"/>
                <w:szCs w:val="20"/>
                <w:lang w:val="en-US"/>
              </w:rPr>
            </w:pPr>
          </w:p>
        </w:tc>
        <w:tc>
          <w:tcPr>
            <w:tcW w:w="691" w:type="dxa"/>
            <w:vMerge/>
            <w:vAlign w:val="center"/>
            <w:hideMark/>
          </w:tcPr>
          <w:p w14:paraId="184FE515" w14:textId="77777777" w:rsidR="005A676B" w:rsidRPr="005A676B" w:rsidRDefault="005A676B" w:rsidP="005A676B">
            <w:pPr>
              <w:spacing w:after="0" w:line="240" w:lineRule="auto"/>
              <w:rPr>
                <w:rFonts w:eastAsia="Times New Roman" w:cs="Calibri"/>
                <w:b/>
                <w:bCs/>
                <w:color w:val="000000"/>
                <w:szCs w:val="20"/>
                <w:lang w:val="en-US"/>
              </w:rPr>
            </w:pPr>
          </w:p>
        </w:tc>
        <w:tc>
          <w:tcPr>
            <w:tcW w:w="1247" w:type="dxa"/>
            <w:vMerge/>
            <w:vAlign w:val="center"/>
            <w:hideMark/>
          </w:tcPr>
          <w:p w14:paraId="4C140B14" w14:textId="77777777" w:rsidR="005A676B" w:rsidRPr="005A676B" w:rsidRDefault="005A676B" w:rsidP="005A676B">
            <w:pPr>
              <w:spacing w:after="0" w:line="240" w:lineRule="auto"/>
              <w:rPr>
                <w:rFonts w:eastAsia="Times New Roman" w:cs="Calibri"/>
                <w:b/>
                <w:bCs/>
                <w:color w:val="000000"/>
                <w:szCs w:val="20"/>
                <w:lang w:val="en-US"/>
              </w:rPr>
            </w:pPr>
          </w:p>
        </w:tc>
        <w:tc>
          <w:tcPr>
            <w:tcW w:w="1276" w:type="dxa"/>
            <w:vMerge/>
            <w:vAlign w:val="center"/>
            <w:hideMark/>
          </w:tcPr>
          <w:p w14:paraId="37F9DDCD" w14:textId="77777777" w:rsidR="005A676B" w:rsidRPr="005A676B" w:rsidRDefault="005A676B" w:rsidP="005A676B">
            <w:pPr>
              <w:spacing w:after="0" w:line="240" w:lineRule="auto"/>
              <w:rPr>
                <w:rFonts w:eastAsia="Times New Roman" w:cs="Calibri"/>
                <w:b/>
                <w:bCs/>
                <w:color w:val="000000"/>
                <w:szCs w:val="20"/>
                <w:lang w:val="en-US"/>
              </w:rPr>
            </w:pPr>
          </w:p>
        </w:tc>
        <w:tc>
          <w:tcPr>
            <w:tcW w:w="1021" w:type="dxa"/>
            <w:vMerge/>
            <w:vAlign w:val="center"/>
            <w:hideMark/>
          </w:tcPr>
          <w:p w14:paraId="07BECBA8" w14:textId="77777777" w:rsidR="005A676B" w:rsidRPr="005A676B" w:rsidRDefault="005A676B" w:rsidP="005A676B">
            <w:pPr>
              <w:spacing w:after="0" w:line="240" w:lineRule="auto"/>
              <w:rPr>
                <w:rFonts w:eastAsia="Times New Roman" w:cs="Calibri"/>
                <w:b/>
                <w:bCs/>
                <w:color w:val="000000"/>
                <w:szCs w:val="20"/>
                <w:lang w:val="en-US"/>
              </w:rPr>
            </w:pPr>
          </w:p>
        </w:tc>
        <w:tc>
          <w:tcPr>
            <w:tcW w:w="1209" w:type="dxa"/>
            <w:shd w:val="clear" w:color="000000" w:fill="B4C6E7"/>
            <w:vAlign w:val="center"/>
            <w:hideMark/>
          </w:tcPr>
          <w:p w14:paraId="3D9798C4" w14:textId="77777777" w:rsidR="005A676B" w:rsidRPr="005A676B" w:rsidRDefault="005A676B" w:rsidP="005A676B">
            <w:pPr>
              <w:spacing w:after="0" w:line="240" w:lineRule="auto"/>
              <w:jc w:val="center"/>
              <w:rPr>
                <w:rFonts w:eastAsia="Times New Roman" w:cs="Calibri"/>
                <w:b/>
                <w:bCs/>
                <w:color w:val="000000"/>
                <w:szCs w:val="20"/>
                <w:lang w:val="en-US"/>
              </w:rPr>
            </w:pPr>
            <w:r w:rsidRPr="005A676B">
              <w:rPr>
                <w:rFonts w:eastAsia="Times New Roman" w:cs="Calibri"/>
                <w:b/>
                <w:bCs/>
                <w:color w:val="000000"/>
                <w:szCs w:val="20"/>
                <w:lang w:val="en-US"/>
              </w:rPr>
              <w:t>Populate</w:t>
            </w:r>
          </w:p>
        </w:tc>
      </w:tr>
      <w:tr w:rsidR="005A676B" w:rsidRPr="005A676B" w14:paraId="3E5F4ED6" w14:textId="77777777" w:rsidTr="004D1B85">
        <w:trPr>
          <w:trHeight w:val="300"/>
        </w:trPr>
        <w:tc>
          <w:tcPr>
            <w:tcW w:w="960" w:type="dxa"/>
            <w:shd w:val="clear" w:color="auto" w:fill="auto"/>
            <w:noWrap/>
            <w:vAlign w:val="bottom"/>
          </w:tcPr>
          <w:p w14:paraId="69E089C8" w14:textId="77777777" w:rsidR="005A676B" w:rsidRPr="005A676B" w:rsidRDefault="005A676B" w:rsidP="00B24482">
            <w:pPr>
              <w:pStyle w:val="ListParagraph"/>
              <w:numPr>
                <w:ilvl w:val="0"/>
                <w:numId w:val="54"/>
              </w:numPr>
              <w:jc w:val="both"/>
              <w:rPr>
                <w:rFonts w:ascii="Calibri" w:hAnsi="Calibri" w:cs="Calibri"/>
                <w:color w:val="000000"/>
                <w:sz w:val="22"/>
              </w:rPr>
            </w:pPr>
          </w:p>
        </w:tc>
        <w:tc>
          <w:tcPr>
            <w:tcW w:w="2017" w:type="dxa"/>
            <w:shd w:val="clear" w:color="auto" w:fill="auto"/>
            <w:noWrap/>
            <w:vAlign w:val="bottom"/>
            <w:hideMark/>
          </w:tcPr>
          <w:p w14:paraId="6612B6F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Title</w:t>
            </w:r>
          </w:p>
        </w:tc>
        <w:tc>
          <w:tcPr>
            <w:tcW w:w="1134" w:type="dxa"/>
            <w:shd w:val="clear" w:color="auto" w:fill="auto"/>
            <w:noWrap/>
            <w:vAlign w:val="bottom"/>
            <w:hideMark/>
          </w:tcPr>
          <w:p w14:paraId="7701FE7D"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228CFCA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15C5FE5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NA</w:t>
            </w:r>
          </w:p>
        </w:tc>
        <w:tc>
          <w:tcPr>
            <w:tcW w:w="1663" w:type="dxa"/>
            <w:shd w:val="clear" w:color="auto" w:fill="auto"/>
            <w:noWrap/>
            <w:vAlign w:val="bottom"/>
            <w:hideMark/>
          </w:tcPr>
          <w:p w14:paraId="67BA4D3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7131A82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190D94B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90F570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1C8B390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2417C14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r>
      <w:tr w:rsidR="005A676B" w:rsidRPr="005A676B" w14:paraId="30D8DB0E" w14:textId="77777777" w:rsidTr="004D1B85">
        <w:trPr>
          <w:trHeight w:val="300"/>
        </w:trPr>
        <w:tc>
          <w:tcPr>
            <w:tcW w:w="960" w:type="dxa"/>
            <w:shd w:val="clear" w:color="auto" w:fill="auto"/>
            <w:noWrap/>
            <w:vAlign w:val="bottom"/>
          </w:tcPr>
          <w:p w14:paraId="6960337E"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2AA45B1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Contact First Name</w:t>
            </w:r>
          </w:p>
        </w:tc>
        <w:tc>
          <w:tcPr>
            <w:tcW w:w="1134" w:type="dxa"/>
            <w:shd w:val="clear" w:color="auto" w:fill="auto"/>
            <w:noWrap/>
            <w:vAlign w:val="bottom"/>
            <w:hideMark/>
          </w:tcPr>
          <w:p w14:paraId="7E48486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360F056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794EA2F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58CEF58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16AE62E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3B154BD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B0ACCE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2864497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2A62F18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r>
      <w:tr w:rsidR="005A676B" w:rsidRPr="005A676B" w14:paraId="09B7D003" w14:textId="77777777" w:rsidTr="004D1B85">
        <w:trPr>
          <w:trHeight w:val="300"/>
        </w:trPr>
        <w:tc>
          <w:tcPr>
            <w:tcW w:w="960" w:type="dxa"/>
            <w:shd w:val="clear" w:color="auto" w:fill="auto"/>
            <w:noWrap/>
            <w:vAlign w:val="bottom"/>
          </w:tcPr>
          <w:p w14:paraId="0A586A1A"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7CEB1BE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Contact Last Name</w:t>
            </w:r>
          </w:p>
        </w:tc>
        <w:tc>
          <w:tcPr>
            <w:tcW w:w="1134" w:type="dxa"/>
            <w:shd w:val="clear" w:color="auto" w:fill="auto"/>
            <w:noWrap/>
            <w:vAlign w:val="bottom"/>
            <w:hideMark/>
          </w:tcPr>
          <w:p w14:paraId="6299FFB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48F44CD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5F3414B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6C0B970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13AEE77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37F302A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00BA41A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04763E6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4743A90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r>
      <w:tr w:rsidR="005A676B" w:rsidRPr="005A676B" w14:paraId="54B359BC" w14:textId="77777777" w:rsidTr="004D1B85">
        <w:trPr>
          <w:trHeight w:val="300"/>
        </w:trPr>
        <w:tc>
          <w:tcPr>
            <w:tcW w:w="960" w:type="dxa"/>
            <w:shd w:val="clear" w:color="auto" w:fill="auto"/>
            <w:noWrap/>
            <w:vAlign w:val="bottom"/>
          </w:tcPr>
          <w:p w14:paraId="6BB3B73D"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6889892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Company Name</w:t>
            </w:r>
          </w:p>
        </w:tc>
        <w:tc>
          <w:tcPr>
            <w:tcW w:w="1134" w:type="dxa"/>
            <w:shd w:val="clear" w:color="auto" w:fill="auto"/>
            <w:noWrap/>
            <w:vAlign w:val="bottom"/>
            <w:hideMark/>
          </w:tcPr>
          <w:p w14:paraId="7F60AAC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3A85C62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390EAE7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0346DF5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50F318F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1910DDE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71E87B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29486CC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5A8252E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r>
      <w:tr w:rsidR="005A676B" w:rsidRPr="005A676B" w14:paraId="0EDE23DC" w14:textId="77777777" w:rsidTr="004D1B85">
        <w:trPr>
          <w:trHeight w:val="300"/>
        </w:trPr>
        <w:tc>
          <w:tcPr>
            <w:tcW w:w="960" w:type="dxa"/>
            <w:shd w:val="clear" w:color="auto" w:fill="auto"/>
            <w:noWrap/>
            <w:vAlign w:val="bottom"/>
          </w:tcPr>
          <w:p w14:paraId="7F8657C3"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5FE1C53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Prospect Owner</w:t>
            </w:r>
          </w:p>
        </w:tc>
        <w:tc>
          <w:tcPr>
            <w:tcW w:w="1134" w:type="dxa"/>
            <w:shd w:val="clear" w:color="auto" w:fill="auto"/>
            <w:noWrap/>
            <w:vAlign w:val="bottom"/>
            <w:hideMark/>
          </w:tcPr>
          <w:p w14:paraId="73575559"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7872220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4D90598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35C895E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6B2B4EF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47" w:type="dxa"/>
            <w:shd w:val="clear" w:color="auto" w:fill="auto"/>
            <w:noWrap/>
            <w:vAlign w:val="bottom"/>
            <w:hideMark/>
          </w:tcPr>
          <w:p w14:paraId="7780BB8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20A748F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4CA70F9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400EB26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r>
      <w:tr w:rsidR="005A676B" w:rsidRPr="005A676B" w14:paraId="5397E617" w14:textId="77777777" w:rsidTr="004D1B85">
        <w:trPr>
          <w:trHeight w:val="300"/>
        </w:trPr>
        <w:tc>
          <w:tcPr>
            <w:tcW w:w="960" w:type="dxa"/>
            <w:shd w:val="clear" w:color="auto" w:fill="auto"/>
            <w:noWrap/>
            <w:vAlign w:val="bottom"/>
          </w:tcPr>
          <w:p w14:paraId="7B12629E"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B5E545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Account Rating</w:t>
            </w:r>
          </w:p>
        </w:tc>
        <w:tc>
          <w:tcPr>
            <w:tcW w:w="1134" w:type="dxa"/>
            <w:shd w:val="clear" w:color="auto" w:fill="auto"/>
            <w:noWrap/>
            <w:vAlign w:val="bottom"/>
            <w:hideMark/>
          </w:tcPr>
          <w:p w14:paraId="3CD65AB5"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0662A81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11D69DF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71770E5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7F6E9C0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5165038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2B45081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12534C9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20AE239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r>
      <w:tr w:rsidR="005A676B" w:rsidRPr="005A676B" w14:paraId="1CD9ABB4" w14:textId="77777777" w:rsidTr="004D1B85">
        <w:trPr>
          <w:trHeight w:val="300"/>
        </w:trPr>
        <w:tc>
          <w:tcPr>
            <w:tcW w:w="960" w:type="dxa"/>
            <w:shd w:val="clear" w:color="auto" w:fill="auto"/>
            <w:noWrap/>
            <w:vAlign w:val="bottom"/>
          </w:tcPr>
          <w:p w14:paraId="0562EDD4"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3F4A9FF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Segment</w:t>
            </w:r>
          </w:p>
        </w:tc>
        <w:tc>
          <w:tcPr>
            <w:tcW w:w="1134" w:type="dxa"/>
            <w:shd w:val="clear" w:color="auto" w:fill="auto"/>
            <w:noWrap/>
            <w:vAlign w:val="bottom"/>
            <w:hideMark/>
          </w:tcPr>
          <w:p w14:paraId="2CE7277D"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3AE2A3B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23AEFA3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0AC126C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2EF99F9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396C7B5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11C55CE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5B89D3A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518956F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41544EEE" w14:textId="77777777" w:rsidTr="004D1B85">
        <w:trPr>
          <w:trHeight w:val="300"/>
        </w:trPr>
        <w:tc>
          <w:tcPr>
            <w:tcW w:w="960" w:type="dxa"/>
            <w:shd w:val="clear" w:color="auto" w:fill="auto"/>
            <w:noWrap/>
            <w:vAlign w:val="bottom"/>
          </w:tcPr>
          <w:p w14:paraId="659CE2CB"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4EB56DB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Customer Type</w:t>
            </w:r>
          </w:p>
        </w:tc>
        <w:tc>
          <w:tcPr>
            <w:tcW w:w="1134" w:type="dxa"/>
            <w:shd w:val="clear" w:color="auto" w:fill="auto"/>
            <w:noWrap/>
            <w:vAlign w:val="bottom"/>
            <w:hideMark/>
          </w:tcPr>
          <w:p w14:paraId="214016B9"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32B484F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525E7FD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0E5BB2E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6EEB003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48731B1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02E2F95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5883D94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5533DA8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08D1EC66" w14:textId="77777777" w:rsidTr="004D1B85">
        <w:trPr>
          <w:trHeight w:val="300"/>
        </w:trPr>
        <w:tc>
          <w:tcPr>
            <w:tcW w:w="960" w:type="dxa"/>
            <w:shd w:val="clear" w:color="auto" w:fill="auto"/>
            <w:noWrap/>
            <w:vAlign w:val="bottom"/>
          </w:tcPr>
          <w:p w14:paraId="5A64D607"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6973B50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PIN Number</w:t>
            </w:r>
          </w:p>
        </w:tc>
        <w:tc>
          <w:tcPr>
            <w:tcW w:w="1134" w:type="dxa"/>
            <w:shd w:val="clear" w:color="auto" w:fill="auto"/>
            <w:noWrap/>
            <w:vAlign w:val="bottom"/>
            <w:hideMark/>
          </w:tcPr>
          <w:p w14:paraId="16F4389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322ACB8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2ECF8E8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6B9BB49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4F6D20F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2896581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2ABEDC6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77191D2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19811A1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269815E5" w14:textId="77777777" w:rsidTr="004D1B85">
        <w:trPr>
          <w:trHeight w:val="300"/>
        </w:trPr>
        <w:tc>
          <w:tcPr>
            <w:tcW w:w="960" w:type="dxa"/>
            <w:shd w:val="clear" w:color="auto" w:fill="auto"/>
            <w:noWrap/>
            <w:vAlign w:val="bottom"/>
          </w:tcPr>
          <w:p w14:paraId="7866BFF2"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18DE9E4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Company Registration Number</w:t>
            </w:r>
          </w:p>
        </w:tc>
        <w:tc>
          <w:tcPr>
            <w:tcW w:w="1134" w:type="dxa"/>
            <w:shd w:val="clear" w:color="auto" w:fill="auto"/>
            <w:noWrap/>
            <w:vAlign w:val="bottom"/>
            <w:hideMark/>
          </w:tcPr>
          <w:p w14:paraId="2F6ACAE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2EF6FA3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53E9612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3B40DAD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4218B43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48C56AD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58A1301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3ABEEF1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49E6640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5821E385" w14:textId="77777777" w:rsidTr="004D1B85">
        <w:trPr>
          <w:trHeight w:val="386"/>
        </w:trPr>
        <w:tc>
          <w:tcPr>
            <w:tcW w:w="960" w:type="dxa"/>
            <w:shd w:val="clear" w:color="auto" w:fill="auto"/>
            <w:noWrap/>
            <w:vAlign w:val="bottom"/>
          </w:tcPr>
          <w:p w14:paraId="338CB242"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379F4D1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Source</w:t>
            </w:r>
          </w:p>
        </w:tc>
        <w:tc>
          <w:tcPr>
            <w:tcW w:w="1134" w:type="dxa"/>
            <w:shd w:val="clear" w:color="auto" w:fill="auto"/>
            <w:noWrap/>
            <w:vAlign w:val="bottom"/>
            <w:hideMark/>
          </w:tcPr>
          <w:p w14:paraId="755C5CC4"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735FB20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393CB24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6890D0A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16A21FC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vAlign w:val="bottom"/>
            <w:hideMark/>
          </w:tcPr>
          <w:p w14:paraId="64A96E6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 option "</w:t>
            </w:r>
            <w:r w:rsidR="00636114" w:rsidRPr="005A676B">
              <w:rPr>
                <w:rFonts w:ascii="Calibri" w:eastAsia="Times New Roman" w:hAnsi="Calibri" w:cs="Calibri"/>
                <w:color w:val="000000"/>
                <w:sz w:val="22"/>
                <w:lang w:val="en-US"/>
              </w:rPr>
              <w:t>Self”, segment</w:t>
            </w:r>
            <w:r w:rsidRPr="005A676B">
              <w:rPr>
                <w:rFonts w:ascii="Calibri" w:eastAsia="Times New Roman" w:hAnsi="Calibri" w:cs="Calibri"/>
                <w:color w:val="000000"/>
                <w:sz w:val="22"/>
                <w:lang w:val="en-US"/>
              </w:rPr>
              <w:t xml:space="preserve"> values as well</w:t>
            </w:r>
          </w:p>
        </w:tc>
        <w:tc>
          <w:tcPr>
            <w:tcW w:w="1276" w:type="dxa"/>
            <w:shd w:val="clear" w:color="auto" w:fill="auto"/>
            <w:noWrap/>
            <w:vAlign w:val="bottom"/>
            <w:hideMark/>
          </w:tcPr>
          <w:p w14:paraId="52FD5B3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5CA0C86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1F353AE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51F284E7" w14:textId="77777777" w:rsidTr="004D1B85">
        <w:trPr>
          <w:trHeight w:val="300"/>
        </w:trPr>
        <w:tc>
          <w:tcPr>
            <w:tcW w:w="960" w:type="dxa"/>
            <w:shd w:val="clear" w:color="auto" w:fill="auto"/>
            <w:noWrap/>
            <w:vAlign w:val="bottom"/>
          </w:tcPr>
          <w:p w14:paraId="27224E38"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6A1F793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Employee Strength</w:t>
            </w:r>
          </w:p>
        </w:tc>
        <w:tc>
          <w:tcPr>
            <w:tcW w:w="1134" w:type="dxa"/>
            <w:shd w:val="clear" w:color="auto" w:fill="auto"/>
            <w:noWrap/>
            <w:vAlign w:val="bottom"/>
            <w:hideMark/>
          </w:tcPr>
          <w:p w14:paraId="5479CF4D"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6012B02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47FC0F8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2BEC553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248E923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0C8B793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5DB6A9F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43A276C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4AB30C7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7947CE0A" w14:textId="77777777" w:rsidTr="004D1B85">
        <w:trPr>
          <w:trHeight w:val="300"/>
        </w:trPr>
        <w:tc>
          <w:tcPr>
            <w:tcW w:w="960" w:type="dxa"/>
            <w:shd w:val="clear" w:color="auto" w:fill="auto"/>
            <w:noWrap/>
            <w:vAlign w:val="bottom"/>
          </w:tcPr>
          <w:p w14:paraId="5FE170ED"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66B61A3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Industry</w:t>
            </w:r>
          </w:p>
        </w:tc>
        <w:tc>
          <w:tcPr>
            <w:tcW w:w="1134" w:type="dxa"/>
            <w:shd w:val="clear" w:color="auto" w:fill="auto"/>
            <w:noWrap/>
            <w:vAlign w:val="bottom"/>
            <w:hideMark/>
          </w:tcPr>
          <w:p w14:paraId="7318ECA6"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1E3B846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6C52629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2F9E180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5F0C62B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7934CE3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79D800D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6EA5822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5E8040E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15343244" w14:textId="77777777" w:rsidTr="004D1B85">
        <w:trPr>
          <w:trHeight w:val="300"/>
        </w:trPr>
        <w:tc>
          <w:tcPr>
            <w:tcW w:w="960" w:type="dxa"/>
            <w:shd w:val="clear" w:color="auto" w:fill="auto"/>
            <w:noWrap/>
            <w:vAlign w:val="bottom"/>
          </w:tcPr>
          <w:p w14:paraId="52B83ED5"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14F4C1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Business Sector</w:t>
            </w:r>
          </w:p>
        </w:tc>
        <w:tc>
          <w:tcPr>
            <w:tcW w:w="1134" w:type="dxa"/>
            <w:shd w:val="clear" w:color="auto" w:fill="auto"/>
            <w:noWrap/>
            <w:vAlign w:val="bottom"/>
            <w:hideMark/>
          </w:tcPr>
          <w:p w14:paraId="5A27F376"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shd w:val="clear" w:color="auto" w:fill="auto"/>
            <w:noWrap/>
            <w:vAlign w:val="bottom"/>
            <w:hideMark/>
          </w:tcPr>
          <w:p w14:paraId="49B3EA8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1639419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2D96240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73F223F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2B5BD19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7C8473A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Dependent on Industry</w:t>
            </w:r>
          </w:p>
        </w:tc>
        <w:tc>
          <w:tcPr>
            <w:tcW w:w="1021" w:type="dxa"/>
            <w:shd w:val="clear" w:color="auto" w:fill="auto"/>
            <w:noWrap/>
            <w:vAlign w:val="bottom"/>
            <w:hideMark/>
          </w:tcPr>
          <w:p w14:paraId="0056D4A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1E28904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4F75B189" w14:textId="77777777" w:rsidTr="004D1B85">
        <w:trPr>
          <w:trHeight w:val="300"/>
        </w:trPr>
        <w:tc>
          <w:tcPr>
            <w:tcW w:w="960" w:type="dxa"/>
            <w:shd w:val="clear" w:color="auto" w:fill="auto"/>
            <w:noWrap/>
            <w:vAlign w:val="bottom"/>
          </w:tcPr>
          <w:p w14:paraId="0E79123A"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55BD056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Territory</w:t>
            </w:r>
          </w:p>
        </w:tc>
        <w:tc>
          <w:tcPr>
            <w:tcW w:w="1134" w:type="dxa"/>
            <w:shd w:val="clear" w:color="auto" w:fill="auto"/>
            <w:noWrap/>
            <w:vAlign w:val="bottom"/>
            <w:hideMark/>
          </w:tcPr>
          <w:p w14:paraId="4F84FB1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Picker</w:t>
            </w:r>
          </w:p>
        </w:tc>
        <w:tc>
          <w:tcPr>
            <w:tcW w:w="2410" w:type="dxa"/>
            <w:shd w:val="clear" w:color="auto" w:fill="auto"/>
            <w:noWrap/>
            <w:vAlign w:val="bottom"/>
            <w:hideMark/>
          </w:tcPr>
          <w:p w14:paraId="3BA15D7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388AD22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40ADFA8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6D71531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47" w:type="dxa"/>
            <w:shd w:val="clear" w:color="auto" w:fill="auto"/>
            <w:noWrap/>
            <w:vAlign w:val="bottom"/>
            <w:hideMark/>
          </w:tcPr>
          <w:p w14:paraId="2F8D030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4FB9F89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2C82728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23715FD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r>
      <w:tr w:rsidR="005A676B" w:rsidRPr="005A676B" w14:paraId="7D9F1356" w14:textId="77777777" w:rsidTr="004D1B85">
        <w:trPr>
          <w:trHeight w:val="300"/>
        </w:trPr>
        <w:tc>
          <w:tcPr>
            <w:tcW w:w="960" w:type="dxa"/>
            <w:shd w:val="clear" w:color="auto" w:fill="auto"/>
            <w:noWrap/>
            <w:vAlign w:val="bottom"/>
          </w:tcPr>
          <w:p w14:paraId="7128C216"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43AAC6B8"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Status Code</w:t>
            </w:r>
          </w:p>
        </w:tc>
        <w:tc>
          <w:tcPr>
            <w:tcW w:w="1134" w:type="dxa"/>
            <w:shd w:val="clear" w:color="auto" w:fill="auto"/>
            <w:noWrap/>
            <w:vAlign w:val="bottom"/>
            <w:hideMark/>
          </w:tcPr>
          <w:p w14:paraId="09965D1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shd w:val="clear" w:color="auto" w:fill="auto"/>
            <w:noWrap/>
            <w:vAlign w:val="bottom"/>
            <w:hideMark/>
          </w:tcPr>
          <w:p w14:paraId="687DB91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098" w:type="dxa"/>
            <w:shd w:val="clear" w:color="auto" w:fill="auto"/>
            <w:noWrap/>
            <w:vAlign w:val="bottom"/>
            <w:hideMark/>
          </w:tcPr>
          <w:p w14:paraId="3A332FC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58BCBF8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5C0BAC6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47" w:type="dxa"/>
            <w:shd w:val="clear" w:color="auto" w:fill="auto"/>
            <w:noWrap/>
            <w:vAlign w:val="bottom"/>
            <w:hideMark/>
          </w:tcPr>
          <w:p w14:paraId="46E0CA0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8B3184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49B73C4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15912E0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r>
      <w:tr w:rsidR="005A676B" w:rsidRPr="005A676B" w14:paraId="0B73C067" w14:textId="77777777" w:rsidTr="004D1B85">
        <w:trPr>
          <w:trHeight w:val="300"/>
        </w:trPr>
        <w:tc>
          <w:tcPr>
            <w:tcW w:w="960" w:type="dxa"/>
            <w:shd w:val="clear" w:color="auto" w:fill="auto"/>
            <w:noWrap/>
            <w:vAlign w:val="bottom"/>
          </w:tcPr>
          <w:p w14:paraId="5AB5B9CF"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8A625E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P.O. Box No</w:t>
            </w:r>
          </w:p>
        </w:tc>
        <w:tc>
          <w:tcPr>
            <w:tcW w:w="1134" w:type="dxa"/>
            <w:shd w:val="clear" w:color="auto" w:fill="auto"/>
            <w:noWrap/>
            <w:vAlign w:val="bottom"/>
            <w:hideMark/>
          </w:tcPr>
          <w:p w14:paraId="6907B68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vMerge w:val="restart"/>
            <w:shd w:val="clear" w:color="auto" w:fill="auto"/>
            <w:vAlign w:val="center"/>
            <w:hideMark/>
          </w:tcPr>
          <w:p w14:paraId="67F21CB3"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Unique Criteria for prospect creation</w:t>
            </w:r>
          </w:p>
        </w:tc>
        <w:tc>
          <w:tcPr>
            <w:tcW w:w="1098" w:type="dxa"/>
            <w:shd w:val="clear" w:color="auto" w:fill="auto"/>
            <w:vAlign w:val="center"/>
            <w:hideMark/>
          </w:tcPr>
          <w:p w14:paraId="4E44000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21C2EAA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4DB20DF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42CFC1F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751ABE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533D729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776226B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21481382" w14:textId="77777777" w:rsidTr="004D1B85">
        <w:trPr>
          <w:trHeight w:val="300"/>
        </w:trPr>
        <w:tc>
          <w:tcPr>
            <w:tcW w:w="960" w:type="dxa"/>
            <w:shd w:val="clear" w:color="auto" w:fill="auto"/>
            <w:noWrap/>
            <w:vAlign w:val="bottom"/>
          </w:tcPr>
          <w:p w14:paraId="72A8F061"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561AA59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Postal Code</w:t>
            </w:r>
          </w:p>
        </w:tc>
        <w:tc>
          <w:tcPr>
            <w:tcW w:w="1134" w:type="dxa"/>
            <w:shd w:val="clear" w:color="auto" w:fill="auto"/>
            <w:noWrap/>
            <w:vAlign w:val="bottom"/>
            <w:hideMark/>
          </w:tcPr>
          <w:p w14:paraId="574F382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vMerge/>
            <w:vAlign w:val="center"/>
            <w:hideMark/>
          </w:tcPr>
          <w:p w14:paraId="1529B651"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vAlign w:val="center"/>
            <w:hideMark/>
          </w:tcPr>
          <w:p w14:paraId="7C43F0D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557BDA9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0B7D0B2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5721912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3DCAC25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268F35E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5F141A7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4F847B78" w14:textId="77777777" w:rsidTr="004D1B85">
        <w:trPr>
          <w:trHeight w:val="300"/>
        </w:trPr>
        <w:tc>
          <w:tcPr>
            <w:tcW w:w="960" w:type="dxa"/>
            <w:shd w:val="clear" w:color="auto" w:fill="auto"/>
            <w:noWrap/>
            <w:vAlign w:val="bottom"/>
          </w:tcPr>
          <w:p w14:paraId="6521389E"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4685EFC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Address Line 1</w:t>
            </w:r>
          </w:p>
        </w:tc>
        <w:tc>
          <w:tcPr>
            <w:tcW w:w="1134" w:type="dxa"/>
            <w:shd w:val="clear" w:color="auto" w:fill="auto"/>
            <w:noWrap/>
            <w:vAlign w:val="bottom"/>
            <w:hideMark/>
          </w:tcPr>
          <w:p w14:paraId="1B4D3C4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vMerge w:val="restart"/>
            <w:shd w:val="clear" w:color="auto" w:fill="auto"/>
            <w:vAlign w:val="center"/>
            <w:hideMark/>
          </w:tcPr>
          <w:p w14:paraId="7D0D469A"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Physical Address,</w:t>
            </w:r>
            <w:r w:rsidRPr="005A676B">
              <w:rPr>
                <w:rFonts w:ascii="Calibri" w:eastAsia="Times New Roman" w:hAnsi="Calibri" w:cs="Calibri"/>
                <w:color w:val="000000"/>
                <w:sz w:val="22"/>
                <w:lang w:val="en-US"/>
              </w:rPr>
              <w:br/>
              <w:t>Either of Email ID or Mobile Number will be mandatory</w:t>
            </w:r>
          </w:p>
        </w:tc>
        <w:tc>
          <w:tcPr>
            <w:tcW w:w="1098" w:type="dxa"/>
            <w:shd w:val="clear" w:color="auto" w:fill="auto"/>
            <w:noWrap/>
            <w:vAlign w:val="bottom"/>
            <w:hideMark/>
          </w:tcPr>
          <w:p w14:paraId="015A7C9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076B072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2FFD0EA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1A28BCB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27DD24C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69D858B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2BCF6C8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312A53D0" w14:textId="77777777" w:rsidTr="004D1B85">
        <w:trPr>
          <w:trHeight w:val="300"/>
        </w:trPr>
        <w:tc>
          <w:tcPr>
            <w:tcW w:w="960" w:type="dxa"/>
            <w:shd w:val="clear" w:color="auto" w:fill="auto"/>
            <w:noWrap/>
            <w:vAlign w:val="bottom"/>
          </w:tcPr>
          <w:p w14:paraId="28819C69"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F5A3E9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Address Line 2</w:t>
            </w:r>
          </w:p>
        </w:tc>
        <w:tc>
          <w:tcPr>
            <w:tcW w:w="1134" w:type="dxa"/>
            <w:shd w:val="clear" w:color="auto" w:fill="auto"/>
            <w:noWrap/>
            <w:vAlign w:val="bottom"/>
            <w:hideMark/>
          </w:tcPr>
          <w:p w14:paraId="1420D80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vMerge/>
            <w:vAlign w:val="center"/>
            <w:hideMark/>
          </w:tcPr>
          <w:p w14:paraId="4B0CCAA7"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44C74C6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2CCAB5D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77AE588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768672E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1EF2F58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69C27F14"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65921B3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57EDEC7A" w14:textId="77777777" w:rsidTr="004D1B85">
        <w:trPr>
          <w:trHeight w:val="300"/>
        </w:trPr>
        <w:tc>
          <w:tcPr>
            <w:tcW w:w="960" w:type="dxa"/>
            <w:shd w:val="clear" w:color="auto" w:fill="auto"/>
            <w:noWrap/>
            <w:vAlign w:val="bottom"/>
          </w:tcPr>
          <w:p w14:paraId="3FDE15B3"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45F3444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City</w:t>
            </w:r>
          </w:p>
        </w:tc>
        <w:tc>
          <w:tcPr>
            <w:tcW w:w="1134" w:type="dxa"/>
            <w:shd w:val="clear" w:color="auto" w:fill="auto"/>
            <w:noWrap/>
            <w:vAlign w:val="bottom"/>
            <w:hideMark/>
          </w:tcPr>
          <w:p w14:paraId="208F1FE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2410" w:type="dxa"/>
            <w:vMerge/>
            <w:vAlign w:val="center"/>
            <w:hideMark/>
          </w:tcPr>
          <w:p w14:paraId="2DC6A42D"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389516F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4A9F83B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648C9F8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01CFEF2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21169C7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7B7D26E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0B4B043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39F0E28F" w14:textId="77777777" w:rsidTr="004D1B85">
        <w:trPr>
          <w:trHeight w:val="300"/>
        </w:trPr>
        <w:tc>
          <w:tcPr>
            <w:tcW w:w="960" w:type="dxa"/>
            <w:shd w:val="clear" w:color="auto" w:fill="auto"/>
            <w:noWrap/>
            <w:vAlign w:val="bottom"/>
          </w:tcPr>
          <w:p w14:paraId="5D95E221"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5A10F5B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State</w:t>
            </w:r>
          </w:p>
        </w:tc>
        <w:tc>
          <w:tcPr>
            <w:tcW w:w="1134" w:type="dxa"/>
            <w:shd w:val="clear" w:color="auto" w:fill="auto"/>
            <w:noWrap/>
            <w:vAlign w:val="bottom"/>
            <w:hideMark/>
          </w:tcPr>
          <w:p w14:paraId="57AF2C45"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vMerge/>
            <w:vAlign w:val="center"/>
            <w:hideMark/>
          </w:tcPr>
          <w:p w14:paraId="76423525"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64FDC3B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764A970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268FD270"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7688DAD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7B40673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70C54FD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5C94223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112D2BBE" w14:textId="77777777" w:rsidTr="004D1B85">
        <w:trPr>
          <w:trHeight w:val="300"/>
        </w:trPr>
        <w:tc>
          <w:tcPr>
            <w:tcW w:w="960" w:type="dxa"/>
            <w:shd w:val="clear" w:color="auto" w:fill="auto"/>
            <w:noWrap/>
            <w:vAlign w:val="bottom"/>
          </w:tcPr>
          <w:p w14:paraId="69304E3B"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7D3615C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Country</w:t>
            </w:r>
          </w:p>
        </w:tc>
        <w:tc>
          <w:tcPr>
            <w:tcW w:w="1134" w:type="dxa"/>
            <w:shd w:val="clear" w:color="auto" w:fill="auto"/>
            <w:noWrap/>
            <w:vAlign w:val="bottom"/>
            <w:hideMark/>
          </w:tcPr>
          <w:p w14:paraId="1EEF8104" w14:textId="77777777" w:rsidR="005A676B" w:rsidRPr="005A676B" w:rsidRDefault="00636114"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 list</w:t>
            </w:r>
          </w:p>
        </w:tc>
        <w:tc>
          <w:tcPr>
            <w:tcW w:w="2410" w:type="dxa"/>
            <w:vMerge/>
            <w:vAlign w:val="center"/>
            <w:hideMark/>
          </w:tcPr>
          <w:p w14:paraId="65352F9F"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4470D74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38009E6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0ACACCA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211A3C0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067E6B3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3AE48C3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6CE4661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04EE5A36" w14:textId="77777777" w:rsidTr="004D1B85">
        <w:trPr>
          <w:trHeight w:val="300"/>
        </w:trPr>
        <w:tc>
          <w:tcPr>
            <w:tcW w:w="960" w:type="dxa"/>
            <w:shd w:val="clear" w:color="auto" w:fill="auto"/>
            <w:noWrap/>
            <w:vAlign w:val="bottom"/>
          </w:tcPr>
          <w:p w14:paraId="0CF3D219"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0CFB3CC"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Mobile</w:t>
            </w:r>
          </w:p>
        </w:tc>
        <w:tc>
          <w:tcPr>
            <w:tcW w:w="1134" w:type="dxa"/>
            <w:shd w:val="clear" w:color="auto" w:fill="auto"/>
            <w:noWrap/>
            <w:vAlign w:val="bottom"/>
            <w:hideMark/>
          </w:tcPr>
          <w:p w14:paraId="3B313AC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Phone</w:t>
            </w:r>
          </w:p>
        </w:tc>
        <w:tc>
          <w:tcPr>
            <w:tcW w:w="2410" w:type="dxa"/>
            <w:vMerge/>
            <w:vAlign w:val="center"/>
            <w:hideMark/>
          </w:tcPr>
          <w:p w14:paraId="6AA7C6F1"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4188062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1A60267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75B13E9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2BBBBF2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5CA175A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392BD89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09" w:type="dxa"/>
            <w:shd w:val="clear" w:color="auto" w:fill="auto"/>
            <w:noWrap/>
            <w:vAlign w:val="bottom"/>
            <w:hideMark/>
          </w:tcPr>
          <w:p w14:paraId="62201C66"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4BEBA0B8" w14:textId="77777777" w:rsidTr="004D1B85">
        <w:trPr>
          <w:trHeight w:val="300"/>
        </w:trPr>
        <w:tc>
          <w:tcPr>
            <w:tcW w:w="960" w:type="dxa"/>
            <w:shd w:val="clear" w:color="auto" w:fill="auto"/>
            <w:noWrap/>
            <w:vAlign w:val="bottom"/>
          </w:tcPr>
          <w:p w14:paraId="47078556"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0693052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Office Phone</w:t>
            </w:r>
          </w:p>
        </w:tc>
        <w:tc>
          <w:tcPr>
            <w:tcW w:w="1134" w:type="dxa"/>
            <w:shd w:val="clear" w:color="auto" w:fill="auto"/>
            <w:noWrap/>
            <w:vAlign w:val="bottom"/>
            <w:hideMark/>
          </w:tcPr>
          <w:p w14:paraId="5139FCB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Phone</w:t>
            </w:r>
          </w:p>
        </w:tc>
        <w:tc>
          <w:tcPr>
            <w:tcW w:w="2410" w:type="dxa"/>
            <w:vMerge/>
            <w:vAlign w:val="center"/>
            <w:hideMark/>
          </w:tcPr>
          <w:p w14:paraId="389FE360"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68E2A1E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596923EE"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3194509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21E425E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488F6E47"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418685B1"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60C3A05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r w:rsidR="005A676B" w:rsidRPr="005A676B" w14:paraId="7E08F7E4" w14:textId="77777777" w:rsidTr="004D1B85">
        <w:trPr>
          <w:trHeight w:val="300"/>
        </w:trPr>
        <w:tc>
          <w:tcPr>
            <w:tcW w:w="960" w:type="dxa"/>
            <w:shd w:val="clear" w:color="auto" w:fill="auto"/>
            <w:noWrap/>
            <w:vAlign w:val="bottom"/>
          </w:tcPr>
          <w:p w14:paraId="29818EA2" w14:textId="77777777" w:rsidR="005A676B" w:rsidRPr="005A676B" w:rsidRDefault="005A676B" w:rsidP="00B24482">
            <w:pPr>
              <w:pStyle w:val="ListParagraph"/>
              <w:numPr>
                <w:ilvl w:val="0"/>
                <w:numId w:val="54"/>
              </w:numPr>
              <w:jc w:val="center"/>
              <w:rPr>
                <w:rFonts w:ascii="Calibri" w:hAnsi="Calibri" w:cs="Calibri"/>
                <w:color w:val="000000"/>
                <w:sz w:val="22"/>
              </w:rPr>
            </w:pPr>
          </w:p>
        </w:tc>
        <w:tc>
          <w:tcPr>
            <w:tcW w:w="2017" w:type="dxa"/>
            <w:shd w:val="clear" w:color="auto" w:fill="auto"/>
            <w:noWrap/>
            <w:vAlign w:val="bottom"/>
            <w:hideMark/>
          </w:tcPr>
          <w:p w14:paraId="6A49A3E2"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Email ID</w:t>
            </w:r>
          </w:p>
        </w:tc>
        <w:tc>
          <w:tcPr>
            <w:tcW w:w="1134" w:type="dxa"/>
            <w:shd w:val="clear" w:color="auto" w:fill="auto"/>
            <w:noWrap/>
            <w:vAlign w:val="bottom"/>
            <w:hideMark/>
          </w:tcPr>
          <w:p w14:paraId="2620F66F"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Email</w:t>
            </w:r>
          </w:p>
        </w:tc>
        <w:tc>
          <w:tcPr>
            <w:tcW w:w="2410" w:type="dxa"/>
            <w:vMerge/>
            <w:vAlign w:val="center"/>
            <w:hideMark/>
          </w:tcPr>
          <w:p w14:paraId="599AD84A" w14:textId="77777777" w:rsidR="005A676B" w:rsidRPr="005A676B" w:rsidRDefault="005A676B" w:rsidP="005A676B">
            <w:pPr>
              <w:spacing w:after="0" w:line="240" w:lineRule="auto"/>
              <w:rPr>
                <w:rFonts w:ascii="Calibri" w:eastAsia="Times New Roman" w:hAnsi="Calibri" w:cs="Calibri"/>
                <w:color w:val="000000"/>
                <w:sz w:val="22"/>
                <w:lang w:val="en-US"/>
              </w:rPr>
            </w:pPr>
          </w:p>
        </w:tc>
        <w:tc>
          <w:tcPr>
            <w:tcW w:w="1098" w:type="dxa"/>
            <w:shd w:val="clear" w:color="auto" w:fill="auto"/>
            <w:noWrap/>
            <w:vAlign w:val="bottom"/>
            <w:hideMark/>
          </w:tcPr>
          <w:p w14:paraId="2468722A"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663" w:type="dxa"/>
            <w:shd w:val="clear" w:color="auto" w:fill="auto"/>
            <w:noWrap/>
            <w:vAlign w:val="bottom"/>
            <w:hideMark/>
          </w:tcPr>
          <w:p w14:paraId="55F0829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691" w:type="dxa"/>
            <w:shd w:val="clear" w:color="auto" w:fill="auto"/>
            <w:noWrap/>
            <w:vAlign w:val="bottom"/>
            <w:hideMark/>
          </w:tcPr>
          <w:p w14:paraId="06CE795B"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Yes</w:t>
            </w:r>
          </w:p>
        </w:tc>
        <w:tc>
          <w:tcPr>
            <w:tcW w:w="1247" w:type="dxa"/>
            <w:shd w:val="clear" w:color="auto" w:fill="auto"/>
            <w:noWrap/>
            <w:vAlign w:val="bottom"/>
            <w:hideMark/>
          </w:tcPr>
          <w:p w14:paraId="3A1248C3"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 </w:t>
            </w:r>
          </w:p>
        </w:tc>
        <w:tc>
          <w:tcPr>
            <w:tcW w:w="1276" w:type="dxa"/>
            <w:shd w:val="clear" w:color="auto" w:fill="auto"/>
            <w:noWrap/>
            <w:vAlign w:val="bottom"/>
            <w:hideMark/>
          </w:tcPr>
          <w:p w14:paraId="6A7E3D39"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021" w:type="dxa"/>
            <w:shd w:val="clear" w:color="auto" w:fill="auto"/>
            <w:noWrap/>
            <w:vAlign w:val="bottom"/>
            <w:hideMark/>
          </w:tcPr>
          <w:p w14:paraId="07FFB27D"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c>
          <w:tcPr>
            <w:tcW w:w="1209" w:type="dxa"/>
            <w:shd w:val="clear" w:color="auto" w:fill="auto"/>
            <w:noWrap/>
            <w:vAlign w:val="bottom"/>
            <w:hideMark/>
          </w:tcPr>
          <w:p w14:paraId="776F25C5" w14:textId="77777777" w:rsidR="005A676B" w:rsidRPr="005A676B" w:rsidRDefault="005A676B" w:rsidP="005A676B">
            <w:pPr>
              <w:spacing w:after="0" w:line="240" w:lineRule="auto"/>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No</w:t>
            </w:r>
          </w:p>
        </w:tc>
      </w:tr>
    </w:tbl>
    <w:p w14:paraId="391AD373" w14:textId="77777777" w:rsidR="005A676B" w:rsidRPr="005A676B" w:rsidRDefault="005A676B" w:rsidP="005A676B">
      <w:pPr>
        <w:spacing w:line="360" w:lineRule="auto"/>
        <w:jc w:val="both"/>
        <w:rPr>
          <w:szCs w:val="20"/>
        </w:rPr>
      </w:pPr>
    </w:p>
    <w:p w14:paraId="552EB2BA" w14:textId="77777777" w:rsidR="004D1B85" w:rsidRDefault="004D1B85" w:rsidP="004D1B85">
      <w:pPr>
        <w:pStyle w:val="Caption"/>
        <w:keepNext/>
        <w:sectPr w:rsidR="004D1B85" w:rsidSect="004D1B85">
          <w:pgSz w:w="16838" w:h="11906" w:orient="landscape"/>
          <w:pgMar w:top="1440" w:right="1440" w:bottom="340" w:left="1440" w:header="0" w:footer="113" w:gutter="0"/>
          <w:cols w:space="708"/>
          <w:titlePg/>
          <w:docGrid w:linePitch="360"/>
        </w:sectPr>
      </w:pPr>
      <w:r>
        <w:t xml:space="preserve">Table </w:t>
      </w:r>
      <w:r>
        <w:fldChar w:fldCharType="begin"/>
      </w:r>
      <w:r>
        <w:instrText xml:space="preserve"> SEQ Table \* ARABIC </w:instrText>
      </w:r>
      <w:r>
        <w:fldChar w:fldCharType="separate"/>
      </w:r>
      <w:r>
        <w:rPr>
          <w:noProof/>
        </w:rPr>
        <w:t>4</w:t>
      </w:r>
      <w:r>
        <w:fldChar w:fldCharType="end"/>
      </w:r>
      <w:r>
        <w:rPr>
          <w:lang w:val="en-US"/>
        </w:rPr>
        <w:t xml:space="preserve"> List of Prospect Fields</w:t>
      </w:r>
    </w:p>
    <w:p w14:paraId="7B8B5C23" w14:textId="77777777" w:rsidR="007D1321" w:rsidRDefault="002C0987" w:rsidP="00B24482">
      <w:pPr>
        <w:pStyle w:val="ListParagraph"/>
        <w:numPr>
          <w:ilvl w:val="0"/>
          <w:numId w:val="23"/>
        </w:numPr>
        <w:spacing w:line="360" w:lineRule="auto"/>
        <w:jc w:val="both"/>
        <w:rPr>
          <w:bCs/>
          <w:iCs/>
          <w:szCs w:val="20"/>
        </w:rPr>
      </w:pPr>
      <w:r w:rsidRPr="007D1321">
        <w:rPr>
          <w:b/>
          <w:iCs/>
          <w:szCs w:val="20"/>
        </w:rPr>
        <w:lastRenderedPageBreak/>
        <w:t>Prospect Creation/Opportunity Process</w:t>
      </w:r>
      <w:r w:rsidRPr="007D1321">
        <w:rPr>
          <w:bCs/>
          <w:iCs/>
          <w:szCs w:val="20"/>
        </w:rPr>
        <w:t>:</w:t>
      </w:r>
      <w:r w:rsidR="007D1321" w:rsidRPr="007D1321">
        <w:rPr>
          <w:bCs/>
          <w:iCs/>
          <w:szCs w:val="20"/>
        </w:rPr>
        <w:t xml:space="preserve"> </w:t>
      </w:r>
      <w:r w:rsidR="00A75256" w:rsidRPr="007D1321">
        <w:rPr>
          <w:bCs/>
          <w:iCs/>
          <w:szCs w:val="20"/>
        </w:rPr>
        <w:t>This stage marks the creation of a new Prospect for the NTB.</w:t>
      </w:r>
    </w:p>
    <w:p w14:paraId="2C5AB15D" w14:textId="77777777" w:rsidR="00105BDE" w:rsidRDefault="00522075" w:rsidP="00B24482">
      <w:pPr>
        <w:pStyle w:val="ListParagraph"/>
        <w:numPr>
          <w:ilvl w:val="1"/>
          <w:numId w:val="23"/>
        </w:numPr>
        <w:spacing w:line="360" w:lineRule="auto"/>
        <w:jc w:val="both"/>
        <w:rPr>
          <w:bCs/>
          <w:iCs/>
          <w:szCs w:val="20"/>
        </w:rPr>
      </w:pPr>
      <w:r>
        <w:rPr>
          <w:b/>
          <w:iCs/>
          <w:szCs w:val="20"/>
        </w:rPr>
        <w:t>Prospect Dedupe</w:t>
      </w:r>
      <w:r w:rsidRPr="00522075">
        <w:rPr>
          <w:bCs/>
          <w:iCs/>
          <w:szCs w:val="20"/>
        </w:rPr>
        <w:t>:</w:t>
      </w:r>
    </w:p>
    <w:p w14:paraId="2E52FFFF" w14:textId="77777777" w:rsidR="00522075" w:rsidRDefault="00522075" w:rsidP="00B24482">
      <w:pPr>
        <w:pStyle w:val="ListParagraph"/>
        <w:numPr>
          <w:ilvl w:val="2"/>
          <w:numId w:val="23"/>
        </w:numPr>
        <w:spacing w:line="360" w:lineRule="auto"/>
        <w:jc w:val="both"/>
        <w:rPr>
          <w:bCs/>
          <w:iCs/>
          <w:szCs w:val="20"/>
        </w:rPr>
      </w:pPr>
      <w:r>
        <w:rPr>
          <w:bCs/>
          <w:iCs/>
          <w:szCs w:val="20"/>
        </w:rPr>
        <w:t>While creating a new prospect CRM system will check for duplicate records as per defined logic.</w:t>
      </w:r>
    </w:p>
    <w:p w14:paraId="4133B0DA" w14:textId="77777777" w:rsidR="00522075" w:rsidRDefault="00522075" w:rsidP="00B24482">
      <w:pPr>
        <w:pStyle w:val="ListParagraph"/>
        <w:numPr>
          <w:ilvl w:val="2"/>
          <w:numId w:val="23"/>
        </w:numPr>
        <w:spacing w:line="360" w:lineRule="auto"/>
        <w:jc w:val="both"/>
        <w:rPr>
          <w:bCs/>
          <w:iCs/>
          <w:szCs w:val="20"/>
        </w:rPr>
      </w:pPr>
      <w:r>
        <w:rPr>
          <w:bCs/>
          <w:iCs/>
          <w:szCs w:val="20"/>
        </w:rPr>
        <w:t xml:space="preserve">Deduplication will occur on the basis of duplicate “Company </w:t>
      </w:r>
      <w:commentRangeStart w:id="135"/>
      <w:r>
        <w:rPr>
          <w:bCs/>
          <w:iCs/>
          <w:szCs w:val="20"/>
        </w:rPr>
        <w:t>Registration</w:t>
      </w:r>
      <w:commentRangeEnd w:id="135"/>
      <w:r w:rsidR="00911B07">
        <w:rPr>
          <w:rStyle w:val="CommentReference"/>
          <w:rFonts w:eastAsia="Calibri"/>
          <w:lang w:val="en-GB" w:eastAsia="zh-CN"/>
        </w:rPr>
        <w:commentReference w:id="135"/>
      </w:r>
      <w:r>
        <w:rPr>
          <w:bCs/>
          <w:iCs/>
          <w:szCs w:val="20"/>
        </w:rPr>
        <w:t xml:space="preserve"> </w:t>
      </w:r>
      <w:r w:rsidR="00057A8A">
        <w:rPr>
          <w:bCs/>
          <w:iCs/>
          <w:szCs w:val="20"/>
        </w:rPr>
        <w:t xml:space="preserve">–Not mandatory </w:t>
      </w:r>
      <w:r>
        <w:rPr>
          <w:bCs/>
          <w:iCs/>
          <w:szCs w:val="20"/>
        </w:rPr>
        <w:t>Number</w:t>
      </w:r>
      <w:r w:rsidR="0097130E" w:rsidRPr="0097130E">
        <w:rPr>
          <w:bCs/>
          <w:iCs/>
          <w:color w:val="FF0000"/>
          <w:szCs w:val="20"/>
        </w:rPr>
        <w:t xml:space="preserve"> (</w:t>
      </w:r>
      <w:proofErr w:type="spellStart"/>
      <w:r w:rsidR="0097130E" w:rsidRPr="0097130E">
        <w:rPr>
          <w:bCs/>
          <w:iCs/>
          <w:color w:val="FF0000"/>
          <w:szCs w:val="20"/>
        </w:rPr>
        <w:t>P.O.Box</w:t>
      </w:r>
      <w:proofErr w:type="spellEnd"/>
      <w:r w:rsidR="0097130E" w:rsidRPr="0097130E">
        <w:rPr>
          <w:bCs/>
          <w:iCs/>
          <w:color w:val="FF0000"/>
          <w:szCs w:val="20"/>
        </w:rPr>
        <w:t xml:space="preserve"> &amp; postal code combination)</w:t>
      </w:r>
      <w:r>
        <w:rPr>
          <w:bCs/>
          <w:iCs/>
          <w:szCs w:val="20"/>
        </w:rPr>
        <w:t>”</w:t>
      </w:r>
      <w:r w:rsidR="00057A8A">
        <w:rPr>
          <w:bCs/>
          <w:iCs/>
          <w:szCs w:val="20"/>
        </w:rPr>
        <w:t>—Fields will be mandatory</w:t>
      </w:r>
      <w:r>
        <w:rPr>
          <w:bCs/>
          <w:iCs/>
          <w:szCs w:val="20"/>
        </w:rPr>
        <w:t>.</w:t>
      </w:r>
    </w:p>
    <w:p w14:paraId="77148584" w14:textId="77777777" w:rsidR="008D4C5D" w:rsidRPr="00D43722" w:rsidRDefault="008D4C5D" w:rsidP="00B24482">
      <w:pPr>
        <w:pStyle w:val="ListParagraph"/>
        <w:numPr>
          <w:ilvl w:val="2"/>
          <w:numId w:val="23"/>
        </w:numPr>
        <w:spacing w:line="360" w:lineRule="auto"/>
        <w:jc w:val="both"/>
        <w:rPr>
          <w:szCs w:val="20"/>
        </w:rPr>
      </w:pPr>
      <w:r w:rsidRPr="00383DB9">
        <w:rPr>
          <w:szCs w:val="20"/>
        </w:rPr>
        <w:t>Field Combinations</w:t>
      </w:r>
      <w:r w:rsidRPr="00D43722">
        <w:rPr>
          <w:b/>
          <w:bCs/>
        </w:rPr>
        <w:t>:</w:t>
      </w:r>
      <w:r w:rsidRPr="00D43722">
        <w:rPr>
          <w:szCs w:val="20"/>
        </w:rPr>
        <w:t xml:space="preserve"> Either of the condition must be true</w:t>
      </w:r>
    </w:p>
    <w:tbl>
      <w:tblPr>
        <w:tblW w:w="4548" w:type="pct"/>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3"/>
        <w:gridCol w:w="1847"/>
        <w:gridCol w:w="1951"/>
        <w:gridCol w:w="1847"/>
        <w:gridCol w:w="2376"/>
      </w:tblGrid>
      <w:tr w:rsidR="008D4C5D" w:rsidRPr="00862A55" w14:paraId="1F846302" w14:textId="77777777" w:rsidTr="00282397">
        <w:trPr>
          <w:trHeight w:val="408"/>
          <w:tblHeader/>
        </w:trPr>
        <w:tc>
          <w:tcPr>
            <w:tcW w:w="666" w:type="pct"/>
            <w:vMerge w:val="restart"/>
            <w:shd w:val="clear" w:color="000000" w:fill="C5D9F1"/>
            <w:vAlign w:val="center"/>
          </w:tcPr>
          <w:p w14:paraId="69530F7D" w14:textId="77777777" w:rsidR="008D4C5D" w:rsidRPr="00862A55" w:rsidRDefault="00636114" w:rsidP="00282397">
            <w:pPr>
              <w:spacing w:line="240" w:lineRule="auto"/>
              <w:jc w:val="center"/>
              <w:rPr>
                <w:rFonts w:eastAsia="Times New Roman" w:cs="Calibri"/>
                <w:b/>
                <w:bCs/>
                <w:szCs w:val="20"/>
                <w:lang w:eastAsia="en-IN"/>
              </w:rPr>
            </w:pPr>
            <w:r>
              <w:rPr>
                <w:rFonts w:eastAsia="Times New Roman" w:cs="Calibri"/>
                <w:b/>
                <w:bCs/>
                <w:szCs w:val="20"/>
                <w:lang w:val="en-US" w:eastAsia="en-IN"/>
              </w:rPr>
              <w:t>Reno</w:t>
            </w:r>
          </w:p>
        </w:tc>
        <w:tc>
          <w:tcPr>
            <w:tcW w:w="998" w:type="pct"/>
            <w:vMerge w:val="restart"/>
            <w:shd w:val="clear" w:color="000000" w:fill="C5D9F1"/>
            <w:noWrap/>
            <w:vAlign w:val="center"/>
            <w:hideMark/>
          </w:tcPr>
          <w:p w14:paraId="3286160A" w14:textId="77777777" w:rsidR="008D4C5D" w:rsidRPr="00862A55" w:rsidRDefault="008D4C5D" w:rsidP="00282397">
            <w:pPr>
              <w:spacing w:line="240" w:lineRule="auto"/>
              <w:rPr>
                <w:rFonts w:eastAsia="Times New Roman" w:cs="Calibri"/>
                <w:b/>
                <w:bCs/>
                <w:szCs w:val="20"/>
                <w:lang w:eastAsia="en-IN"/>
              </w:rPr>
            </w:pPr>
            <w:r>
              <w:rPr>
                <w:rFonts w:eastAsia="Times New Roman" w:cs="Calibri"/>
                <w:b/>
                <w:bCs/>
                <w:szCs w:val="20"/>
                <w:lang w:eastAsia="en-IN"/>
              </w:rPr>
              <w:t xml:space="preserve">Rule </w:t>
            </w:r>
            <w:r w:rsidRPr="00E438F8">
              <w:rPr>
                <w:rFonts w:eastAsia="Times New Roman" w:cs="Calibri"/>
                <w:b/>
                <w:bCs/>
                <w:szCs w:val="20"/>
                <w:lang w:eastAsia="en-IN"/>
              </w:rPr>
              <w:t>Name</w:t>
            </w:r>
          </w:p>
        </w:tc>
        <w:tc>
          <w:tcPr>
            <w:tcW w:w="3336" w:type="pct"/>
            <w:gridSpan w:val="3"/>
            <w:shd w:val="clear" w:color="000000" w:fill="C5D9F1"/>
            <w:vAlign w:val="center"/>
            <w:hideMark/>
          </w:tcPr>
          <w:p w14:paraId="5D083920" w14:textId="77777777" w:rsidR="008D4C5D" w:rsidRDefault="008D4C5D" w:rsidP="00282397">
            <w:pPr>
              <w:spacing w:line="240" w:lineRule="auto"/>
              <w:jc w:val="center"/>
              <w:rPr>
                <w:rFonts w:eastAsia="Times New Roman" w:cs="Calibri"/>
                <w:b/>
                <w:bCs/>
                <w:szCs w:val="20"/>
                <w:lang w:val="en-US" w:eastAsia="en-IN"/>
              </w:rPr>
            </w:pPr>
            <w:r>
              <w:rPr>
                <w:rFonts w:eastAsia="Times New Roman" w:cs="Calibri"/>
                <w:b/>
                <w:bCs/>
                <w:szCs w:val="20"/>
                <w:lang w:val="en-US" w:eastAsia="en-IN"/>
              </w:rPr>
              <w:t>Duplicate record Criteria</w:t>
            </w:r>
          </w:p>
        </w:tc>
      </w:tr>
      <w:tr w:rsidR="008D4C5D" w:rsidRPr="00862A55" w14:paraId="6D77BD4A" w14:textId="77777777" w:rsidTr="008D4C5D">
        <w:trPr>
          <w:trHeight w:val="1475"/>
          <w:tblHeader/>
        </w:trPr>
        <w:tc>
          <w:tcPr>
            <w:tcW w:w="666" w:type="pct"/>
            <w:vMerge/>
            <w:shd w:val="clear" w:color="000000" w:fill="C5D9F1"/>
            <w:vAlign w:val="center"/>
          </w:tcPr>
          <w:p w14:paraId="34D70A29" w14:textId="77777777" w:rsidR="008D4C5D" w:rsidRPr="00862A55" w:rsidRDefault="008D4C5D" w:rsidP="00282397">
            <w:pPr>
              <w:spacing w:line="240" w:lineRule="auto"/>
              <w:rPr>
                <w:rFonts w:eastAsia="Times New Roman" w:cs="Calibri"/>
                <w:b/>
                <w:bCs/>
                <w:szCs w:val="20"/>
                <w:lang w:val="en-US" w:eastAsia="en-IN"/>
              </w:rPr>
            </w:pPr>
          </w:p>
        </w:tc>
        <w:tc>
          <w:tcPr>
            <w:tcW w:w="998" w:type="pct"/>
            <w:vMerge/>
            <w:shd w:val="clear" w:color="000000" w:fill="C5D9F1"/>
            <w:noWrap/>
            <w:vAlign w:val="center"/>
          </w:tcPr>
          <w:p w14:paraId="38AD96D8" w14:textId="77777777" w:rsidR="008D4C5D" w:rsidRPr="00E438F8" w:rsidRDefault="008D4C5D" w:rsidP="00282397">
            <w:pPr>
              <w:spacing w:line="240" w:lineRule="auto"/>
              <w:rPr>
                <w:rFonts w:eastAsia="Times New Roman" w:cs="Calibri"/>
                <w:b/>
                <w:bCs/>
                <w:szCs w:val="20"/>
                <w:lang w:eastAsia="en-IN"/>
              </w:rPr>
            </w:pPr>
          </w:p>
        </w:tc>
        <w:tc>
          <w:tcPr>
            <w:tcW w:w="1054" w:type="pct"/>
            <w:shd w:val="clear" w:color="000000" w:fill="C5D9F1"/>
            <w:vAlign w:val="center"/>
          </w:tcPr>
          <w:p w14:paraId="7680AF09" w14:textId="77777777" w:rsidR="008D4C5D" w:rsidRDefault="008D4C5D" w:rsidP="00282397">
            <w:pPr>
              <w:spacing w:line="240" w:lineRule="auto"/>
              <w:rPr>
                <w:rFonts w:eastAsia="Times New Roman" w:cs="Calibri"/>
                <w:b/>
                <w:bCs/>
                <w:szCs w:val="20"/>
                <w:lang w:val="en-US" w:eastAsia="en-IN"/>
              </w:rPr>
            </w:pPr>
            <w:r>
              <w:rPr>
                <w:rFonts w:eastAsia="Times New Roman" w:cs="Calibri"/>
                <w:b/>
                <w:bCs/>
                <w:szCs w:val="20"/>
                <w:lang w:val="en-US" w:eastAsia="en-IN"/>
              </w:rPr>
              <w:t>Parameter</w:t>
            </w:r>
          </w:p>
        </w:tc>
        <w:tc>
          <w:tcPr>
            <w:tcW w:w="998" w:type="pct"/>
            <w:shd w:val="clear" w:color="000000" w:fill="C5D9F1"/>
            <w:vAlign w:val="center"/>
          </w:tcPr>
          <w:p w14:paraId="41C7F2EA" w14:textId="77777777" w:rsidR="008D4C5D" w:rsidRDefault="008D4C5D" w:rsidP="00282397">
            <w:pPr>
              <w:spacing w:line="240" w:lineRule="auto"/>
              <w:rPr>
                <w:rFonts w:eastAsia="Times New Roman" w:cs="Calibri"/>
                <w:b/>
                <w:bCs/>
                <w:szCs w:val="20"/>
                <w:lang w:val="en-US" w:eastAsia="en-IN"/>
              </w:rPr>
            </w:pPr>
            <w:r>
              <w:rPr>
                <w:rFonts w:eastAsia="Times New Roman" w:cs="Calibri"/>
                <w:b/>
                <w:bCs/>
                <w:szCs w:val="20"/>
                <w:lang w:val="en-US" w:eastAsia="en-IN"/>
              </w:rPr>
              <w:t>Criteria</w:t>
            </w:r>
          </w:p>
        </w:tc>
        <w:tc>
          <w:tcPr>
            <w:tcW w:w="1284" w:type="pct"/>
            <w:shd w:val="clear" w:color="000000" w:fill="C5D9F1"/>
          </w:tcPr>
          <w:p w14:paraId="2EBEE495" w14:textId="77777777" w:rsidR="008D4C5D" w:rsidRDefault="008D4C5D" w:rsidP="00282397">
            <w:pPr>
              <w:spacing w:line="240" w:lineRule="auto"/>
              <w:rPr>
                <w:rFonts w:eastAsia="Times New Roman" w:cs="Calibri"/>
                <w:b/>
                <w:bCs/>
                <w:szCs w:val="20"/>
                <w:lang w:val="en-US" w:eastAsia="en-IN"/>
              </w:rPr>
            </w:pPr>
          </w:p>
          <w:p w14:paraId="6C53FF58" w14:textId="77777777" w:rsidR="008D4C5D" w:rsidRDefault="008D4C5D" w:rsidP="004D1B85">
            <w:pPr>
              <w:spacing w:line="480" w:lineRule="auto"/>
              <w:rPr>
                <w:rFonts w:eastAsia="Times New Roman" w:cs="Calibri"/>
                <w:b/>
                <w:bCs/>
                <w:szCs w:val="20"/>
                <w:lang w:val="en-US" w:eastAsia="en-IN"/>
              </w:rPr>
            </w:pPr>
            <w:r>
              <w:rPr>
                <w:rFonts w:eastAsia="Times New Roman" w:cs="Calibri"/>
                <w:b/>
                <w:bCs/>
                <w:szCs w:val="20"/>
                <w:lang w:val="en-US" w:eastAsia="en-IN"/>
              </w:rPr>
              <w:t>Result</w:t>
            </w:r>
          </w:p>
        </w:tc>
      </w:tr>
      <w:tr w:rsidR="008D4C5D" w:rsidRPr="00862A55" w14:paraId="1B0E0336" w14:textId="77777777" w:rsidTr="00282397">
        <w:trPr>
          <w:trHeight w:val="1056"/>
        </w:trPr>
        <w:tc>
          <w:tcPr>
            <w:tcW w:w="666" w:type="pct"/>
            <w:shd w:val="clear" w:color="auto" w:fill="auto"/>
            <w:vAlign w:val="center"/>
            <w:hideMark/>
          </w:tcPr>
          <w:p w14:paraId="25A5B67F" w14:textId="77777777" w:rsidR="008D4C5D" w:rsidRPr="006C1B55" w:rsidRDefault="008D4C5D" w:rsidP="00B24482">
            <w:pPr>
              <w:pStyle w:val="ListParagraph"/>
              <w:numPr>
                <w:ilvl w:val="0"/>
                <w:numId w:val="53"/>
              </w:numPr>
              <w:rPr>
                <w:rFonts w:cs="Calibri"/>
                <w:szCs w:val="20"/>
                <w:lang w:eastAsia="en-IN"/>
              </w:rPr>
            </w:pPr>
          </w:p>
        </w:tc>
        <w:tc>
          <w:tcPr>
            <w:tcW w:w="998" w:type="pct"/>
            <w:shd w:val="clear" w:color="auto" w:fill="auto"/>
            <w:vAlign w:val="center"/>
            <w:hideMark/>
          </w:tcPr>
          <w:p w14:paraId="6156EE4A" w14:textId="77777777" w:rsidR="008D4C5D" w:rsidRPr="00862A55" w:rsidRDefault="003303A8" w:rsidP="008D4C5D">
            <w:pPr>
              <w:spacing w:line="240" w:lineRule="auto"/>
              <w:rPr>
                <w:rFonts w:eastAsia="Times New Roman" w:cs="Calibri"/>
                <w:szCs w:val="20"/>
                <w:lang w:eastAsia="en-IN"/>
              </w:rPr>
            </w:pPr>
            <w:r>
              <w:rPr>
                <w:rFonts w:eastAsia="Times New Roman" w:cs="Calibri"/>
                <w:szCs w:val="20"/>
                <w:lang w:eastAsia="en-IN"/>
              </w:rPr>
              <w:t>Duplicate Prospect</w:t>
            </w:r>
          </w:p>
        </w:tc>
        <w:tc>
          <w:tcPr>
            <w:tcW w:w="1054" w:type="pct"/>
            <w:shd w:val="clear" w:color="auto" w:fill="auto"/>
            <w:vAlign w:val="center"/>
          </w:tcPr>
          <w:p w14:paraId="5F008A03" w14:textId="77777777" w:rsidR="008D4C5D" w:rsidRPr="00862A55" w:rsidRDefault="003303A8" w:rsidP="00282397">
            <w:pPr>
              <w:spacing w:line="240" w:lineRule="auto"/>
              <w:rPr>
                <w:rFonts w:eastAsia="Times New Roman" w:cs="Calibri"/>
                <w:szCs w:val="20"/>
                <w:lang w:eastAsia="en-IN"/>
              </w:rPr>
            </w:pPr>
            <w:r>
              <w:rPr>
                <w:rFonts w:eastAsia="Times New Roman" w:cs="Calibri"/>
                <w:szCs w:val="20"/>
                <w:lang w:eastAsia="en-IN"/>
              </w:rPr>
              <w:t>Company Registration No</w:t>
            </w:r>
          </w:p>
        </w:tc>
        <w:tc>
          <w:tcPr>
            <w:tcW w:w="998" w:type="pct"/>
            <w:shd w:val="clear" w:color="auto" w:fill="auto"/>
            <w:vAlign w:val="center"/>
          </w:tcPr>
          <w:p w14:paraId="32BB7BF8" w14:textId="77777777" w:rsidR="008D4C5D" w:rsidRDefault="008D4C5D" w:rsidP="00282397">
            <w:pPr>
              <w:spacing w:line="240" w:lineRule="auto"/>
              <w:rPr>
                <w:rFonts w:eastAsia="Times New Roman" w:cs="Calibri"/>
                <w:szCs w:val="20"/>
                <w:lang w:eastAsia="en-IN"/>
              </w:rPr>
            </w:pPr>
            <w:r>
              <w:rPr>
                <w:rFonts w:eastAsia="Times New Roman" w:cs="Calibri"/>
                <w:szCs w:val="20"/>
                <w:lang w:eastAsia="en-IN"/>
              </w:rPr>
              <w:t xml:space="preserve">Same as on existing </w:t>
            </w:r>
            <w:r w:rsidR="003303A8">
              <w:rPr>
                <w:rFonts w:eastAsia="Times New Roman" w:cs="Calibri"/>
                <w:szCs w:val="20"/>
                <w:lang w:eastAsia="en-IN"/>
              </w:rPr>
              <w:t>prospect</w:t>
            </w:r>
          </w:p>
          <w:p w14:paraId="5D8F9BA1" w14:textId="77777777" w:rsidR="008D4C5D" w:rsidRPr="00862A55" w:rsidRDefault="008D4C5D" w:rsidP="00282397">
            <w:pPr>
              <w:spacing w:line="240" w:lineRule="auto"/>
              <w:rPr>
                <w:rFonts w:eastAsia="Times New Roman" w:cs="Calibri"/>
                <w:szCs w:val="20"/>
                <w:lang w:eastAsia="en-IN"/>
              </w:rPr>
            </w:pPr>
          </w:p>
        </w:tc>
        <w:tc>
          <w:tcPr>
            <w:tcW w:w="1284" w:type="pct"/>
          </w:tcPr>
          <w:p w14:paraId="695254B7" w14:textId="77777777" w:rsidR="008D4C5D" w:rsidRDefault="008D4C5D" w:rsidP="00282397">
            <w:pPr>
              <w:spacing w:line="240" w:lineRule="auto"/>
              <w:rPr>
                <w:rFonts w:eastAsia="Times New Roman" w:cs="Calibri"/>
                <w:szCs w:val="20"/>
                <w:lang w:eastAsia="en-IN"/>
              </w:rPr>
            </w:pPr>
          </w:p>
          <w:p w14:paraId="1688D988" w14:textId="77777777" w:rsidR="008D4C5D" w:rsidRDefault="003303A8" w:rsidP="005C2E00">
            <w:pPr>
              <w:keepNext/>
              <w:spacing w:line="240" w:lineRule="auto"/>
              <w:rPr>
                <w:rFonts w:eastAsia="Times New Roman" w:cs="Calibri"/>
                <w:szCs w:val="20"/>
                <w:lang w:eastAsia="en-IN"/>
              </w:rPr>
            </w:pPr>
            <w:r>
              <w:rPr>
                <w:rFonts w:eastAsia="Times New Roman" w:cs="Calibri"/>
                <w:szCs w:val="20"/>
                <w:lang w:eastAsia="en-IN"/>
              </w:rPr>
              <w:t>Prospect</w:t>
            </w:r>
            <w:r w:rsidR="008D4C5D">
              <w:rPr>
                <w:rFonts w:eastAsia="Times New Roman" w:cs="Calibri"/>
                <w:szCs w:val="20"/>
                <w:lang w:eastAsia="en-IN"/>
              </w:rPr>
              <w:t xml:space="preserve"> Dedupe screen will appear</w:t>
            </w:r>
          </w:p>
        </w:tc>
      </w:tr>
    </w:tbl>
    <w:p w14:paraId="039DE911" w14:textId="77777777" w:rsidR="005C2E00" w:rsidRDefault="005C2E00">
      <w:pPr>
        <w:pStyle w:val="Caption"/>
      </w:pPr>
      <w:r>
        <w:t xml:space="preserve">Table </w:t>
      </w:r>
      <w:r>
        <w:fldChar w:fldCharType="begin"/>
      </w:r>
      <w:r>
        <w:instrText xml:space="preserve"> SEQ Table \* ARABIC </w:instrText>
      </w:r>
      <w:r>
        <w:fldChar w:fldCharType="separate"/>
      </w:r>
      <w:r>
        <w:rPr>
          <w:noProof/>
        </w:rPr>
        <w:t>5</w:t>
      </w:r>
      <w:r>
        <w:fldChar w:fldCharType="end"/>
      </w:r>
      <w:r>
        <w:t xml:space="preserve"> - Prospect to Prospect Dedupe</w:t>
      </w:r>
    </w:p>
    <w:p w14:paraId="5C02D85D" w14:textId="77777777" w:rsidR="00E42946" w:rsidRDefault="007D1321" w:rsidP="00B24482">
      <w:pPr>
        <w:pStyle w:val="ListParagraph"/>
        <w:numPr>
          <w:ilvl w:val="1"/>
          <w:numId w:val="23"/>
        </w:numPr>
        <w:spacing w:line="360" w:lineRule="auto"/>
        <w:jc w:val="both"/>
        <w:rPr>
          <w:bCs/>
          <w:iCs/>
          <w:szCs w:val="20"/>
        </w:rPr>
      </w:pPr>
      <w:r>
        <w:rPr>
          <w:bCs/>
          <w:iCs/>
          <w:szCs w:val="20"/>
        </w:rPr>
        <w:t>No CIF will be available for the prospect.</w:t>
      </w:r>
    </w:p>
    <w:p w14:paraId="7433418C" w14:textId="77777777" w:rsidR="00E42946" w:rsidRDefault="00E42946" w:rsidP="00B24482">
      <w:pPr>
        <w:pStyle w:val="ListParagraph"/>
        <w:numPr>
          <w:ilvl w:val="2"/>
          <w:numId w:val="28"/>
        </w:numPr>
        <w:spacing w:line="360" w:lineRule="auto"/>
        <w:jc w:val="both"/>
        <w:rPr>
          <w:bCs/>
          <w:iCs/>
          <w:szCs w:val="20"/>
        </w:rPr>
      </w:pPr>
      <w:r>
        <w:rPr>
          <w:bCs/>
          <w:iCs/>
          <w:szCs w:val="20"/>
        </w:rPr>
        <w:t>The opportunity creation process will be same as that of deal creation process explained in subsequent sections</w:t>
      </w:r>
      <w:r w:rsidR="004D1B85">
        <w:rPr>
          <w:bCs/>
          <w:iCs/>
          <w:szCs w:val="20"/>
        </w:rPr>
        <w:t xml:space="preserve"> through Prospect 360</w:t>
      </w:r>
      <w:r>
        <w:rPr>
          <w:bCs/>
          <w:iCs/>
          <w:szCs w:val="20"/>
        </w:rPr>
        <w:t xml:space="preserve">. </w:t>
      </w:r>
    </w:p>
    <w:p w14:paraId="6D6688EC" w14:textId="77777777" w:rsidR="00A75256" w:rsidRPr="00E42946" w:rsidRDefault="00A75256" w:rsidP="00B24482">
      <w:pPr>
        <w:pStyle w:val="ListParagraph"/>
        <w:numPr>
          <w:ilvl w:val="1"/>
          <w:numId w:val="23"/>
        </w:numPr>
        <w:spacing w:line="360" w:lineRule="auto"/>
        <w:jc w:val="both"/>
        <w:rPr>
          <w:bCs/>
          <w:iCs/>
          <w:szCs w:val="20"/>
        </w:rPr>
      </w:pPr>
      <w:r w:rsidRPr="00E42946">
        <w:rPr>
          <w:bCs/>
          <w:iCs/>
          <w:szCs w:val="20"/>
        </w:rPr>
        <w:t>Below figure shows the sample prospect Layout.</w:t>
      </w:r>
    </w:p>
    <w:p w14:paraId="119FC9B0" w14:textId="77777777" w:rsidR="004D3421" w:rsidRDefault="00522075" w:rsidP="004D3421">
      <w:pPr>
        <w:pStyle w:val="ListParagraph"/>
        <w:keepNext/>
        <w:spacing w:line="360" w:lineRule="auto"/>
        <w:ind w:left="0" w:right="644"/>
        <w:jc w:val="both"/>
      </w:pPr>
      <w:r>
        <w:rPr>
          <w:noProof/>
        </w:rPr>
        <w:drawing>
          <wp:inline distT="0" distB="0" distL="0" distR="0" wp14:anchorId="2D571DD0" wp14:editId="021F7647">
            <wp:extent cx="6466840" cy="3013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66840" cy="3013075"/>
                    </a:xfrm>
                    <a:prstGeom prst="rect">
                      <a:avLst/>
                    </a:prstGeom>
                  </pic:spPr>
                </pic:pic>
              </a:graphicData>
            </a:graphic>
          </wp:inline>
        </w:drawing>
      </w:r>
    </w:p>
    <w:p w14:paraId="3A091378" w14:textId="77777777" w:rsidR="0082623E" w:rsidRDefault="004D3421" w:rsidP="004D3421">
      <w:pPr>
        <w:pStyle w:val="Caption"/>
      </w:pPr>
      <w:r>
        <w:t xml:space="preserve">Figure </w:t>
      </w:r>
      <w:r>
        <w:fldChar w:fldCharType="begin"/>
      </w:r>
      <w:r>
        <w:instrText xml:space="preserve"> SEQ Figure \* ARABIC </w:instrText>
      </w:r>
      <w:r>
        <w:fldChar w:fldCharType="separate"/>
      </w:r>
      <w:r w:rsidR="00E431F1">
        <w:rPr>
          <w:noProof/>
        </w:rPr>
        <w:t>5</w:t>
      </w:r>
      <w:r>
        <w:fldChar w:fldCharType="end"/>
      </w:r>
      <w:r>
        <w:t xml:space="preserve">-Prospect 360 </w:t>
      </w:r>
      <w:r w:rsidR="00480D7E">
        <w:t>New/Edit</w:t>
      </w:r>
    </w:p>
    <w:p w14:paraId="093CB4B8" w14:textId="77777777" w:rsidR="00480D7E" w:rsidRDefault="00480D7E" w:rsidP="00480D7E">
      <w:pPr>
        <w:rPr>
          <w:lang w:val="en-GB"/>
        </w:rPr>
      </w:pPr>
    </w:p>
    <w:p w14:paraId="78EDAD50" w14:textId="77777777" w:rsidR="00E431F1" w:rsidRDefault="00E431F1" w:rsidP="00E431F1">
      <w:pPr>
        <w:keepNext/>
      </w:pPr>
      <w:r>
        <w:rPr>
          <w:noProof/>
          <w:lang w:val="en-US"/>
        </w:rPr>
        <w:drawing>
          <wp:inline distT="0" distB="0" distL="0" distR="0" wp14:anchorId="0C0940BC" wp14:editId="5A0535F4">
            <wp:extent cx="6466840" cy="3018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6840" cy="3018155"/>
                    </a:xfrm>
                    <a:prstGeom prst="rect">
                      <a:avLst/>
                    </a:prstGeom>
                  </pic:spPr>
                </pic:pic>
              </a:graphicData>
            </a:graphic>
          </wp:inline>
        </w:drawing>
      </w:r>
    </w:p>
    <w:p w14:paraId="511ED84A" w14:textId="77777777" w:rsidR="00480D7E" w:rsidRPr="00480D7E" w:rsidRDefault="00E431F1" w:rsidP="00E431F1">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 Prospect Detail Page</w:t>
      </w:r>
    </w:p>
    <w:p w14:paraId="275C5D09" w14:textId="77777777" w:rsidR="00BD71FF" w:rsidRPr="00174219" w:rsidRDefault="00721734" w:rsidP="00074F53">
      <w:pPr>
        <w:pStyle w:val="Heading1"/>
        <w:ind w:right="644"/>
      </w:pPr>
      <w:bookmarkStart w:id="136" w:name="_Toc514557165"/>
      <w:bookmarkStart w:id="137" w:name="_GoBack"/>
      <w:bookmarkEnd w:id="137"/>
      <w:r w:rsidRPr="00174219">
        <w:t xml:space="preserve">Deal </w:t>
      </w:r>
      <w:r w:rsidR="00BD71FF" w:rsidRPr="00174219">
        <w:t>Process</w:t>
      </w:r>
      <w:bookmarkEnd w:id="128"/>
      <w:bookmarkEnd w:id="136"/>
    </w:p>
    <w:p w14:paraId="1D69E70E" w14:textId="77777777" w:rsidR="006917C1" w:rsidRDefault="00236130" w:rsidP="00B24482">
      <w:pPr>
        <w:pStyle w:val="ListParagraph"/>
        <w:numPr>
          <w:ilvl w:val="0"/>
          <w:numId w:val="29"/>
        </w:numPr>
        <w:spacing w:line="360" w:lineRule="auto"/>
        <w:jc w:val="both"/>
        <w:rPr>
          <w:szCs w:val="20"/>
        </w:rPr>
      </w:pPr>
      <w:r w:rsidRPr="006917C1">
        <w:rPr>
          <w:bCs/>
          <w:szCs w:val="20"/>
        </w:rPr>
        <w:t>The</w:t>
      </w:r>
      <w:r>
        <w:rPr>
          <w:szCs w:val="20"/>
        </w:rPr>
        <w:t xml:space="preserve"> </w:t>
      </w:r>
      <w:r w:rsidR="0062525D">
        <w:rPr>
          <w:szCs w:val="20"/>
        </w:rPr>
        <w:t xml:space="preserve">Deal process </w:t>
      </w:r>
      <w:r w:rsidR="004A51F3">
        <w:rPr>
          <w:szCs w:val="20"/>
        </w:rPr>
        <w:t xml:space="preserve">described below </w:t>
      </w:r>
      <w:r w:rsidR="009876DF">
        <w:rPr>
          <w:szCs w:val="20"/>
        </w:rPr>
        <w:t>will work</w:t>
      </w:r>
      <w:r w:rsidR="004A51F3">
        <w:rPr>
          <w:szCs w:val="20"/>
        </w:rPr>
        <w:t xml:space="preserve"> for </w:t>
      </w:r>
      <w:r w:rsidR="00DB2727">
        <w:rPr>
          <w:szCs w:val="20"/>
        </w:rPr>
        <w:t xml:space="preserve">business groups, i.e. </w:t>
      </w:r>
      <w:r w:rsidR="00B2294C">
        <w:rPr>
          <w:szCs w:val="20"/>
        </w:rPr>
        <w:t>CIB</w:t>
      </w:r>
      <w:r w:rsidR="009876DF">
        <w:rPr>
          <w:szCs w:val="20"/>
        </w:rPr>
        <w:t xml:space="preserve"> &amp; BBD. </w:t>
      </w:r>
    </w:p>
    <w:p w14:paraId="02D1D430" w14:textId="77777777" w:rsidR="006917C1" w:rsidRDefault="009876DF" w:rsidP="00B24482">
      <w:pPr>
        <w:pStyle w:val="ListParagraph"/>
        <w:numPr>
          <w:ilvl w:val="0"/>
          <w:numId w:val="29"/>
        </w:numPr>
        <w:spacing w:line="360" w:lineRule="auto"/>
        <w:jc w:val="both"/>
        <w:rPr>
          <w:szCs w:val="20"/>
        </w:rPr>
      </w:pPr>
      <w:r>
        <w:rPr>
          <w:szCs w:val="20"/>
        </w:rPr>
        <w:t xml:space="preserve">The process </w:t>
      </w:r>
      <w:r w:rsidR="00B9172D">
        <w:rPr>
          <w:szCs w:val="20"/>
        </w:rPr>
        <w:t xml:space="preserve">will be used by </w:t>
      </w:r>
      <w:r w:rsidR="00840AE2">
        <w:rPr>
          <w:szCs w:val="20"/>
        </w:rPr>
        <w:t xml:space="preserve">Business RM of these groups </w:t>
      </w:r>
      <w:r w:rsidR="00B9172D">
        <w:rPr>
          <w:szCs w:val="20"/>
        </w:rPr>
        <w:t xml:space="preserve">as well as by Product </w:t>
      </w:r>
      <w:r>
        <w:rPr>
          <w:szCs w:val="20"/>
        </w:rPr>
        <w:t>house representatives</w:t>
      </w:r>
      <w:r w:rsidR="004A51F3">
        <w:rPr>
          <w:szCs w:val="20"/>
        </w:rPr>
        <w:t xml:space="preserve">. </w:t>
      </w:r>
    </w:p>
    <w:p w14:paraId="46C5EF95" w14:textId="77777777" w:rsidR="00206E61" w:rsidRDefault="00DB2727" w:rsidP="00B24482">
      <w:pPr>
        <w:pStyle w:val="ListParagraph"/>
        <w:numPr>
          <w:ilvl w:val="0"/>
          <w:numId w:val="29"/>
        </w:numPr>
        <w:spacing w:line="360" w:lineRule="auto"/>
        <w:jc w:val="both"/>
        <w:rPr>
          <w:szCs w:val="20"/>
        </w:rPr>
      </w:pPr>
      <w:r>
        <w:rPr>
          <w:szCs w:val="20"/>
        </w:rPr>
        <w:t>These</w:t>
      </w:r>
      <w:r w:rsidR="004A51F3">
        <w:rPr>
          <w:szCs w:val="20"/>
        </w:rPr>
        <w:t xml:space="preserve"> business groups </w:t>
      </w:r>
      <w:r w:rsidR="009876DF">
        <w:rPr>
          <w:szCs w:val="20"/>
        </w:rPr>
        <w:t xml:space="preserve">will </w:t>
      </w:r>
      <w:r w:rsidR="004A51F3">
        <w:rPr>
          <w:szCs w:val="20"/>
        </w:rPr>
        <w:t xml:space="preserve">have </w:t>
      </w:r>
      <w:r w:rsidR="009876DF">
        <w:rPr>
          <w:szCs w:val="20"/>
        </w:rPr>
        <w:t>same</w:t>
      </w:r>
      <w:r w:rsidR="004A51F3">
        <w:rPr>
          <w:szCs w:val="20"/>
        </w:rPr>
        <w:t xml:space="preserve"> workflow</w:t>
      </w:r>
      <w:r w:rsidR="004F5730">
        <w:rPr>
          <w:szCs w:val="20"/>
        </w:rPr>
        <w:t>, status</w:t>
      </w:r>
      <w:r w:rsidR="00B9172D">
        <w:rPr>
          <w:szCs w:val="20"/>
        </w:rPr>
        <w:t>es</w:t>
      </w:r>
      <w:r w:rsidR="006917C1">
        <w:rPr>
          <w:szCs w:val="20"/>
        </w:rPr>
        <w:t xml:space="preserve"> (sub Stage)</w:t>
      </w:r>
      <w:r w:rsidR="004A51F3">
        <w:rPr>
          <w:szCs w:val="20"/>
        </w:rPr>
        <w:t xml:space="preserve"> and mile</w:t>
      </w:r>
      <w:r w:rsidR="006917C1">
        <w:rPr>
          <w:szCs w:val="20"/>
        </w:rPr>
        <w:t>-</w:t>
      </w:r>
      <w:r w:rsidR="004A51F3">
        <w:rPr>
          <w:szCs w:val="20"/>
        </w:rPr>
        <w:t>stones</w:t>
      </w:r>
      <w:r w:rsidR="006917C1">
        <w:rPr>
          <w:szCs w:val="20"/>
        </w:rPr>
        <w:t xml:space="preserve"> (Stages)</w:t>
      </w:r>
      <w:r w:rsidR="004A51F3">
        <w:rPr>
          <w:szCs w:val="20"/>
        </w:rPr>
        <w:t>.</w:t>
      </w:r>
      <w:r w:rsidR="00C570CB">
        <w:rPr>
          <w:szCs w:val="20"/>
        </w:rPr>
        <w:t xml:space="preserve"> </w:t>
      </w:r>
    </w:p>
    <w:p w14:paraId="3284FF2C" w14:textId="77777777" w:rsidR="006917C1" w:rsidRDefault="006917C1" w:rsidP="00B24482">
      <w:pPr>
        <w:pStyle w:val="ListParagraph"/>
        <w:numPr>
          <w:ilvl w:val="0"/>
          <w:numId w:val="29"/>
        </w:numPr>
        <w:spacing w:line="360" w:lineRule="auto"/>
        <w:jc w:val="both"/>
        <w:rPr>
          <w:szCs w:val="20"/>
        </w:rPr>
      </w:pPr>
      <w:r>
        <w:rPr>
          <w:szCs w:val="20"/>
        </w:rPr>
        <w:t>The process will remain same for NTB and ETB accounts except for NTB prospect will be searched whereas for ETB customer will be searched for the opportunity/Deal creation.</w:t>
      </w:r>
    </w:p>
    <w:p w14:paraId="333E15E0" w14:textId="77777777" w:rsidR="00672126" w:rsidRDefault="00405E7F" w:rsidP="00405E7F">
      <w:pPr>
        <w:pStyle w:val="Heading2"/>
        <w:tabs>
          <w:tab w:val="clear" w:pos="576"/>
          <w:tab w:val="num" w:pos="630"/>
        </w:tabs>
        <w:ind w:left="630" w:right="644"/>
      </w:pPr>
      <w:bookmarkStart w:id="138" w:name="_Toc514557166"/>
      <w:r>
        <w:t>C</w:t>
      </w:r>
      <w:r w:rsidR="00672126">
        <w:t>ustomer</w:t>
      </w:r>
      <w:r>
        <w:t>/Prospect Search</w:t>
      </w:r>
      <w:bookmarkEnd w:id="138"/>
    </w:p>
    <w:p w14:paraId="6FD9F283" w14:textId="77777777" w:rsidR="00672126" w:rsidRPr="00F16F10" w:rsidRDefault="00672126" w:rsidP="00B24482">
      <w:pPr>
        <w:pStyle w:val="ListParagraph"/>
        <w:numPr>
          <w:ilvl w:val="0"/>
          <w:numId w:val="30"/>
        </w:numPr>
        <w:spacing w:line="360" w:lineRule="auto"/>
        <w:jc w:val="both"/>
        <w:rPr>
          <w:szCs w:val="20"/>
        </w:rPr>
      </w:pPr>
      <w:r w:rsidRPr="00F16F10">
        <w:rPr>
          <w:szCs w:val="20"/>
        </w:rPr>
        <w:t>RM/Product Partner</w:t>
      </w:r>
      <w:r w:rsidR="00794CB7">
        <w:rPr>
          <w:szCs w:val="20"/>
        </w:rPr>
        <w:t>/rep</w:t>
      </w:r>
      <w:r w:rsidRPr="00F16F10">
        <w:rPr>
          <w:szCs w:val="20"/>
        </w:rPr>
        <w:t xml:space="preserve"> </w:t>
      </w:r>
      <w:r w:rsidR="00794CB7">
        <w:rPr>
          <w:szCs w:val="20"/>
        </w:rPr>
        <w:t xml:space="preserve">will </w:t>
      </w:r>
      <w:r w:rsidRPr="00F16F10">
        <w:rPr>
          <w:szCs w:val="20"/>
        </w:rPr>
        <w:t>search/View the customer</w:t>
      </w:r>
      <w:r w:rsidR="00794CB7">
        <w:rPr>
          <w:szCs w:val="20"/>
        </w:rPr>
        <w:t>/Prospect through following ways</w:t>
      </w:r>
      <w:r w:rsidRPr="00F16F10">
        <w:rPr>
          <w:szCs w:val="20"/>
        </w:rPr>
        <w:t xml:space="preserve">. </w:t>
      </w:r>
    </w:p>
    <w:p w14:paraId="17397804" w14:textId="77777777" w:rsidR="00794CB7" w:rsidRDefault="00672126" w:rsidP="00794CB7">
      <w:pPr>
        <w:pStyle w:val="Heading3"/>
      </w:pPr>
      <w:r w:rsidRPr="00794CB7">
        <w:t>Bucket Listing</w:t>
      </w:r>
      <w:r w:rsidR="00794CB7">
        <w:t>:</w:t>
      </w:r>
    </w:p>
    <w:p w14:paraId="12BDDEA3" w14:textId="77777777" w:rsidR="00794CB7" w:rsidRPr="00794CB7" w:rsidRDefault="00672126" w:rsidP="00B24482">
      <w:pPr>
        <w:pStyle w:val="ListParagraph"/>
        <w:numPr>
          <w:ilvl w:val="0"/>
          <w:numId w:val="31"/>
        </w:numPr>
        <w:spacing w:line="360" w:lineRule="auto"/>
        <w:jc w:val="both"/>
        <w:rPr>
          <w:szCs w:val="20"/>
        </w:rPr>
      </w:pPr>
      <w:r w:rsidRPr="00B2294C">
        <w:t xml:space="preserve">RM/Product Partner </w:t>
      </w:r>
      <w:r w:rsidR="00794CB7">
        <w:t>will</w:t>
      </w:r>
      <w:r w:rsidRPr="00B2294C">
        <w:t xml:space="preserve"> find the customer using the listing (views) on the summary page.</w:t>
      </w:r>
    </w:p>
    <w:p w14:paraId="1912DB00" w14:textId="77777777" w:rsidR="00794CB7" w:rsidRDefault="00672126" w:rsidP="00B24482">
      <w:pPr>
        <w:pStyle w:val="ListParagraph"/>
        <w:numPr>
          <w:ilvl w:val="0"/>
          <w:numId w:val="31"/>
        </w:numPr>
        <w:spacing w:line="360" w:lineRule="auto"/>
        <w:jc w:val="both"/>
        <w:rPr>
          <w:szCs w:val="20"/>
        </w:rPr>
      </w:pPr>
      <w:r w:rsidRPr="00794CB7">
        <w:rPr>
          <w:szCs w:val="20"/>
        </w:rPr>
        <w:t>Views are buckets wh</w:t>
      </w:r>
      <w:r w:rsidR="00794CB7">
        <w:rPr>
          <w:szCs w:val="20"/>
        </w:rPr>
        <w:t>ere user</w:t>
      </w:r>
      <w:r w:rsidRPr="00794CB7">
        <w:rPr>
          <w:szCs w:val="20"/>
        </w:rPr>
        <w:t xml:space="preserve"> </w:t>
      </w:r>
      <w:r w:rsidR="00794CB7">
        <w:rPr>
          <w:szCs w:val="20"/>
        </w:rPr>
        <w:t xml:space="preserve">will </w:t>
      </w:r>
      <w:r w:rsidRPr="00794CB7">
        <w:rPr>
          <w:szCs w:val="20"/>
        </w:rPr>
        <w:t xml:space="preserve">see </w:t>
      </w:r>
      <w:r w:rsidR="005210AC">
        <w:rPr>
          <w:szCs w:val="20"/>
        </w:rPr>
        <w:t>Prospect</w:t>
      </w:r>
      <w:r w:rsidR="00794CB7">
        <w:rPr>
          <w:szCs w:val="20"/>
        </w:rPr>
        <w:t>/Customer/Task etc.</w:t>
      </w:r>
      <w:r w:rsidRPr="00794CB7">
        <w:rPr>
          <w:szCs w:val="20"/>
        </w:rPr>
        <w:t xml:space="preserve"> with a few</w:t>
      </w:r>
      <w:r w:rsidR="00794CB7">
        <w:rPr>
          <w:szCs w:val="20"/>
        </w:rPr>
        <w:t>/minimal</w:t>
      </w:r>
      <w:r w:rsidRPr="00794CB7">
        <w:rPr>
          <w:szCs w:val="20"/>
        </w:rPr>
        <w:t xml:space="preserve"> important fields</w:t>
      </w:r>
      <w:r w:rsidR="00794CB7">
        <w:rPr>
          <w:szCs w:val="20"/>
        </w:rPr>
        <w:t xml:space="preserve"> in form of lists belonging to them &amp; their sub ordinates</w:t>
      </w:r>
      <w:r w:rsidRPr="00794CB7">
        <w:rPr>
          <w:szCs w:val="20"/>
        </w:rPr>
        <w:t xml:space="preserve">. </w:t>
      </w:r>
    </w:p>
    <w:p w14:paraId="036842EE" w14:textId="77777777" w:rsidR="00794CB7" w:rsidRDefault="00672126" w:rsidP="00B24482">
      <w:pPr>
        <w:pStyle w:val="ListParagraph"/>
        <w:numPr>
          <w:ilvl w:val="0"/>
          <w:numId w:val="31"/>
        </w:numPr>
        <w:spacing w:line="360" w:lineRule="auto"/>
        <w:jc w:val="both"/>
        <w:rPr>
          <w:szCs w:val="20"/>
        </w:rPr>
      </w:pPr>
      <w:r w:rsidRPr="00794CB7">
        <w:rPr>
          <w:szCs w:val="20"/>
        </w:rPr>
        <w:t xml:space="preserve">Clicking on any </w:t>
      </w:r>
      <w:r w:rsidR="00794CB7">
        <w:rPr>
          <w:szCs w:val="20"/>
        </w:rPr>
        <w:t xml:space="preserve">of entry </w:t>
      </w:r>
      <w:r w:rsidRPr="00794CB7">
        <w:rPr>
          <w:szCs w:val="20"/>
        </w:rPr>
        <w:t xml:space="preserve">will take </w:t>
      </w:r>
      <w:r w:rsidR="00794CB7">
        <w:rPr>
          <w:szCs w:val="20"/>
        </w:rPr>
        <w:t>user</w:t>
      </w:r>
      <w:r w:rsidRPr="00794CB7">
        <w:rPr>
          <w:szCs w:val="20"/>
        </w:rPr>
        <w:t xml:space="preserve"> to the Card View of the Customer. </w:t>
      </w:r>
    </w:p>
    <w:p w14:paraId="51DC5337" w14:textId="77777777" w:rsidR="00672126" w:rsidRPr="00794CB7" w:rsidRDefault="00672126" w:rsidP="00B24482">
      <w:pPr>
        <w:pStyle w:val="ListParagraph"/>
        <w:numPr>
          <w:ilvl w:val="0"/>
          <w:numId w:val="31"/>
        </w:numPr>
        <w:spacing w:line="360" w:lineRule="auto"/>
        <w:jc w:val="both"/>
        <w:rPr>
          <w:szCs w:val="20"/>
        </w:rPr>
      </w:pPr>
      <w:r w:rsidRPr="00794CB7">
        <w:rPr>
          <w:szCs w:val="20"/>
        </w:rPr>
        <w:t>Following is a screenshot of how RM will see his Customers.</w:t>
      </w:r>
    </w:p>
    <w:p w14:paraId="0C714C03" w14:textId="77777777" w:rsidR="00672126" w:rsidRDefault="00D95BB9" w:rsidP="00672126">
      <w:pPr>
        <w:keepNext/>
        <w:spacing w:line="360" w:lineRule="auto"/>
        <w:ind w:left="1530"/>
      </w:pPr>
      <w:r>
        <w:rPr>
          <w:noProof/>
          <w:lang w:val="en-US"/>
        </w:rPr>
        <w:lastRenderedPageBreak/>
        <w:drawing>
          <wp:inline distT="0" distB="0" distL="0" distR="0" wp14:anchorId="14F3B151" wp14:editId="63E63941">
            <wp:extent cx="5505450" cy="742950"/>
            <wp:effectExtent l="0" t="0" r="0" b="0"/>
            <wp:docPr id="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r="4117"/>
                    <a:stretch>
                      <a:fillRect/>
                    </a:stretch>
                  </pic:blipFill>
                  <pic:spPr bwMode="auto">
                    <a:xfrm>
                      <a:off x="0" y="0"/>
                      <a:ext cx="5505450" cy="742950"/>
                    </a:xfrm>
                    <a:prstGeom prst="rect">
                      <a:avLst/>
                    </a:prstGeom>
                    <a:noFill/>
                    <a:ln>
                      <a:noFill/>
                    </a:ln>
                  </pic:spPr>
                </pic:pic>
              </a:graphicData>
            </a:graphic>
          </wp:inline>
        </w:drawing>
      </w:r>
    </w:p>
    <w:p w14:paraId="717DB932" w14:textId="77777777" w:rsidR="00672126" w:rsidRDefault="00672126" w:rsidP="00672126">
      <w:pPr>
        <w:pStyle w:val="Caption"/>
      </w:pPr>
      <w:r>
        <w:t xml:space="preserve">Figure </w:t>
      </w:r>
      <w:r>
        <w:fldChar w:fldCharType="begin"/>
      </w:r>
      <w:r>
        <w:instrText xml:space="preserve"> SEQ Figure \* ARABIC </w:instrText>
      </w:r>
      <w:r>
        <w:fldChar w:fldCharType="separate"/>
      </w:r>
      <w:r w:rsidR="00E431F1">
        <w:rPr>
          <w:noProof/>
        </w:rPr>
        <w:t>7</w:t>
      </w:r>
      <w:r>
        <w:fldChar w:fldCharType="end"/>
      </w:r>
      <w:r>
        <w:t xml:space="preserve">: </w:t>
      </w:r>
      <w:r w:rsidRPr="00250E29">
        <w:t>Customer View - RM</w:t>
      </w:r>
    </w:p>
    <w:p w14:paraId="7F36B683" w14:textId="77777777" w:rsidR="00794CB7" w:rsidRDefault="00672126" w:rsidP="00B24482">
      <w:pPr>
        <w:pStyle w:val="ListParagraph"/>
        <w:numPr>
          <w:ilvl w:val="0"/>
          <w:numId w:val="31"/>
        </w:numPr>
        <w:spacing w:line="360" w:lineRule="auto"/>
        <w:jc w:val="both"/>
        <w:rPr>
          <w:szCs w:val="20"/>
        </w:rPr>
      </w:pPr>
      <w:r w:rsidRPr="00C83389">
        <w:rPr>
          <w:szCs w:val="20"/>
        </w:rPr>
        <w:t xml:space="preserve">View works as per scoping such that although the RM will see his record, his manager will see not only see his records but his RMs’ records as well. </w:t>
      </w:r>
    </w:p>
    <w:p w14:paraId="7104A976" w14:textId="77777777" w:rsidR="00672126" w:rsidRPr="00C83389" w:rsidRDefault="00672126" w:rsidP="00B24482">
      <w:pPr>
        <w:pStyle w:val="ListParagraph"/>
        <w:numPr>
          <w:ilvl w:val="0"/>
          <w:numId w:val="31"/>
        </w:numPr>
        <w:spacing w:line="360" w:lineRule="auto"/>
        <w:jc w:val="both"/>
        <w:rPr>
          <w:szCs w:val="20"/>
        </w:rPr>
      </w:pPr>
      <w:r w:rsidRPr="00C83389">
        <w:rPr>
          <w:szCs w:val="20"/>
        </w:rPr>
        <w:t>Below is the screenshot of the manager sees records of RMs under him.</w:t>
      </w:r>
    </w:p>
    <w:p w14:paraId="5AE60708" w14:textId="77777777" w:rsidR="00672126" w:rsidRDefault="00D95BB9" w:rsidP="00672126">
      <w:pPr>
        <w:keepNext/>
        <w:spacing w:line="360" w:lineRule="auto"/>
        <w:ind w:left="1530"/>
      </w:pPr>
      <w:r>
        <w:rPr>
          <w:noProof/>
          <w:lang w:val="en-US"/>
        </w:rPr>
        <w:drawing>
          <wp:inline distT="0" distB="0" distL="0" distR="0" wp14:anchorId="122F61BC" wp14:editId="3EC52B16">
            <wp:extent cx="5476875" cy="942975"/>
            <wp:effectExtent l="0" t="0" r="9525" b="9525"/>
            <wp:docPr id="20" name="Picture 74" descr="SNAGHTML1b7ce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NAGHTML1b7ce3f"/>
                    <pic:cNvPicPr>
                      <a:picLocks noChangeAspect="1" noChangeArrowheads="1"/>
                    </pic:cNvPicPr>
                  </pic:nvPicPr>
                  <pic:blipFill>
                    <a:blip r:embed="rId33">
                      <a:extLst>
                        <a:ext uri="{28A0092B-C50C-407E-A947-70E740481C1C}">
                          <a14:useLocalDpi xmlns:a14="http://schemas.microsoft.com/office/drawing/2010/main" val="0"/>
                        </a:ext>
                      </a:extLst>
                    </a:blip>
                    <a:srcRect r="4694"/>
                    <a:stretch>
                      <a:fillRect/>
                    </a:stretch>
                  </pic:blipFill>
                  <pic:spPr bwMode="auto">
                    <a:xfrm>
                      <a:off x="0" y="0"/>
                      <a:ext cx="5476875" cy="942975"/>
                    </a:xfrm>
                    <a:prstGeom prst="rect">
                      <a:avLst/>
                    </a:prstGeom>
                    <a:noFill/>
                    <a:ln>
                      <a:noFill/>
                    </a:ln>
                  </pic:spPr>
                </pic:pic>
              </a:graphicData>
            </a:graphic>
          </wp:inline>
        </w:drawing>
      </w:r>
    </w:p>
    <w:p w14:paraId="45A89ECA" w14:textId="77777777" w:rsidR="00672126" w:rsidRPr="00661E03" w:rsidRDefault="00672126" w:rsidP="00672126">
      <w:pPr>
        <w:pStyle w:val="Caption"/>
      </w:pPr>
      <w:r>
        <w:t xml:space="preserve">Figure </w:t>
      </w:r>
      <w:r>
        <w:fldChar w:fldCharType="begin"/>
      </w:r>
      <w:r>
        <w:instrText xml:space="preserve"> SEQ Figure \* ARABIC </w:instrText>
      </w:r>
      <w:r>
        <w:fldChar w:fldCharType="separate"/>
      </w:r>
      <w:r w:rsidR="00E431F1">
        <w:rPr>
          <w:noProof/>
        </w:rPr>
        <w:t>8</w:t>
      </w:r>
      <w:r>
        <w:fldChar w:fldCharType="end"/>
      </w:r>
      <w:r>
        <w:t xml:space="preserve">: Customer View - </w:t>
      </w:r>
      <w:r w:rsidR="00B2294C">
        <w:t>RM</w:t>
      </w:r>
    </w:p>
    <w:p w14:paraId="70E07FE6" w14:textId="77777777" w:rsidR="00672126" w:rsidRDefault="00672126" w:rsidP="00794CB7">
      <w:pPr>
        <w:pStyle w:val="Heading3"/>
        <w:rPr>
          <w:szCs w:val="20"/>
        </w:rPr>
      </w:pPr>
      <w:r w:rsidRPr="00794CB7">
        <w:rPr>
          <w:rStyle w:val="Heading3Char"/>
          <w:b/>
          <w:bCs/>
        </w:rPr>
        <w:t>Search Customer</w:t>
      </w:r>
      <w:r w:rsidR="00794CB7">
        <w:rPr>
          <w:szCs w:val="20"/>
        </w:rPr>
        <w:t>:</w:t>
      </w:r>
      <w:r w:rsidRPr="00C83389">
        <w:rPr>
          <w:szCs w:val="20"/>
        </w:rPr>
        <w:t xml:space="preserve"> </w:t>
      </w:r>
    </w:p>
    <w:p w14:paraId="6F97968F" w14:textId="77777777" w:rsidR="00672126" w:rsidRPr="00983EDC" w:rsidRDefault="00672126" w:rsidP="00B24482">
      <w:pPr>
        <w:pStyle w:val="ListParagraph"/>
        <w:numPr>
          <w:ilvl w:val="0"/>
          <w:numId w:val="32"/>
        </w:numPr>
        <w:spacing w:line="360" w:lineRule="auto"/>
        <w:jc w:val="both"/>
        <w:rPr>
          <w:rFonts w:cs="Calibri"/>
          <w:szCs w:val="20"/>
        </w:rPr>
      </w:pPr>
      <w:r w:rsidRPr="00794CB7">
        <w:rPr>
          <w:szCs w:val="20"/>
          <w:u w:val="single"/>
        </w:rPr>
        <w:t>Navigation</w:t>
      </w:r>
      <w:r w:rsidRPr="00983EDC">
        <w:rPr>
          <w:rFonts w:cs="Calibri"/>
          <w:szCs w:val="20"/>
        </w:rPr>
        <w:t xml:space="preserve">: The user </w:t>
      </w:r>
      <w:r w:rsidR="00794CB7">
        <w:rPr>
          <w:rFonts w:cs="Calibri"/>
          <w:szCs w:val="20"/>
        </w:rPr>
        <w:t>will</w:t>
      </w:r>
      <w:r w:rsidRPr="00983EDC">
        <w:rPr>
          <w:rFonts w:cs="Calibri"/>
          <w:szCs w:val="20"/>
        </w:rPr>
        <w:t xml:space="preserve"> navigate to the customer screen by clicking on the Customer tab.</w:t>
      </w:r>
    </w:p>
    <w:p w14:paraId="2577DD78" w14:textId="77777777" w:rsidR="00794CB7" w:rsidRPr="00794CB7" w:rsidRDefault="00794CB7" w:rsidP="00B24482">
      <w:pPr>
        <w:pStyle w:val="ListParagraph"/>
        <w:numPr>
          <w:ilvl w:val="1"/>
          <w:numId w:val="32"/>
        </w:numPr>
        <w:spacing w:line="360" w:lineRule="auto"/>
        <w:jc w:val="both"/>
        <w:rPr>
          <w:rFonts w:cs="Calibri"/>
          <w:szCs w:val="20"/>
          <w:u w:val="single"/>
        </w:rPr>
      </w:pPr>
      <w:r w:rsidRPr="00794CB7">
        <w:rPr>
          <w:rFonts w:cs="Calibri"/>
          <w:szCs w:val="20"/>
          <w:u w:val="single"/>
        </w:rPr>
        <w:t xml:space="preserve">Manual Search: </w:t>
      </w:r>
      <w:r w:rsidRPr="00794CB7">
        <w:rPr>
          <w:rFonts w:cs="Calibri"/>
          <w:szCs w:val="20"/>
        </w:rPr>
        <w:t>"Bank CRM" will provide a "Customer Search" through which the use</w:t>
      </w:r>
      <w:r w:rsidR="007D5CC2">
        <w:rPr>
          <w:rFonts w:cs="Calibri"/>
          <w:szCs w:val="20"/>
        </w:rPr>
        <w:t>r will perform Customer Search</w:t>
      </w:r>
      <w:r w:rsidRPr="00794CB7">
        <w:rPr>
          <w:rFonts w:cs="Calibri"/>
          <w:szCs w:val="20"/>
        </w:rPr>
        <w:t xml:space="preserve">. </w:t>
      </w:r>
    </w:p>
    <w:p w14:paraId="0277FF44" w14:textId="77777777" w:rsidR="00794CB7" w:rsidRPr="00794CB7" w:rsidRDefault="00794CB7" w:rsidP="00B24482">
      <w:pPr>
        <w:pStyle w:val="ListParagraph"/>
        <w:numPr>
          <w:ilvl w:val="2"/>
          <w:numId w:val="32"/>
        </w:numPr>
        <w:spacing w:line="360" w:lineRule="auto"/>
        <w:jc w:val="both"/>
        <w:rPr>
          <w:rFonts w:cs="Calibri"/>
          <w:szCs w:val="20"/>
          <w:u w:val="single"/>
        </w:rPr>
      </w:pPr>
      <w:r w:rsidRPr="00794CB7">
        <w:rPr>
          <w:rFonts w:cs="Calibri"/>
          <w:szCs w:val="20"/>
        </w:rPr>
        <w:t>Refer the below screenshot</w:t>
      </w:r>
      <w:r>
        <w:rPr>
          <w:rFonts w:cs="Calibri"/>
          <w:szCs w:val="20"/>
        </w:rPr>
        <w:t xml:space="preserve"> for more details</w:t>
      </w:r>
      <w:r w:rsidRPr="00794CB7">
        <w:rPr>
          <w:rFonts w:cs="Calibri"/>
          <w:szCs w:val="20"/>
        </w:rPr>
        <w:t>:</w:t>
      </w:r>
    </w:p>
    <w:p w14:paraId="50888FCC" w14:textId="77777777" w:rsidR="00672126" w:rsidRPr="00983EDC" w:rsidRDefault="001A6F05" w:rsidP="00672126">
      <w:pPr>
        <w:pStyle w:val="ListParagraph"/>
        <w:tabs>
          <w:tab w:val="left" w:pos="0"/>
        </w:tabs>
        <w:spacing w:line="276" w:lineRule="auto"/>
        <w:ind w:left="1701"/>
        <w:rPr>
          <w:rFonts w:cs="Calibri"/>
          <w:szCs w:val="20"/>
        </w:rPr>
      </w:pPr>
      <w:r>
        <w:rPr>
          <w:noProof/>
        </w:rPr>
        <mc:AlternateContent>
          <mc:Choice Requires="wps">
            <w:drawing>
              <wp:anchor distT="0" distB="0" distL="114300" distR="114300" simplePos="0" relativeHeight="251655680" behindDoc="0" locked="0" layoutInCell="1" allowOverlap="1" wp14:anchorId="2D12B0E7" wp14:editId="41195374">
                <wp:simplePos x="0" y="0"/>
                <wp:positionH relativeFrom="column">
                  <wp:posOffset>1049020</wp:posOffset>
                </wp:positionH>
                <wp:positionV relativeFrom="paragraph">
                  <wp:posOffset>1197610</wp:posOffset>
                </wp:positionV>
                <wp:extent cx="758190" cy="222250"/>
                <wp:effectExtent l="0" t="0" r="22860" b="25400"/>
                <wp:wrapNone/>
                <wp:docPr id="4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819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83F9E4" id="Rectangle 30" o:spid="_x0000_s1026" style="position:absolute;margin-left:82.6pt;margin-top:94.3pt;width:59.7pt;height: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" filled="f" strokecolor="red" strokeweight="1pt">
                <v:path arrowok="t"/>
              </v:rect>
            </w:pict>
          </mc:Fallback>
        </mc:AlternateContent>
      </w:r>
      <w:r w:rsidR="00D95BB9">
        <w:rPr>
          <w:noProof/>
        </w:rPr>
        <w:drawing>
          <wp:inline distT="0" distB="0" distL="0" distR="0" wp14:anchorId="03A35233" wp14:editId="2B9525D3">
            <wp:extent cx="4676775" cy="2247900"/>
            <wp:effectExtent l="19050" t="19050" r="28575" b="19050"/>
            <wp:docPr id="21"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6775" cy="2247900"/>
                    </a:xfrm>
                    <a:prstGeom prst="rect">
                      <a:avLst/>
                    </a:prstGeom>
                    <a:noFill/>
                    <a:ln w="19050" cmpd="sng">
                      <a:solidFill>
                        <a:srgbClr val="000000"/>
                      </a:solidFill>
                      <a:miter lim="800000"/>
                      <a:headEnd/>
                      <a:tailEnd/>
                    </a:ln>
                    <a:effectLst/>
                  </pic:spPr>
                </pic:pic>
              </a:graphicData>
            </a:graphic>
          </wp:inline>
        </w:drawing>
      </w:r>
    </w:p>
    <w:p w14:paraId="22015284" w14:textId="77777777" w:rsidR="00672126" w:rsidRDefault="00672126" w:rsidP="00D34485">
      <w:pPr>
        <w:pStyle w:val="Caption"/>
      </w:pPr>
      <w:r w:rsidRPr="00D34485">
        <w:t xml:space="preserve">Figure </w:t>
      </w:r>
      <w:r w:rsidRPr="00D34485">
        <w:fldChar w:fldCharType="begin"/>
      </w:r>
      <w:r w:rsidRPr="00D34485">
        <w:instrText xml:space="preserve"> SEQ Figure \* ARABIC </w:instrText>
      </w:r>
      <w:r w:rsidRPr="00D34485">
        <w:fldChar w:fldCharType="separate"/>
      </w:r>
      <w:r w:rsidR="00E431F1">
        <w:rPr>
          <w:noProof/>
        </w:rPr>
        <w:t>9</w:t>
      </w:r>
      <w:r w:rsidRPr="00D34485">
        <w:fldChar w:fldCharType="end"/>
      </w:r>
      <w:r w:rsidR="007D5CC2">
        <w:t>: Customer</w:t>
      </w:r>
      <w:r w:rsidRPr="00D34485">
        <w:t xml:space="preserve"> Search</w:t>
      </w:r>
    </w:p>
    <w:p w14:paraId="27C74E6C" w14:textId="77777777" w:rsidR="0083114A" w:rsidRDefault="0083114A" w:rsidP="0083114A">
      <w:pPr>
        <w:rPr>
          <w:lang w:val="en-GB"/>
        </w:rPr>
      </w:pPr>
    </w:p>
    <w:p w14:paraId="24184F1E" w14:textId="77777777" w:rsidR="00672126" w:rsidRPr="00983EDC" w:rsidRDefault="00672126" w:rsidP="00B24482">
      <w:pPr>
        <w:pStyle w:val="ListParagraph"/>
        <w:numPr>
          <w:ilvl w:val="1"/>
          <w:numId w:val="32"/>
        </w:numPr>
        <w:spacing w:line="360" w:lineRule="auto"/>
        <w:jc w:val="both"/>
        <w:rPr>
          <w:rFonts w:cs="Calibri"/>
          <w:szCs w:val="20"/>
        </w:rPr>
      </w:pPr>
      <w:r w:rsidRPr="00983EDC">
        <w:rPr>
          <w:rFonts w:cs="Calibri"/>
          <w:szCs w:val="20"/>
          <w:u w:val="single"/>
        </w:rPr>
        <w:t>Accessibility</w:t>
      </w:r>
      <w:r w:rsidRPr="00983EDC">
        <w:rPr>
          <w:rFonts w:cs="Calibri"/>
          <w:szCs w:val="20"/>
        </w:rPr>
        <w:t xml:space="preserve">: The search functionality </w:t>
      </w:r>
      <w:r w:rsidR="00765B68">
        <w:rPr>
          <w:rFonts w:cs="Calibri"/>
          <w:szCs w:val="20"/>
        </w:rPr>
        <w:t>will</w:t>
      </w:r>
      <w:r w:rsidRPr="00983EDC">
        <w:rPr>
          <w:rFonts w:cs="Calibri"/>
          <w:szCs w:val="20"/>
        </w:rPr>
        <w:t xml:space="preserve"> be provided to all the roles </w:t>
      </w:r>
      <w:r w:rsidR="00765B68">
        <w:rPr>
          <w:rFonts w:cs="Calibri"/>
          <w:szCs w:val="20"/>
        </w:rPr>
        <w:t xml:space="preserve">as </w:t>
      </w:r>
      <w:r w:rsidRPr="00983EDC">
        <w:rPr>
          <w:rFonts w:cs="Calibri"/>
          <w:szCs w:val="20"/>
        </w:rPr>
        <w:t xml:space="preserve">mentioned under Role </w:t>
      </w:r>
      <w:r w:rsidR="00765B68">
        <w:rPr>
          <w:rFonts w:cs="Calibri"/>
          <w:szCs w:val="20"/>
        </w:rPr>
        <w:t xml:space="preserve">&amp; Hierarchy </w:t>
      </w:r>
      <w:r w:rsidRPr="00983EDC">
        <w:rPr>
          <w:rFonts w:cs="Calibri"/>
          <w:szCs w:val="20"/>
        </w:rPr>
        <w:t>section.</w:t>
      </w:r>
    </w:p>
    <w:p w14:paraId="539FE91F" w14:textId="77777777" w:rsidR="00672126" w:rsidRPr="00983EDC" w:rsidRDefault="00672126" w:rsidP="00B24482">
      <w:pPr>
        <w:pStyle w:val="ListParagraph"/>
        <w:numPr>
          <w:ilvl w:val="1"/>
          <w:numId w:val="32"/>
        </w:numPr>
        <w:spacing w:line="360" w:lineRule="auto"/>
        <w:jc w:val="both"/>
        <w:rPr>
          <w:rFonts w:cs="Calibri"/>
          <w:szCs w:val="20"/>
        </w:rPr>
      </w:pPr>
      <w:r w:rsidRPr="00983EDC">
        <w:rPr>
          <w:rFonts w:cs="Calibri"/>
          <w:szCs w:val="20"/>
          <w:u w:val="single"/>
        </w:rPr>
        <w:t>Search Parameters</w:t>
      </w:r>
      <w:r w:rsidRPr="00983EDC">
        <w:rPr>
          <w:rFonts w:cs="Calibri"/>
          <w:szCs w:val="20"/>
        </w:rPr>
        <w:t xml:space="preserve"> : The </w:t>
      </w:r>
      <w:r w:rsidR="00765B68">
        <w:rPr>
          <w:rFonts w:cs="Calibri"/>
          <w:szCs w:val="20"/>
        </w:rPr>
        <w:t xml:space="preserve">below </w:t>
      </w:r>
      <w:r w:rsidRPr="00983EDC">
        <w:rPr>
          <w:rFonts w:cs="Calibri"/>
          <w:szCs w:val="20"/>
        </w:rPr>
        <w:t xml:space="preserve">search parameter </w:t>
      </w:r>
      <w:r w:rsidR="00765B68">
        <w:rPr>
          <w:rFonts w:cs="Calibri"/>
          <w:szCs w:val="20"/>
        </w:rPr>
        <w:t xml:space="preserve">will be provided </w:t>
      </w:r>
      <w:r w:rsidRPr="00983EDC">
        <w:rPr>
          <w:rFonts w:cs="Calibri"/>
          <w:szCs w:val="20"/>
        </w:rPr>
        <w:t xml:space="preserve">with the details </w:t>
      </w:r>
      <w:r w:rsidR="00765B68">
        <w:rPr>
          <w:rFonts w:cs="Calibri"/>
          <w:szCs w:val="20"/>
        </w:rPr>
        <w:t>as</w:t>
      </w:r>
      <w:r w:rsidRPr="00983EDC">
        <w:rPr>
          <w:rFonts w:cs="Calibri"/>
          <w:szCs w:val="20"/>
        </w:rPr>
        <w:t xml:space="preserve"> mentioned below:</w:t>
      </w:r>
    </w:p>
    <w:tbl>
      <w:tblPr>
        <w:tblW w:w="4202" w:type="pct"/>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3"/>
        <w:gridCol w:w="2331"/>
        <w:gridCol w:w="2333"/>
        <w:gridCol w:w="2053"/>
      </w:tblGrid>
      <w:tr w:rsidR="00672126" w:rsidRPr="00983EDC" w14:paraId="200EE034" w14:textId="77777777" w:rsidTr="00D34485">
        <w:trPr>
          <w:tblHeader/>
        </w:trPr>
        <w:tc>
          <w:tcPr>
            <w:tcW w:w="1049" w:type="pct"/>
            <w:shd w:val="clear" w:color="auto" w:fill="C6D9F1"/>
          </w:tcPr>
          <w:p w14:paraId="38BF1F15" w14:textId="77777777" w:rsidR="00672126" w:rsidRPr="00983EDC" w:rsidRDefault="00672126" w:rsidP="00983EDC">
            <w:pPr>
              <w:tabs>
                <w:tab w:val="left" w:pos="0"/>
                <w:tab w:val="left" w:pos="567"/>
              </w:tabs>
              <w:spacing w:after="0" w:line="240" w:lineRule="auto"/>
              <w:rPr>
                <w:rFonts w:cs="Times New Roman"/>
                <w:b/>
                <w:szCs w:val="20"/>
                <w:lang w:val="en-US"/>
              </w:rPr>
            </w:pPr>
            <w:r w:rsidRPr="00983EDC">
              <w:rPr>
                <w:rFonts w:cs="Times New Roman"/>
                <w:b/>
                <w:szCs w:val="20"/>
                <w:lang w:val="en-US"/>
              </w:rPr>
              <w:lastRenderedPageBreak/>
              <w:t>Search Parameter</w:t>
            </w:r>
          </w:p>
        </w:tc>
        <w:tc>
          <w:tcPr>
            <w:tcW w:w="1371" w:type="pct"/>
            <w:shd w:val="clear" w:color="auto" w:fill="C6D9F1"/>
          </w:tcPr>
          <w:p w14:paraId="171833C9" w14:textId="77777777" w:rsidR="00672126" w:rsidRPr="00983EDC" w:rsidRDefault="00672126" w:rsidP="00983EDC">
            <w:pPr>
              <w:tabs>
                <w:tab w:val="left" w:pos="0"/>
                <w:tab w:val="left" w:pos="567"/>
              </w:tabs>
              <w:spacing w:after="0" w:line="240" w:lineRule="auto"/>
              <w:rPr>
                <w:rFonts w:cs="Times New Roman"/>
                <w:b/>
                <w:szCs w:val="20"/>
                <w:lang w:val="en-US"/>
              </w:rPr>
            </w:pPr>
            <w:r w:rsidRPr="00983EDC">
              <w:rPr>
                <w:rFonts w:cs="Times New Roman"/>
                <w:b/>
                <w:szCs w:val="20"/>
                <w:lang w:val="en-US"/>
              </w:rPr>
              <w:t>Type</w:t>
            </w:r>
          </w:p>
        </w:tc>
        <w:tc>
          <w:tcPr>
            <w:tcW w:w="1372" w:type="pct"/>
            <w:shd w:val="clear" w:color="auto" w:fill="C6D9F1"/>
          </w:tcPr>
          <w:p w14:paraId="1687609E" w14:textId="77777777" w:rsidR="00672126" w:rsidRPr="00983EDC" w:rsidRDefault="00672126" w:rsidP="00983EDC">
            <w:pPr>
              <w:tabs>
                <w:tab w:val="left" w:pos="0"/>
                <w:tab w:val="left" w:pos="567"/>
              </w:tabs>
              <w:spacing w:after="0" w:line="240" w:lineRule="auto"/>
              <w:rPr>
                <w:rFonts w:cs="Times New Roman"/>
                <w:b/>
                <w:szCs w:val="20"/>
                <w:lang w:val="en-US"/>
              </w:rPr>
            </w:pPr>
            <w:r w:rsidRPr="00983EDC">
              <w:rPr>
                <w:rFonts w:cs="Times New Roman"/>
                <w:b/>
                <w:szCs w:val="20"/>
                <w:lang w:val="en-US"/>
              </w:rPr>
              <w:t>Role</w:t>
            </w:r>
          </w:p>
        </w:tc>
        <w:tc>
          <w:tcPr>
            <w:tcW w:w="1208" w:type="pct"/>
            <w:shd w:val="clear" w:color="auto" w:fill="C6D9F1"/>
          </w:tcPr>
          <w:p w14:paraId="62924285" w14:textId="77777777" w:rsidR="00672126" w:rsidRPr="00983EDC" w:rsidRDefault="00672126" w:rsidP="00983EDC">
            <w:pPr>
              <w:tabs>
                <w:tab w:val="left" w:pos="0"/>
                <w:tab w:val="left" w:pos="567"/>
              </w:tabs>
              <w:spacing w:after="0" w:line="240" w:lineRule="auto"/>
              <w:rPr>
                <w:rFonts w:cs="Times New Roman"/>
                <w:b/>
                <w:szCs w:val="20"/>
                <w:lang w:val="en-US"/>
              </w:rPr>
            </w:pPr>
            <w:r w:rsidRPr="00983EDC">
              <w:rPr>
                <w:rFonts w:cs="Times New Roman"/>
                <w:b/>
                <w:szCs w:val="20"/>
                <w:lang w:val="en-US"/>
              </w:rPr>
              <w:t>Search Type</w:t>
            </w:r>
          </w:p>
        </w:tc>
      </w:tr>
      <w:tr w:rsidR="00C66639" w:rsidRPr="00983EDC" w14:paraId="4586B54D" w14:textId="77777777" w:rsidTr="00CE3FC7">
        <w:tc>
          <w:tcPr>
            <w:tcW w:w="1049" w:type="pct"/>
            <w:shd w:val="clear" w:color="auto" w:fill="auto"/>
          </w:tcPr>
          <w:p w14:paraId="75BBF657" w14:textId="77777777" w:rsidR="00C66639" w:rsidRPr="00983EDC" w:rsidRDefault="00C66639" w:rsidP="00CE3FC7">
            <w:pPr>
              <w:tabs>
                <w:tab w:val="left" w:pos="0"/>
                <w:tab w:val="left" w:pos="567"/>
              </w:tabs>
              <w:spacing w:after="0" w:line="240" w:lineRule="auto"/>
              <w:rPr>
                <w:rFonts w:cs="Times New Roman"/>
                <w:szCs w:val="20"/>
                <w:lang w:val="en-US"/>
              </w:rPr>
            </w:pPr>
            <w:r>
              <w:rPr>
                <w:rFonts w:cs="Times New Roman"/>
                <w:szCs w:val="20"/>
                <w:lang w:val="en-US"/>
              </w:rPr>
              <w:t>Segment</w:t>
            </w:r>
          </w:p>
        </w:tc>
        <w:tc>
          <w:tcPr>
            <w:tcW w:w="1371" w:type="pct"/>
            <w:shd w:val="clear" w:color="auto" w:fill="auto"/>
          </w:tcPr>
          <w:p w14:paraId="46E66470" w14:textId="77777777" w:rsidR="00C66639" w:rsidRPr="00983EDC" w:rsidRDefault="00C66639" w:rsidP="00CE3FC7">
            <w:pPr>
              <w:tabs>
                <w:tab w:val="left" w:pos="0"/>
                <w:tab w:val="left" w:pos="567"/>
              </w:tabs>
              <w:spacing w:after="0" w:line="240" w:lineRule="auto"/>
              <w:rPr>
                <w:rFonts w:cs="Times New Roman"/>
                <w:szCs w:val="20"/>
                <w:lang w:val="en-US"/>
              </w:rPr>
            </w:pPr>
            <w:r>
              <w:rPr>
                <w:rFonts w:cs="Times New Roman"/>
                <w:szCs w:val="20"/>
                <w:lang w:val="en-US"/>
              </w:rPr>
              <w:t>Dropdown</w:t>
            </w:r>
          </w:p>
        </w:tc>
        <w:tc>
          <w:tcPr>
            <w:tcW w:w="1372" w:type="pct"/>
            <w:shd w:val="clear" w:color="auto" w:fill="auto"/>
          </w:tcPr>
          <w:p w14:paraId="0FA7E7D8" w14:textId="77777777" w:rsidR="00C66639" w:rsidRPr="00983EDC" w:rsidRDefault="00C66639" w:rsidP="00CE3FC7">
            <w:pPr>
              <w:tabs>
                <w:tab w:val="left" w:pos="0"/>
                <w:tab w:val="left" w:pos="567"/>
              </w:tabs>
              <w:spacing w:after="0" w:line="240" w:lineRule="auto"/>
              <w:rPr>
                <w:rFonts w:cs="Times New Roman"/>
                <w:szCs w:val="20"/>
                <w:lang w:val="en-US"/>
              </w:rPr>
            </w:pPr>
            <w:r>
              <w:rPr>
                <w:rFonts w:cs="Times New Roman"/>
                <w:szCs w:val="20"/>
                <w:lang w:val="en-US"/>
              </w:rPr>
              <w:t>All</w:t>
            </w:r>
          </w:p>
        </w:tc>
        <w:tc>
          <w:tcPr>
            <w:tcW w:w="1208" w:type="pct"/>
            <w:shd w:val="clear" w:color="auto" w:fill="auto"/>
          </w:tcPr>
          <w:p w14:paraId="37760410" w14:textId="77777777" w:rsidR="00C66639" w:rsidRPr="00983EDC" w:rsidRDefault="00C66639" w:rsidP="00CE3FC7">
            <w:pPr>
              <w:tabs>
                <w:tab w:val="left" w:pos="0"/>
                <w:tab w:val="left" w:pos="567"/>
              </w:tabs>
              <w:spacing w:after="0" w:line="240" w:lineRule="auto"/>
              <w:rPr>
                <w:rFonts w:cs="Times New Roman"/>
                <w:szCs w:val="20"/>
                <w:lang w:val="en-US"/>
              </w:rPr>
            </w:pPr>
            <w:r>
              <w:rPr>
                <w:rFonts w:cs="Times New Roman"/>
                <w:szCs w:val="20"/>
                <w:lang w:val="en-US"/>
              </w:rPr>
              <w:t>Exact</w:t>
            </w:r>
          </w:p>
        </w:tc>
      </w:tr>
      <w:tr w:rsidR="00C66639" w:rsidRPr="00983EDC" w14:paraId="624AAA8D" w14:textId="77777777" w:rsidTr="00CE3FC7">
        <w:tc>
          <w:tcPr>
            <w:tcW w:w="1049" w:type="pct"/>
            <w:shd w:val="clear" w:color="auto" w:fill="auto"/>
          </w:tcPr>
          <w:p w14:paraId="5BE61C7E" w14:textId="77777777" w:rsidR="00C66639" w:rsidRPr="00983EDC" w:rsidRDefault="00636114" w:rsidP="00CE3FC7">
            <w:pPr>
              <w:tabs>
                <w:tab w:val="left" w:pos="0"/>
                <w:tab w:val="left" w:pos="567"/>
              </w:tabs>
              <w:spacing w:after="0" w:line="240" w:lineRule="auto"/>
              <w:rPr>
                <w:rFonts w:cs="Times New Roman"/>
                <w:szCs w:val="20"/>
                <w:lang w:val="en-US"/>
              </w:rPr>
            </w:pPr>
            <w:r w:rsidRPr="00983EDC">
              <w:rPr>
                <w:rFonts w:cs="Times New Roman"/>
                <w:szCs w:val="20"/>
                <w:lang w:val="en-US"/>
              </w:rPr>
              <w:t>Cuts</w:t>
            </w:r>
            <w:r w:rsidR="00C66639" w:rsidRPr="00983EDC">
              <w:rPr>
                <w:rFonts w:cs="Times New Roman"/>
                <w:szCs w:val="20"/>
                <w:lang w:val="en-US"/>
              </w:rPr>
              <w:t xml:space="preserve"> ID</w:t>
            </w:r>
            <w:r w:rsidR="00C66639">
              <w:rPr>
                <w:rFonts w:cs="Times New Roman"/>
                <w:szCs w:val="20"/>
                <w:lang w:val="en-US"/>
              </w:rPr>
              <w:t>/CIF/Prospect Number</w:t>
            </w:r>
          </w:p>
        </w:tc>
        <w:tc>
          <w:tcPr>
            <w:tcW w:w="1371" w:type="pct"/>
            <w:shd w:val="clear" w:color="auto" w:fill="auto"/>
          </w:tcPr>
          <w:p w14:paraId="25DFFF97" w14:textId="77777777" w:rsidR="00C66639" w:rsidRPr="00983EDC" w:rsidRDefault="00C66639" w:rsidP="00CE3FC7">
            <w:pPr>
              <w:tabs>
                <w:tab w:val="left" w:pos="0"/>
                <w:tab w:val="left" w:pos="567"/>
              </w:tabs>
              <w:spacing w:after="0" w:line="240" w:lineRule="auto"/>
              <w:rPr>
                <w:rFonts w:cs="Times New Roman"/>
                <w:szCs w:val="20"/>
                <w:lang w:val="en-US"/>
              </w:rPr>
            </w:pPr>
            <w:r w:rsidRPr="00983EDC">
              <w:rPr>
                <w:rFonts w:cs="Times New Roman"/>
                <w:szCs w:val="20"/>
                <w:lang w:val="en-US"/>
              </w:rPr>
              <w:t>Text</w:t>
            </w:r>
          </w:p>
        </w:tc>
        <w:tc>
          <w:tcPr>
            <w:tcW w:w="1372" w:type="pct"/>
            <w:shd w:val="clear" w:color="auto" w:fill="auto"/>
          </w:tcPr>
          <w:p w14:paraId="1D5D1A53" w14:textId="77777777" w:rsidR="00C66639" w:rsidRPr="00983EDC" w:rsidRDefault="00C66639" w:rsidP="00CE3FC7">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17C7AD29" w14:textId="77777777" w:rsidR="00C66639" w:rsidRPr="00983EDC" w:rsidRDefault="00C66639" w:rsidP="00CE3FC7">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r w:rsidR="00C66639" w:rsidRPr="00983EDC" w14:paraId="27FC2578" w14:textId="77777777" w:rsidTr="00D34485">
        <w:tc>
          <w:tcPr>
            <w:tcW w:w="1049" w:type="pct"/>
            <w:shd w:val="clear" w:color="auto" w:fill="auto"/>
          </w:tcPr>
          <w:p w14:paraId="657DC6F3"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Mobile Number</w:t>
            </w:r>
          </w:p>
        </w:tc>
        <w:tc>
          <w:tcPr>
            <w:tcW w:w="1371" w:type="pct"/>
            <w:shd w:val="clear" w:color="auto" w:fill="auto"/>
          </w:tcPr>
          <w:p w14:paraId="25464F6A"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Numeric</w:t>
            </w:r>
          </w:p>
        </w:tc>
        <w:tc>
          <w:tcPr>
            <w:tcW w:w="1372" w:type="pct"/>
            <w:shd w:val="clear" w:color="auto" w:fill="auto"/>
          </w:tcPr>
          <w:p w14:paraId="15616802"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54DFC7AD"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r w:rsidR="00C66639" w:rsidRPr="00983EDC" w14:paraId="5DCA943E" w14:textId="77777777" w:rsidTr="00D34485">
        <w:tc>
          <w:tcPr>
            <w:tcW w:w="1049" w:type="pct"/>
            <w:shd w:val="clear" w:color="auto" w:fill="auto"/>
          </w:tcPr>
          <w:p w14:paraId="0F363C78" w14:textId="77777777" w:rsidR="00C66639" w:rsidRPr="00983EDC" w:rsidRDefault="00C66639" w:rsidP="00C66639">
            <w:pPr>
              <w:tabs>
                <w:tab w:val="left" w:pos="0"/>
                <w:tab w:val="left" w:pos="567"/>
              </w:tabs>
              <w:spacing w:after="0" w:line="240" w:lineRule="auto"/>
              <w:rPr>
                <w:rFonts w:cs="Times New Roman"/>
                <w:szCs w:val="20"/>
                <w:lang w:val="en-US"/>
              </w:rPr>
            </w:pPr>
            <w:r>
              <w:rPr>
                <w:rFonts w:cs="Times New Roman"/>
                <w:szCs w:val="20"/>
                <w:lang w:val="en-US"/>
              </w:rPr>
              <w:t>Customer Name</w:t>
            </w:r>
          </w:p>
        </w:tc>
        <w:tc>
          <w:tcPr>
            <w:tcW w:w="1371" w:type="pct"/>
            <w:shd w:val="clear" w:color="auto" w:fill="auto"/>
          </w:tcPr>
          <w:p w14:paraId="2EBA9333"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Text</w:t>
            </w:r>
          </w:p>
        </w:tc>
        <w:tc>
          <w:tcPr>
            <w:tcW w:w="1372" w:type="pct"/>
            <w:shd w:val="clear" w:color="auto" w:fill="auto"/>
          </w:tcPr>
          <w:p w14:paraId="46ADC991"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141AA8CE" w14:textId="77777777" w:rsidR="00C66639" w:rsidRPr="00983EDC" w:rsidRDefault="00C66639" w:rsidP="00C66639">
            <w:pPr>
              <w:tabs>
                <w:tab w:val="left" w:pos="0"/>
                <w:tab w:val="left" w:pos="567"/>
              </w:tabs>
              <w:spacing w:after="0" w:line="240" w:lineRule="auto"/>
              <w:rPr>
                <w:rFonts w:cs="Times New Roman"/>
                <w:szCs w:val="20"/>
                <w:lang w:val="en-US"/>
              </w:rPr>
            </w:pPr>
            <w:r>
              <w:rPr>
                <w:rFonts w:cs="Times New Roman"/>
                <w:szCs w:val="20"/>
                <w:lang w:val="en-US"/>
              </w:rPr>
              <w:t>Starting with entered Text</w:t>
            </w:r>
          </w:p>
        </w:tc>
      </w:tr>
      <w:tr w:rsidR="00C66639" w:rsidRPr="00983EDC" w14:paraId="454465A5" w14:textId="77777777" w:rsidTr="00D34485">
        <w:tc>
          <w:tcPr>
            <w:tcW w:w="1049" w:type="pct"/>
            <w:shd w:val="clear" w:color="auto" w:fill="auto"/>
          </w:tcPr>
          <w:p w14:paraId="3FA5EB36" w14:textId="77777777" w:rsidR="00C66639" w:rsidRPr="00983EDC" w:rsidRDefault="00C66639" w:rsidP="00C66639">
            <w:pPr>
              <w:tabs>
                <w:tab w:val="left" w:pos="0"/>
                <w:tab w:val="left" w:pos="567"/>
              </w:tabs>
              <w:spacing w:after="0" w:line="240" w:lineRule="auto"/>
              <w:rPr>
                <w:rFonts w:cs="Times New Roman"/>
                <w:szCs w:val="20"/>
                <w:lang w:val="en-US"/>
              </w:rPr>
            </w:pPr>
            <w:r>
              <w:rPr>
                <w:rFonts w:cs="Times New Roman"/>
                <w:szCs w:val="20"/>
                <w:lang w:val="en-US"/>
              </w:rPr>
              <w:t>Account Number</w:t>
            </w:r>
          </w:p>
        </w:tc>
        <w:tc>
          <w:tcPr>
            <w:tcW w:w="1371" w:type="pct"/>
            <w:shd w:val="clear" w:color="auto" w:fill="auto"/>
          </w:tcPr>
          <w:p w14:paraId="5B3D448B"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Text</w:t>
            </w:r>
          </w:p>
        </w:tc>
        <w:tc>
          <w:tcPr>
            <w:tcW w:w="1372" w:type="pct"/>
            <w:shd w:val="clear" w:color="auto" w:fill="auto"/>
          </w:tcPr>
          <w:p w14:paraId="587B5EBD"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0FEE5520"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r w:rsidR="00C66639" w:rsidRPr="00983EDC" w14:paraId="7BBDC630" w14:textId="77777777" w:rsidTr="00D34485">
        <w:tc>
          <w:tcPr>
            <w:tcW w:w="1049" w:type="pct"/>
            <w:shd w:val="clear" w:color="auto" w:fill="auto"/>
          </w:tcPr>
          <w:p w14:paraId="6BFC4D8B" w14:textId="77777777" w:rsidR="00C66639" w:rsidRDefault="00C66639" w:rsidP="00C66639">
            <w:pPr>
              <w:tabs>
                <w:tab w:val="left" w:pos="0"/>
                <w:tab w:val="left" w:pos="567"/>
              </w:tabs>
              <w:spacing w:after="0" w:line="240" w:lineRule="auto"/>
              <w:rPr>
                <w:rFonts w:cs="Times New Roman"/>
                <w:szCs w:val="20"/>
                <w:lang w:val="en-US"/>
              </w:rPr>
            </w:pPr>
            <w:r>
              <w:rPr>
                <w:rFonts w:cs="Times New Roman"/>
                <w:szCs w:val="20"/>
                <w:lang w:val="en-US"/>
              </w:rPr>
              <w:t>Group Name</w:t>
            </w:r>
          </w:p>
        </w:tc>
        <w:tc>
          <w:tcPr>
            <w:tcW w:w="1371" w:type="pct"/>
            <w:shd w:val="clear" w:color="auto" w:fill="auto"/>
          </w:tcPr>
          <w:p w14:paraId="4937CF32" w14:textId="77777777" w:rsidR="00C66639" w:rsidRDefault="00C66639" w:rsidP="00C66639">
            <w:pPr>
              <w:tabs>
                <w:tab w:val="left" w:pos="0"/>
                <w:tab w:val="left" w:pos="567"/>
              </w:tabs>
              <w:spacing w:after="0" w:line="240" w:lineRule="auto"/>
              <w:rPr>
                <w:rFonts w:cs="Times New Roman"/>
                <w:szCs w:val="20"/>
                <w:lang w:val="en-US"/>
              </w:rPr>
            </w:pPr>
            <w:r>
              <w:rPr>
                <w:rFonts w:cs="Times New Roman"/>
                <w:szCs w:val="20"/>
                <w:lang w:val="en-US"/>
              </w:rPr>
              <w:t>Text</w:t>
            </w:r>
          </w:p>
        </w:tc>
        <w:tc>
          <w:tcPr>
            <w:tcW w:w="1372" w:type="pct"/>
            <w:shd w:val="clear" w:color="auto" w:fill="auto"/>
          </w:tcPr>
          <w:p w14:paraId="7D149B2F" w14:textId="77777777" w:rsidR="00C66639" w:rsidRDefault="00C66639" w:rsidP="00C66639">
            <w:pPr>
              <w:tabs>
                <w:tab w:val="left" w:pos="0"/>
                <w:tab w:val="left" w:pos="567"/>
              </w:tabs>
              <w:spacing w:after="0" w:line="240" w:lineRule="auto"/>
              <w:rPr>
                <w:rFonts w:cs="Times New Roman"/>
                <w:szCs w:val="20"/>
                <w:lang w:val="en-US"/>
              </w:rPr>
            </w:pPr>
            <w:r>
              <w:rPr>
                <w:rFonts w:cs="Times New Roman"/>
                <w:szCs w:val="20"/>
                <w:lang w:val="en-US"/>
              </w:rPr>
              <w:t>All</w:t>
            </w:r>
          </w:p>
        </w:tc>
        <w:tc>
          <w:tcPr>
            <w:tcW w:w="1208" w:type="pct"/>
            <w:shd w:val="clear" w:color="auto" w:fill="auto"/>
          </w:tcPr>
          <w:p w14:paraId="1A925B1A" w14:textId="77777777" w:rsidR="00C66639" w:rsidRDefault="00C66639" w:rsidP="00C66639">
            <w:pPr>
              <w:tabs>
                <w:tab w:val="left" w:pos="0"/>
                <w:tab w:val="left" w:pos="567"/>
              </w:tabs>
              <w:spacing w:after="0" w:line="240" w:lineRule="auto"/>
              <w:rPr>
                <w:rFonts w:cs="Times New Roman"/>
                <w:szCs w:val="20"/>
                <w:lang w:val="en-US"/>
              </w:rPr>
            </w:pPr>
            <w:r>
              <w:rPr>
                <w:rFonts w:cs="Times New Roman"/>
                <w:szCs w:val="20"/>
                <w:lang w:val="en-US"/>
              </w:rPr>
              <w:t>Starting with entered Text</w:t>
            </w:r>
          </w:p>
        </w:tc>
      </w:tr>
      <w:tr w:rsidR="00C66639" w:rsidRPr="00983EDC" w14:paraId="09A9B0D7" w14:textId="77777777" w:rsidTr="00D34485">
        <w:tc>
          <w:tcPr>
            <w:tcW w:w="1049" w:type="pct"/>
            <w:shd w:val="clear" w:color="auto" w:fill="auto"/>
          </w:tcPr>
          <w:p w14:paraId="3A692629" w14:textId="77777777" w:rsidR="00C66639" w:rsidRPr="00983EDC" w:rsidRDefault="00C66639" w:rsidP="00C66639">
            <w:pPr>
              <w:tabs>
                <w:tab w:val="left" w:pos="0"/>
                <w:tab w:val="left" w:pos="567"/>
              </w:tabs>
              <w:spacing w:after="0" w:line="240" w:lineRule="auto"/>
              <w:rPr>
                <w:rFonts w:cs="Times New Roman"/>
                <w:szCs w:val="20"/>
                <w:lang w:val="en-US"/>
              </w:rPr>
            </w:pPr>
            <w:r>
              <w:rPr>
                <w:rFonts w:cs="Times New Roman"/>
                <w:szCs w:val="20"/>
                <w:lang w:val="en-US"/>
              </w:rPr>
              <w:t>P.O. Box Number</w:t>
            </w:r>
          </w:p>
        </w:tc>
        <w:tc>
          <w:tcPr>
            <w:tcW w:w="1371" w:type="pct"/>
            <w:shd w:val="clear" w:color="auto" w:fill="auto"/>
          </w:tcPr>
          <w:p w14:paraId="6EE9BD25"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Text</w:t>
            </w:r>
          </w:p>
        </w:tc>
        <w:tc>
          <w:tcPr>
            <w:tcW w:w="1372" w:type="pct"/>
            <w:shd w:val="clear" w:color="auto" w:fill="auto"/>
          </w:tcPr>
          <w:p w14:paraId="180A34DF"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5A9B0F60"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r w:rsidR="00C66639" w:rsidRPr="00983EDC" w14:paraId="0FDDF106" w14:textId="77777777" w:rsidTr="00D34485">
        <w:tc>
          <w:tcPr>
            <w:tcW w:w="1049" w:type="pct"/>
            <w:shd w:val="clear" w:color="auto" w:fill="auto"/>
          </w:tcPr>
          <w:p w14:paraId="4DF1EF36" w14:textId="77777777" w:rsidR="00C66639" w:rsidRPr="00983EDC" w:rsidRDefault="00C66639" w:rsidP="00C66639">
            <w:pPr>
              <w:tabs>
                <w:tab w:val="left" w:pos="0"/>
                <w:tab w:val="left" w:pos="567"/>
              </w:tabs>
              <w:spacing w:after="0" w:line="240" w:lineRule="auto"/>
              <w:rPr>
                <w:rFonts w:cs="Times New Roman"/>
                <w:szCs w:val="20"/>
                <w:lang w:val="en-US"/>
              </w:rPr>
            </w:pPr>
            <w:r>
              <w:rPr>
                <w:rFonts w:cs="Times New Roman"/>
                <w:szCs w:val="20"/>
                <w:lang w:val="en-US"/>
              </w:rPr>
              <w:t>Postal Code</w:t>
            </w:r>
          </w:p>
        </w:tc>
        <w:tc>
          <w:tcPr>
            <w:tcW w:w="1371" w:type="pct"/>
            <w:shd w:val="clear" w:color="auto" w:fill="auto"/>
          </w:tcPr>
          <w:p w14:paraId="5572D2EB"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Text</w:t>
            </w:r>
          </w:p>
        </w:tc>
        <w:tc>
          <w:tcPr>
            <w:tcW w:w="1372" w:type="pct"/>
            <w:shd w:val="clear" w:color="auto" w:fill="auto"/>
          </w:tcPr>
          <w:p w14:paraId="31125538"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275C02A3"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r w:rsidR="00C66639" w:rsidRPr="00983EDC" w14:paraId="56B148FC" w14:textId="77777777" w:rsidTr="00D34485">
        <w:tc>
          <w:tcPr>
            <w:tcW w:w="1049" w:type="pct"/>
            <w:shd w:val="clear" w:color="auto" w:fill="auto"/>
          </w:tcPr>
          <w:p w14:paraId="5074236F"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Email</w:t>
            </w:r>
          </w:p>
        </w:tc>
        <w:tc>
          <w:tcPr>
            <w:tcW w:w="1371" w:type="pct"/>
            <w:shd w:val="clear" w:color="auto" w:fill="auto"/>
          </w:tcPr>
          <w:p w14:paraId="12803244"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Email</w:t>
            </w:r>
          </w:p>
        </w:tc>
        <w:tc>
          <w:tcPr>
            <w:tcW w:w="1372" w:type="pct"/>
            <w:shd w:val="clear" w:color="auto" w:fill="auto"/>
          </w:tcPr>
          <w:p w14:paraId="5B15257B"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All</w:t>
            </w:r>
          </w:p>
        </w:tc>
        <w:tc>
          <w:tcPr>
            <w:tcW w:w="1208" w:type="pct"/>
            <w:shd w:val="clear" w:color="auto" w:fill="auto"/>
          </w:tcPr>
          <w:p w14:paraId="554BC429" w14:textId="77777777" w:rsidR="00C66639" w:rsidRPr="00983EDC" w:rsidRDefault="00C66639" w:rsidP="00C66639">
            <w:pPr>
              <w:tabs>
                <w:tab w:val="left" w:pos="0"/>
                <w:tab w:val="left" w:pos="567"/>
              </w:tabs>
              <w:spacing w:after="0" w:line="240" w:lineRule="auto"/>
              <w:rPr>
                <w:rFonts w:cs="Times New Roman"/>
                <w:szCs w:val="20"/>
                <w:lang w:val="en-US"/>
              </w:rPr>
            </w:pPr>
            <w:r w:rsidRPr="00983EDC">
              <w:rPr>
                <w:rFonts w:cs="Times New Roman"/>
                <w:szCs w:val="20"/>
                <w:lang w:val="en-US"/>
              </w:rPr>
              <w:t>Exact</w:t>
            </w:r>
          </w:p>
        </w:tc>
      </w:tr>
    </w:tbl>
    <w:p w14:paraId="6A49E18F" w14:textId="77777777" w:rsidR="0083114A" w:rsidRPr="0083114A" w:rsidRDefault="00D34485" w:rsidP="003C74DA">
      <w:pPr>
        <w:pStyle w:val="Caption"/>
        <w:keepNext/>
      </w:pPr>
      <w:r>
        <w:t xml:space="preserve">Table </w:t>
      </w:r>
      <w:r>
        <w:fldChar w:fldCharType="begin"/>
      </w:r>
      <w:r>
        <w:instrText xml:space="preserve"> SEQ Table \* ARABIC </w:instrText>
      </w:r>
      <w:r>
        <w:fldChar w:fldCharType="separate"/>
      </w:r>
      <w:r w:rsidR="005C2E00">
        <w:rPr>
          <w:noProof/>
        </w:rPr>
        <w:t>7</w:t>
      </w:r>
      <w:r>
        <w:fldChar w:fldCharType="end"/>
      </w:r>
      <w:r>
        <w:t xml:space="preserve"> Customer Search Attribute</w:t>
      </w:r>
    </w:p>
    <w:p w14:paraId="2F5F0803" w14:textId="77777777" w:rsidR="00672126" w:rsidRPr="00983EDC" w:rsidRDefault="00672126" w:rsidP="00B24482">
      <w:pPr>
        <w:pStyle w:val="ListParagraph"/>
        <w:numPr>
          <w:ilvl w:val="1"/>
          <w:numId w:val="32"/>
        </w:numPr>
        <w:spacing w:line="360" w:lineRule="auto"/>
        <w:jc w:val="both"/>
        <w:rPr>
          <w:rFonts w:cs="Calibri"/>
          <w:szCs w:val="20"/>
        </w:rPr>
      </w:pPr>
      <w:r w:rsidRPr="00983EDC">
        <w:rPr>
          <w:rFonts w:cs="Calibri"/>
          <w:szCs w:val="20"/>
          <w:u w:val="single"/>
        </w:rPr>
        <w:t>Output</w:t>
      </w:r>
      <w:r w:rsidRPr="00983EDC">
        <w:rPr>
          <w:rFonts w:cs="Calibri"/>
          <w:szCs w:val="20"/>
        </w:rPr>
        <w:t xml:space="preserve"> : There </w:t>
      </w:r>
      <w:r w:rsidR="00E108B4">
        <w:rPr>
          <w:rFonts w:cs="Calibri"/>
          <w:szCs w:val="20"/>
        </w:rPr>
        <w:t>will</w:t>
      </w:r>
      <w:r w:rsidRPr="00983EDC">
        <w:rPr>
          <w:rFonts w:cs="Calibri"/>
          <w:szCs w:val="20"/>
        </w:rPr>
        <w:t xml:space="preserve"> be 2 </w:t>
      </w:r>
      <w:r w:rsidR="00E108B4">
        <w:rPr>
          <w:rFonts w:cs="Calibri"/>
          <w:szCs w:val="20"/>
        </w:rPr>
        <w:t xml:space="preserve">possible </w:t>
      </w:r>
      <w:r w:rsidRPr="00983EDC">
        <w:rPr>
          <w:rFonts w:cs="Calibri"/>
          <w:szCs w:val="20"/>
        </w:rPr>
        <w:t>outcome</w:t>
      </w:r>
      <w:r w:rsidR="00E108B4">
        <w:rPr>
          <w:rFonts w:cs="Calibri"/>
          <w:szCs w:val="20"/>
        </w:rPr>
        <w:t>s</w:t>
      </w:r>
      <w:r w:rsidRPr="00983EDC">
        <w:rPr>
          <w:rFonts w:cs="Calibri"/>
          <w:szCs w:val="20"/>
        </w:rPr>
        <w:t xml:space="preserve"> based on the search </w:t>
      </w:r>
      <w:r w:rsidR="00E108B4">
        <w:rPr>
          <w:rFonts w:cs="Calibri"/>
          <w:szCs w:val="20"/>
        </w:rPr>
        <w:t>made in “Bank</w:t>
      </w:r>
      <w:r w:rsidRPr="00983EDC">
        <w:rPr>
          <w:rFonts w:cs="Calibri"/>
          <w:szCs w:val="20"/>
        </w:rPr>
        <w:t xml:space="preserve"> CRM</w:t>
      </w:r>
      <w:r w:rsidR="00E108B4">
        <w:rPr>
          <w:rFonts w:cs="Calibri"/>
          <w:szCs w:val="20"/>
        </w:rPr>
        <w:t>”</w:t>
      </w:r>
      <w:r w:rsidRPr="00983EDC">
        <w:rPr>
          <w:rFonts w:cs="Calibri"/>
          <w:szCs w:val="20"/>
        </w:rPr>
        <w:t>:</w:t>
      </w:r>
    </w:p>
    <w:p w14:paraId="6BC3257E" w14:textId="77777777" w:rsidR="00510376" w:rsidRDefault="00672126" w:rsidP="00B24482">
      <w:pPr>
        <w:pStyle w:val="ListParagraph"/>
        <w:numPr>
          <w:ilvl w:val="2"/>
          <w:numId w:val="32"/>
        </w:numPr>
        <w:spacing w:line="360" w:lineRule="auto"/>
        <w:jc w:val="both"/>
        <w:rPr>
          <w:rFonts w:cs="Calibri"/>
          <w:szCs w:val="20"/>
        </w:rPr>
      </w:pPr>
      <w:r w:rsidRPr="00983EDC">
        <w:rPr>
          <w:rFonts w:cs="Calibri"/>
          <w:b/>
          <w:szCs w:val="20"/>
        </w:rPr>
        <w:t>Outcome 1: Customer Found</w:t>
      </w:r>
      <w:r w:rsidR="00510376">
        <w:rPr>
          <w:rFonts w:cs="Calibri"/>
          <w:szCs w:val="20"/>
        </w:rPr>
        <w:t>:</w:t>
      </w:r>
      <w:r w:rsidRPr="00983EDC">
        <w:rPr>
          <w:rFonts w:cs="Calibri"/>
          <w:szCs w:val="20"/>
        </w:rPr>
        <w:t xml:space="preserve"> </w:t>
      </w:r>
    </w:p>
    <w:p w14:paraId="38823AC6" w14:textId="77777777" w:rsidR="00510376" w:rsidRPr="00510376" w:rsidRDefault="00510376" w:rsidP="00B24482">
      <w:pPr>
        <w:pStyle w:val="ListParagraph"/>
        <w:numPr>
          <w:ilvl w:val="3"/>
          <w:numId w:val="32"/>
        </w:numPr>
        <w:spacing w:line="360" w:lineRule="auto"/>
        <w:jc w:val="both"/>
        <w:rPr>
          <w:rFonts w:cs="Calibri"/>
          <w:szCs w:val="20"/>
        </w:rPr>
      </w:pPr>
      <w:r w:rsidRPr="00510376">
        <w:rPr>
          <w:rFonts w:cs="Calibri"/>
          <w:szCs w:val="20"/>
        </w:rPr>
        <w:t xml:space="preserve">Based on the below outcome the deal process will be initiated on it. </w:t>
      </w:r>
    </w:p>
    <w:p w14:paraId="77159C43" w14:textId="77777777" w:rsidR="00510376" w:rsidRDefault="00510376" w:rsidP="00B24482">
      <w:pPr>
        <w:pStyle w:val="ListParagraph"/>
        <w:numPr>
          <w:ilvl w:val="3"/>
          <w:numId w:val="32"/>
        </w:numPr>
        <w:spacing w:line="360" w:lineRule="auto"/>
        <w:jc w:val="both"/>
        <w:rPr>
          <w:rFonts w:cs="Calibri"/>
          <w:szCs w:val="20"/>
        </w:rPr>
      </w:pPr>
      <w:r w:rsidRPr="00510376">
        <w:rPr>
          <w:rFonts w:cs="Calibri"/>
          <w:szCs w:val="20"/>
        </w:rPr>
        <w:t xml:space="preserve">Refer the screenshot </w:t>
      </w:r>
      <w:r>
        <w:rPr>
          <w:rFonts w:cs="Calibri"/>
          <w:szCs w:val="20"/>
        </w:rPr>
        <w:t xml:space="preserve">in </w:t>
      </w:r>
      <w:r w:rsidRPr="00510376">
        <w:rPr>
          <w:rFonts w:cs="Calibri"/>
          <w:szCs w:val="20"/>
        </w:rPr>
        <w:t xml:space="preserve">below </w:t>
      </w:r>
      <w:r>
        <w:rPr>
          <w:rFonts w:cs="Calibri"/>
          <w:szCs w:val="20"/>
        </w:rPr>
        <w:t xml:space="preserve">mentioned sections </w:t>
      </w:r>
      <w:r w:rsidRPr="00510376">
        <w:rPr>
          <w:rFonts w:cs="Calibri"/>
          <w:szCs w:val="20"/>
        </w:rPr>
        <w:t>for the creation of deal on the outcome.</w:t>
      </w:r>
    </w:p>
    <w:p w14:paraId="1318AA7B" w14:textId="77777777" w:rsidR="00E25B04" w:rsidRDefault="00510376" w:rsidP="00B24482">
      <w:pPr>
        <w:pStyle w:val="ListParagraph"/>
        <w:numPr>
          <w:ilvl w:val="3"/>
          <w:numId w:val="32"/>
        </w:numPr>
        <w:spacing w:line="360" w:lineRule="auto"/>
        <w:jc w:val="both"/>
        <w:rPr>
          <w:rFonts w:cs="Calibri"/>
          <w:szCs w:val="20"/>
        </w:rPr>
      </w:pPr>
      <w:r>
        <w:rPr>
          <w:rFonts w:cs="Calibri"/>
          <w:szCs w:val="20"/>
        </w:rPr>
        <w:t>F</w:t>
      </w:r>
      <w:r w:rsidR="00672126" w:rsidRPr="00983EDC">
        <w:rPr>
          <w:rFonts w:cs="Calibri"/>
          <w:szCs w:val="20"/>
        </w:rPr>
        <w:t>or this outcome</w:t>
      </w:r>
      <w:r>
        <w:rPr>
          <w:rFonts w:cs="Calibri"/>
          <w:szCs w:val="20"/>
        </w:rPr>
        <w:t>,</w:t>
      </w:r>
      <w:r w:rsidR="00672126" w:rsidRPr="00983EDC">
        <w:rPr>
          <w:rFonts w:cs="Calibri"/>
          <w:szCs w:val="20"/>
        </w:rPr>
        <w:t xml:space="preserve"> there </w:t>
      </w:r>
      <w:r>
        <w:rPr>
          <w:rFonts w:cs="Calibri"/>
          <w:szCs w:val="20"/>
        </w:rPr>
        <w:t>will</w:t>
      </w:r>
      <w:r w:rsidR="00672126" w:rsidRPr="00983EDC">
        <w:rPr>
          <w:rFonts w:cs="Calibri"/>
          <w:szCs w:val="20"/>
        </w:rPr>
        <w:t xml:space="preserve"> be 2 scenarios</w:t>
      </w:r>
      <w:r w:rsidR="00E25B04" w:rsidRPr="00983EDC">
        <w:rPr>
          <w:rFonts w:cs="Calibri"/>
          <w:szCs w:val="20"/>
        </w:rPr>
        <w:t>.</w:t>
      </w:r>
    </w:p>
    <w:p w14:paraId="3450F924" w14:textId="77777777" w:rsidR="00672126" w:rsidRPr="00983EDC" w:rsidRDefault="00672126" w:rsidP="00B24482">
      <w:pPr>
        <w:pStyle w:val="ListParagraph"/>
        <w:numPr>
          <w:ilvl w:val="4"/>
          <w:numId w:val="32"/>
        </w:numPr>
        <w:spacing w:line="360" w:lineRule="auto"/>
        <w:jc w:val="both"/>
        <w:rPr>
          <w:rFonts w:cs="Calibri"/>
          <w:szCs w:val="20"/>
        </w:rPr>
      </w:pPr>
      <w:r w:rsidRPr="00983EDC">
        <w:rPr>
          <w:rFonts w:cs="Calibri"/>
          <w:b/>
          <w:szCs w:val="20"/>
        </w:rPr>
        <w:t>Single Customer</w:t>
      </w:r>
      <w:r w:rsidRPr="00983EDC">
        <w:rPr>
          <w:rFonts w:cs="Calibri"/>
          <w:szCs w:val="20"/>
        </w:rPr>
        <w:t xml:space="preserve"> – </w:t>
      </w:r>
    </w:p>
    <w:p w14:paraId="2172A65B" w14:textId="77777777" w:rsidR="00672126" w:rsidRPr="00983EDC" w:rsidRDefault="00672126" w:rsidP="00B24482">
      <w:pPr>
        <w:pStyle w:val="ListParagraph"/>
        <w:numPr>
          <w:ilvl w:val="5"/>
          <w:numId w:val="32"/>
        </w:numPr>
        <w:spacing w:line="360" w:lineRule="auto"/>
        <w:jc w:val="both"/>
        <w:rPr>
          <w:rFonts w:cs="Calibri"/>
          <w:szCs w:val="20"/>
        </w:rPr>
      </w:pPr>
      <w:r w:rsidRPr="00983EDC">
        <w:rPr>
          <w:rFonts w:cs="Calibri"/>
          <w:szCs w:val="20"/>
        </w:rPr>
        <w:t>Screen- When a single /unique customer is found then the application will open on either one of the following:</w:t>
      </w:r>
    </w:p>
    <w:p w14:paraId="4664C773" w14:textId="77777777" w:rsidR="00672126" w:rsidRDefault="00510376" w:rsidP="00B24482">
      <w:pPr>
        <w:pStyle w:val="ListParagraph"/>
        <w:numPr>
          <w:ilvl w:val="6"/>
          <w:numId w:val="32"/>
        </w:numPr>
        <w:spacing w:line="360" w:lineRule="auto"/>
        <w:jc w:val="both"/>
        <w:rPr>
          <w:rFonts w:cs="Calibri"/>
          <w:szCs w:val="20"/>
        </w:rPr>
      </w:pPr>
      <w:r>
        <w:rPr>
          <w:rFonts w:cs="Calibri"/>
          <w:szCs w:val="20"/>
        </w:rPr>
        <w:t>Prospect 360:</w:t>
      </w:r>
    </w:p>
    <w:p w14:paraId="2344712D" w14:textId="77777777" w:rsidR="00510376" w:rsidRDefault="00D95BB9" w:rsidP="00510376">
      <w:pPr>
        <w:keepNext/>
        <w:ind w:left="720"/>
      </w:pPr>
      <w:r>
        <w:rPr>
          <w:noProof/>
          <w:lang w:val="en-US"/>
        </w:rPr>
        <w:drawing>
          <wp:inline distT="0" distB="0" distL="0" distR="0" wp14:anchorId="13D8EB71" wp14:editId="03CD1516">
            <wp:extent cx="5448300" cy="1895475"/>
            <wp:effectExtent l="0" t="0" r="0" b="952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895475"/>
                    </a:xfrm>
                    <a:prstGeom prst="rect">
                      <a:avLst/>
                    </a:prstGeom>
                    <a:noFill/>
                    <a:ln>
                      <a:noFill/>
                    </a:ln>
                  </pic:spPr>
                </pic:pic>
              </a:graphicData>
            </a:graphic>
          </wp:inline>
        </w:drawing>
      </w:r>
    </w:p>
    <w:p w14:paraId="13B6A27E" w14:textId="77777777" w:rsidR="00510376" w:rsidRPr="00AB6190" w:rsidRDefault="00510376" w:rsidP="00510376">
      <w:pPr>
        <w:pStyle w:val="Caption"/>
        <w:ind w:left="720"/>
      </w:pPr>
      <w:r>
        <w:t xml:space="preserve">Figure </w:t>
      </w:r>
      <w:r>
        <w:fldChar w:fldCharType="begin"/>
      </w:r>
      <w:r>
        <w:instrText xml:space="preserve"> SEQ Figure \* ARABIC </w:instrText>
      </w:r>
      <w:r>
        <w:fldChar w:fldCharType="separate"/>
      </w:r>
      <w:r w:rsidR="00E431F1">
        <w:rPr>
          <w:noProof/>
        </w:rPr>
        <w:t>10</w:t>
      </w:r>
      <w:r>
        <w:fldChar w:fldCharType="end"/>
      </w:r>
      <w:r>
        <w:t>- Prospect 360</w:t>
      </w:r>
    </w:p>
    <w:p w14:paraId="608478C3" w14:textId="77777777" w:rsidR="00510376" w:rsidRPr="00983EDC" w:rsidRDefault="00510376" w:rsidP="00510376">
      <w:pPr>
        <w:pStyle w:val="ListParagraph"/>
        <w:spacing w:line="360" w:lineRule="auto"/>
        <w:ind w:left="5400"/>
        <w:jc w:val="both"/>
        <w:rPr>
          <w:rFonts w:cs="Calibri"/>
          <w:szCs w:val="20"/>
        </w:rPr>
      </w:pPr>
    </w:p>
    <w:p w14:paraId="5519CB7F" w14:textId="77777777" w:rsidR="00672126" w:rsidRPr="00983EDC" w:rsidRDefault="00EF7656" w:rsidP="00B24482">
      <w:pPr>
        <w:pStyle w:val="ListParagraph"/>
        <w:numPr>
          <w:ilvl w:val="6"/>
          <w:numId w:val="32"/>
        </w:numPr>
        <w:spacing w:line="360" w:lineRule="auto"/>
        <w:jc w:val="both"/>
        <w:rPr>
          <w:rFonts w:cs="Calibri"/>
          <w:szCs w:val="20"/>
        </w:rPr>
      </w:pPr>
      <w:r w:rsidRPr="00983EDC">
        <w:rPr>
          <w:rFonts w:cs="Calibri"/>
          <w:szCs w:val="20"/>
        </w:rPr>
        <w:t xml:space="preserve">Customer </w:t>
      </w:r>
      <w:r w:rsidR="00672126" w:rsidRPr="00983EDC">
        <w:rPr>
          <w:rFonts w:cs="Calibri"/>
          <w:szCs w:val="20"/>
        </w:rPr>
        <w:t>360</w:t>
      </w:r>
      <w:r w:rsidRPr="00983EDC">
        <w:rPr>
          <w:rFonts w:cs="Calibri"/>
          <w:szCs w:val="20"/>
        </w:rPr>
        <w:t>*</w:t>
      </w:r>
      <w:r w:rsidR="00672126" w:rsidRPr="00983EDC">
        <w:rPr>
          <w:rFonts w:cs="Calibri"/>
          <w:szCs w:val="20"/>
        </w:rPr>
        <w:t xml:space="preserve"> (refer the screenshot below).</w:t>
      </w:r>
    </w:p>
    <w:p w14:paraId="59A0AE3D" w14:textId="77777777" w:rsidR="00672126" w:rsidRPr="00EE1164" w:rsidRDefault="00D95BB9" w:rsidP="00672126">
      <w:pPr>
        <w:pStyle w:val="ListParagraph"/>
        <w:keepNext/>
        <w:tabs>
          <w:tab w:val="left" w:pos="0"/>
        </w:tabs>
        <w:spacing w:line="276" w:lineRule="auto"/>
        <w:ind w:left="1260"/>
      </w:pPr>
      <w:r>
        <w:rPr>
          <w:noProof/>
        </w:rPr>
        <w:lastRenderedPageBreak/>
        <w:drawing>
          <wp:inline distT="0" distB="0" distL="0" distR="0" wp14:anchorId="6DAEA7F5" wp14:editId="606E6055">
            <wp:extent cx="5543550" cy="3028950"/>
            <wp:effectExtent l="19050" t="19050" r="19050" b="19050"/>
            <wp:docPr id="2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0" cy="3028950"/>
                    </a:xfrm>
                    <a:prstGeom prst="rect">
                      <a:avLst/>
                    </a:prstGeom>
                    <a:noFill/>
                    <a:ln w="19050" cmpd="sng">
                      <a:solidFill>
                        <a:srgbClr val="000000"/>
                      </a:solidFill>
                      <a:miter lim="800000"/>
                      <a:headEnd/>
                      <a:tailEnd/>
                    </a:ln>
                    <a:effectLst/>
                  </pic:spPr>
                </pic:pic>
              </a:graphicData>
            </a:graphic>
          </wp:inline>
        </w:drawing>
      </w:r>
    </w:p>
    <w:p w14:paraId="0449319B" w14:textId="77777777" w:rsidR="00672126" w:rsidRDefault="00672126" w:rsidP="00672126">
      <w:pPr>
        <w:pStyle w:val="Caption"/>
        <w:tabs>
          <w:tab w:val="left" w:pos="0"/>
        </w:tabs>
        <w:spacing w:line="276" w:lineRule="auto"/>
        <w:ind w:firstLine="1701"/>
      </w:pPr>
      <w:r w:rsidRPr="00AB6190">
        <w:t xml:space="preserve">Figure </w:t>
      </w:r>
      <w:r w:rsidRPr="00AB6190">
        <w:fldChar w:fldCharType="begin"/>
      </w:r>
      <w:r w:rsidRPr="00AB6190">
        <w:instrText xml:space="preserve"> SEQ Figure \* ARABIC </w:instrText>
      </w:r>
      <w:r w:rsidRPr="00AB6190">
        <w:fldChar w:fldCharType="separate"/>
      </w:r>
      <w:r w:rsidR="00E431F1">
        <w:rPr>
          <w:noProof/>
        </w:rPr>
        <w:t>11</w:t>
      </w:r>
      <w:r w:rsidRPr="00AB6190">
        <w:fldChar w:fldCharType="end"/>
      </w:r>
      <w:r w:rsidRPr="00AB6190">
        <w:t>: Customer 360</w:t>
      </w:r>
    </w:p>
    <w:p w14:paraId="0700B9D0" w14:textId="77777777" w:rsidR="00F24499" w:rsidRDefault="00D95BB9" w:rsidP="00F24499">
      <w:pPr>
        <w:jc w:val="center"/>
        <w:rPr>
          <w:noProof/>
          <w:lang w:eastAsia="en-IN"/>
        </w:rPr>
      </w:pPr>
      <w:r>
        <w:rPr>
          <w:noProof/>
          <w:lang w:val="en-US"/>
        </w:rPr>
        <w:drawing>
          <wp:inline distT="0" distB="0" distL="0" distR="0" wp14:anchorId="05728050" wp14:editId="14B131F7">
            <wp:extent cx="5476875" cy="4972050"/>
            <wp:effectExtent l="19050" t="19050" r="28575" b="19050"/>
            <wp:docPr id="2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4972050"/>
                    </a:xfrm>
                    <a:prstGeom prst="rect">
                      <a:avLst/>
                    </a:prstGeom>
                    <a:noFill/>
                    <a:ln w="19050" cmpd="sng">
                      <a:solidFill>
                        <a:srgbClr val="000000"/>
                      </a:solidFill>
                      <a:miter lim="800000"/>
                      <a:headEnd/>
                      <a:tailEnd/>
                    </a:ln>
                    <a:effectLst/>
                  </pic:spPr>
                </pic:pic>
              </a:graphicData>
            </a:graphic>
          </wp:inline>
        </w:drawing>
      </w:r>
    </w:p>
    <w:p w14:paraId="41E5245F" w14:textId="77777777" w:rsidR="00F24499" w:rsidRPr="00F24499" w:rsidRDefault="00F24499" w:rsidP="00F24499">
      <w:pPr>
        <w:pStyle w:val="Caption"/>
        <w:tabs>
          <w:tab w:val="left" w:pos="0"/>
        </w:tabs>
        <w:spacing w:line="276" w:lineRule="auto"/>
        <w:ind w:firstLine="1701"/>
      </w:pPr>
      <w:r w:rsidRPr="00F24499">
        <w:lastRenderedPageBreak/>
        <w:t xml:space="preserve">Figure </w:t>
      </w:r>
      <w:r w:rsidRPr="00F24499">
        <w:fldChar w:fldCharType="begin"/>
      </w:r>
      <w:r w:rsidRPr="00F24499">
        <w:instrText xml:space="preserve"> SEQ Figure \* ARABIC </w:instrText>
      </w:r>
      <w:r w:rsidRPr="00F24499">
        <w:fldChar w:fldCharType="separate"/>
      </w:r>
      <w:r w:rsidR="00E431F1">
        <w:rPr>
          <w:noProof/>
        </w:rPr>
        <w:t>12</w:t>
      </w:r>
      <w:r w:rsidRPr="00F24499">
        <w:fldChar w:fldCharType="end"/>
      </w:r>
      <w:r w:rsidRPr="00F24499">
        <w:t>: Customer 360 sample</w:t>
      </w:r>
    </w:p>
    <w:p w14:paraId="0EB1391D" w14:textId="77777777" w:rsidR="00510376" w:rsidRPr="00B675F7" w:rsidRDefault="00B675F7" w:rsidP="00B24482">
      <w:pPr>
        <w:pStyle w:val="ListParagraph"/>
        <w:numPr>
          <w:ilvl w:val="5"/>
          <w:numId w:val="32"/>
        </w:numPr>
        <w:spacing w:line="360" w:lineRule="auto"/>
        <w:jc w:val="both"/>
        <w:rPr>
          <w:rFonts w:cs="Calibri"/>
          <w:szCs w:val="20"/>
        </w:rPr>
      </w:pPr>
      <w:r>
        <w:rPr>
          <w:rFonts w:cs="Calibri"/>
          <w:szCs w:val="20"/>
        </w:rPr>
        <w:t xml:space="preserve">For both type of 360, deal/opportunity view as well as creation functionality will be available through deal/opportunity card. </w:t>
      </w:r>
    </w:p>
    <w:p w14:paraId="3FE8D6E4" w14:textId="77777777" w:rsidR="00E25B04" w:rsidRDefault="00D95BB9" w:rsidP="00E25B04">
      <w:pPr>
        <w:keepNext/>
        <w:ind w:left="1260"/>
      </w:pPr>
      <w:r>
        <w:rPr>
          <w:noProof/>
          <w:szCs w:val="20"/>
          <w:lang w:val="en-US"/>
        </w:rPr>
        <w:drawing>
          <wp:inline distT="0" distB="0" distL="0" distR="0" wp14:anchorId="6CD68D58" wp14:editId="7DF96725">
            <wp:extent cx="5581650" cy="2971800"/>
            <wp:effectExtent l="0" t="0" r="0" b="0"/>
            <wp:docPr id="25" name="Picture 16"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971800"/>
                    </a:xfrm>
                    <a:prstGeom prst="rect">
                      <a:avLst/>
                    </a:prstGeom>
                    <a:noFill/>
                    <a:ln>
                      <a:noFill/>
                    </a:ln>
                  </pic:spPr>
                </pic:pic>
              </a:graphicData>
            </a:graphic>
          </wp:inline>
        </w:drawing>
      </w:r>
    </w:p>
    <w:p w14:paraId="6288BBFF" w14:textId="77777777" w:rsidR="00672126" w:rsidRDefault="00E25B04" w:rsidP="00E25B04">
      <w:pPr>
        <w:pStyle w:val="Caption"/>
        <w:rPr>
          <w:sz w:val="20"/>
          <w:szCs w:val="20"/>
          <w:lang w:val="x-none" w:eastAsia="zh-CN"/>
        </w:rPr>
      </w:pPr>
      <w:r>
        <w:t xml:space="preserve">Figure </w:t>
      </w:r>
      <w:r>
        <w:fldChar w:fldCharType="begin"/>
      </w:r>
      <w:r>
        <w:instrText xml:space="preserve"> SEQ Figure \* ARABIC </w:instrText>
      </w:r>
      <w:r>
        <w:fldChar w:fldCharType="separate"/>
      </w:r>
      <w:r w:rsidR="00E431F1">
        <w:rPr>
          <w:noProof/>
        </w:rPr>
        <w:t>13</w:t>
      </w:r>
      <w:r>
        <w:fldChar w:fldCharType="end"/>
      </w:r>
      <w:r>
        <w:t>-Deal creation initiation</w:t>
      </w:r>
    </w:p>
    <w:p w14:paraId="32A1174E" w14:textId="77777777" w:rsidR="00E25B04" w:rsidRPr="00AB6190" w:rsidRDefault="00E25B04" w:rsidP="00AB6190">
      <w:pPr>
        <w:tabs>
          <w:tab w:val="left" w:pos="0"/>
        </w:tabs>
        <w:rPr>
          <w:szCs w:val="20"/>
          <w:lang w:val="x-none" w:eastAsia="zh-CN"/>
        </w:rPr>
      </w:pPr>
    </w:p>
    <w:p w14:paraId="6907D3DD" w14:textId="77777777" w:rsidR="00672126" w:rsidRPr="00983EDC" w:rsidRDefault="00672126" w:rsidP="00B24482">
      <w:pPr>
        <w:pStyle w:val="ListParagraph"/>
        <w:numPr>
          <w:ilvl w:val="4"/>
          <w:numId w:val="32"/>
        </w:numPr>
        <w:spacing w:line="360" w:lineRule="auto"/>
        <w:jc w:val="both"/>
        <w:rPr>
          <w:rFonts w:cs="Calibri"/>
          <w:szCs w:val="20"/>
        </w:rPr>
      </w:pPr>
      <w:r w:rsidRPr="00983EDC">
        <w:rPr>
          <w:rFonts w:cs="Calibri"/>
          <w:b/>
          <w:szCs w:val="20"/>
        </w:rPr>
        <w:t>More than one Customer</w:t>
      </w:r>
      <w:r w:rsidR="00C27C2E">
        <w:rPr>
          <w:rFonts w:cs="Calibri"/>
          <w:szCs w:val="20"/>
        </w:rPr>
        <w:t xml:space="preserve"> – When the search criteria results in</w:t>
      </w:r>
      <w:r w:rsidRPr="00983EDC">
        <w:rPr>
          <w:rFonts w:cs="Calibri"/>
          <w:szCs w:val="20"/>
        </w:rPr>
        <w:t xml:space="preserve"> more than one customer </w:t>
      </w:r>
      <w:r w:rsidR="00C27C2E">
        <w:rPr>
          <w:rFonts w:cs="Calibri"/>
          <w:szCs w:val="20"/>
        </w:rPr>
        <w:t>search</w:t>
      </w:r>
      <w:r w:rsidRPr="00983EDC">
        <w:rPr>
          <w:rFonts w:cs="Calibri"/>
          <w:szCs w:val="20"/>
        </w:rPr>
        <w:t xml:space="preserve">, </w:t>
      </w:r>
    </w:p>
    <w:p w14:paraId="6C57BEE4" w14:textId="77777777" w:rsidR="00672126" w:rsidRDefault="00672126" w:rsidP="00B24482">
      <w:pPr>
        <w:pStyle w:val="ListParagraph"/>
        <w:numPr>
          <w:ilvl w:val="5"/>
          <w:numId w:val="32"/>
        </w:numPr>
        <w:spacing w:line="360" w:lineRule="auto"/>
        <w:jc w:val="both"/>
        <w:rPr>
          <w:rFonts w:cs="Calibri"/>
          <w:szCs w:val="20"/>
        </w:rPr>
      </w:pPr>
      <w:r w:rsidRPr="00983EDC">
        <w:rPr>
          <w:rFonts w:cs="Calibri"/>
          <w:szCs w:val="20"/>
        </w:rPr>
        <w:t xml:space="preserve">Listing Screen – The listing screen, with the customer data as shown in the figure below </w:t>
      </w:r>
      <w:r w:rsidR="00C27C2E">
        <w:rPr>
          <w:rFonts w:cs="Calibri"/>
          <w:szCs w:val="20"/>
        </w:rPr>
        <w:t>will</w:t>
      </w:r>
      <w:r w:rsidRPr="00983EDC">
        <w:rPr>
          <w:rFonts w:cs="Calibri"/>
          <w:szCs w:val="20"/>
        </w:rPr>
        <w:t xml:space="preserve"> appear.</w:t>
      </w:r>
    </w:p>
    <w:p w14:paraId="7D432976" w14:textId="77777777" w:rsidR="00C27C2E" w:rsidRPr="00EE1164" w:rsidRDefault="00D95BB9" w:rsidP="00C27C2E">
      <w:pPr>
        <w:pStyle w:val="ListParagraph"/>
        <w:keepNext/>
        <w:tabs>
          <w:tab w:val="left" w:pos="0"/>
        </w:tabs>
        <w:spacing w:line="276" w:lineRule="auto"/>
      </w:pPr>
      <w:r>
        <w:rPr>
          <w:noProof/>
        </w:rPr>
        <w:lastRenderedPageBreak/>
        <w:drawing>
          <wp:inline distT="0" distB="0" distL="0" distR="0" wp14:anchorId="63F6F225" wp14:editId="13B47173">
            <wp:extent cx="5400675" cy="3067050"/>
            <wp:effectExtent l="19050" t="19050" r="28575" b="19050"/>
            <wp:docPr id="26"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067050"/>
                    </a:xfrm>
                    <a:prstGeom prst="rect">
                      <a:avLst/>
                    </a:prstGeom>
                    <a:noFill/>
                    <a:ln w="19050" cmpd="sng">
                      <a:solidFill>
                        <a:srgbClr val="000000"/>
                      </a:solidFill>
                      <a:miter lim="800000"/>
                      <a:headEnd/>
                      <a:tailEnd/>
                    </a:ln>
                    <a:effectLst/>
                  </pic:spPr>
                </pic:pic>
              </a:graphicData>
            </a:graphic>
          </wp:inline>
        </w:drawing>
      </w:r>
    </w:p>
    <w:p w14:paraId="149A7ECB" w14:textId="77777777" w:rsidR="00C27C2E" w:rsidRPr="00C27C2E" w:rsidRDefault="00C27C2E" w:rsidP="00C27C2E">
      <w:pPr>
        <w:pStyle w:val="Caption"/>
      </w:pPr>
      <w:r w:rsidRPr="00C27C2E">
        <w:t xml:space="preserve">Figure </w:t>
      </w:r>
      <w:r w:rsidRPr="00C27C2E">
        <w:fldChar w:fldCharType="begin"/>
      </w:r>
      <w:r w:rsidRPr="00C27C2E">
        <w:instrText xml:space="preserve"> SEQ Figure \* ARABIC </w:instrText>
      </w:r>
      <w:r w:rsidRPr="00C27C2E">
        <w:fldChar w:fldCharType="separate"/>
      </w:r>
      <w:r w:rsidR="00E431F1">
        <w:rPr>
          <w:noProof/>
        </w:rPr>
        <w:t>14</w:t>
      </w:r>
      <w:r w:rsidRPr="00C27C2E">
        <w:fldChar w:fldCharType="end"/>
      </w:r>
      <w:r w:rsidRPr="00C27C2E">
        <w:t>: Customer Search</w:t>
      </w:r>
      <w:r w:rsidR="00AC4547">
        <w:t xml:space="preserve"> Listing</w:t>
      </w:r>
    </w:p>
    <w:p w14:paraId="05FEED05" w14:textId="77777777" w:rsidR="00C27C2E" w:rsidRPr="00983EDC" w:rsidRDefault="00C27C2E" w:rsidP="00C27C2E">
      <w:pPr>
        <w:pStyle w:val="ListParagraph"/>
        <w:spacing w:line="360" w:lineRule="auto"/>
        <w:ind w:left="4680"/>
        <w:jc w:val="both"/>
        <w:rPr>
          <w:rFonts w:cs="Calibri"/>
          <w:szCs w:val="20"/>
        </w:rPr>
      </w:pPr>
    </w:p>
    <w:p w14:paraId="1FD77FEE" w14:textId="77777777" w:rsidR="00672126" w:rsidRDefault="00B2294C" w:rsidP="00B24482">
      <w:pPr>
        <w:pStyle w:val="ListParagraph"/>
        <w:numPr>
          <w:ilvl w:val="5"/>
          <w:numId w:val="32"/>
        </w:numPr>
        <w:spacing w:line="360" w:lineRule="auto"/>
        <w:jc w:val="both"/>
        <w:rPr>
          <w:rFonts w:cs="Calibri"/>
          <w:szCs w:val="20"/>
        </w:rPr>
      </w:pPr>
      <w:r w:rsidRPr="00983EDC">
        <w:rPr>
          <w:rFonts w:cs="Calibri"/>
          <w:szCs w:val="20"/>
        </w:rPr>
        <w:t>Prospect/</w:t>
      </w:r>
      <w:r w:rsidR="00C27C2E">
        <w:rPr>
          <w:rFonts w:cs="Calibri"/>
          <w:szCs w:val="20"/>
        </w:rPr>
        <w:t>Customer 360</w:t>
      </w:r>
      <w:r w:rsidR="00672126" w:rsidRPr="00983EDC">
        <w:rPr>
          <w:rFonts w:cs="Calibri"/>
          <w:szCs w:val="20"/>
        </w:rPr>
        <w:t xml:space="preserve"> navigation: User </w:t>
      </w:r>
      <w:r w:rsidR="00C27C2E">
        <w:rPr>
          <w:rFonts w:cs="Calibri"/>
          <w:szCs w:val="20"/>
        </w:rPr>
        <w:t>will</w:t>
      </w:r>
      <w:r w:rsidR="00672126" w:rsidRPr="00983EDC">
        <w:rPr>
          <w:rFonts w:cs="Calibri"/>
          <w:szCs w:val="20"/>
        </w:rPr>
        <w:t xml:space="preserve"> navi</w:t>
      </w:r>
      <w:r w:rsidR="00C27C2E">
        <w:rPr>
          <w:rFonts w:cs="Calibri"/>
          <w:szCs w:val="20"/>
        </w:rPr>
        <w:t>gate to particular customer 360</w:t>
      </w:r>
      <w:r w:rsidR="00672126" w:rsidRPr="00983EDC">
        <w:rPr>
          <w:rFonts w:cs="Calibri"/>
          <w:szCs w:val="20"/>
        </w:rPr>
        <w:t xml:space="preserve"> screen by clicking on the particular Customer Name as provided in the listing.</w:t>
      </w:r>
    </w:p>
    <w:p w14:paraId="2953A042" w14:textId="77777777" w:rsidR="0018500B" w:rsidRDefault="0018500B" w:rsidP="00B24482">
      <w:pPr>
        <w:pStyle w:val="ListParagraph"/>
        <w:numPr>
          <w:ilvl w:val="2"/>
          <w:numId w:val="32"/>
        </w:numPr>
        <w:tabs>
          <w:tab w:val="left" w:pos="0"/>
        </w:tabs>
        <w:spacing w:line="360" w:lineRule="auto"/>
        <w:jc w:val="both"/>
        <w:rPr>
          <w:rFonts w:cs="Calibri"/>
          <w:szCs w:val="20"/>
        </w:rPr>
      </w:pPr>
      <w:r w:rsidRPr="00983EDC">
        <w:rPr>
          <w:rFonts w:cs="Calibri"/>
          <w:b/>
          <w:szCs w:val="20"/>
        </w:rPr>
        <w:t>Outcome 2: Customer Not Found</w:t>
      </w:r>
      <w:r w:rsidRPr="00983EDC">
        <w:rPr>
          <w:rFonts w:cs="Calibri"/>
          <w:szCs w:val="20"/>
        </w:rPr>
        <w:t>- Now for this outcome the scenarios are:</w:t>
      </w:r>
    </w:p>
    <w:p w14:paraId="0837D2CE" w14:textId="77777777" w:rsidR="0018500B" w:rsidRDefault="0018500B" w:rsidP="00B24482">
      <w:pPr>
        <w:pStyle w:val="ListParagraph"/>
        <w:numPr>
          <w:ilvl w:val="3"/>
          <w:numId w:val="32"/>
        </w:numPr>
        <w:tabs>
          <w:tab w:val="left" w:pos="0"/>
        </w:tabs>
        <w:spacing w:line="360" w:lineRule="auto"/>
        <w:jc w:val="both"/>
        <w:rPr>
          <w:rFonts w:cs="Calibri"/>
          <w:szCs w:val="20"/>
        </w:rPr>
      </w:pPr>
      <w:r w:rsidRPr="0018500B">
        <w:rPr>
          <w:rFonts w:cs="Calibri"/>
          <w:szCs w:val="20"/>
        </w:rPr>
        <w:t>No Customer found in CRM database &amp; Core banking system (not a bank customer)</w:t>
      </w:r>
    </w:p>
    <w:p w14:paraId="609EDF9B" w14:textId="77777777" w:rsidR="0018500B" w:rsidRPr="0018500B" w:rsidRDefault="0018500B" w:rsidP="00B24482">
      <w:pPr>
        <w:pStyle w:val="ListParagraph"/>
        <w:numPr>
          <w:ilvl w:val="3"/>
          <w:numId w:val="32"/>
        </w:numPr>
        <w:tabs>
          <w:tab w:val="left" w:pos="0"/>
        </w:tabs>
        <w:spacing w:line="360" w:lineRule="auto"/>
        <w:jc w:val="both"/>
        <w:rPr>
          <w:rFonts w:cs="Calibri"/>
          <w:szCs w:val="20"/>
        </w:rPr>
      </w:pPr>
      <w:r w:rsidRPr="0018500B">
        <w:rPr>
          <w:rFonts w:cs="Calibri"/>
          <w:b/>
          <w:szCs w:val="20"/>
        </w:rPr>
        <w:t>Screen</w:t>
      </w:r>
      <w:r w:rsidRPr="0018500B">
        <w:rPr>
          <w:rFonts w:cs="Calibri"/>
          <w:szCs w:val="20"/>
        </w:rPr>
        <w:t xml:space="preserve">: When no customer found basis the given parameter, the </w:t>
      </w:r>
      <w:r>
        <w:rPr>
          <w:rFonts w:cs="Calibri"/>
          <w:szCs w:val="20"/>
        </w:rPr>
        <w:t>“No data found”</w:t>
      </w:r>
      <w:r w:rsidRPr="0018500B">
        <w:rPr>
          <w:rFonts w:cs="Calibri"/>
          <w:szCs w:val="20"/>
        </w:rPr>
        <w:t xml:space="preserve"> screen </w:t>
      </w:r>
      <w:r>
        <w:rPr>
          <w:rFonts w:cs="Calibri"/>
          <w:szCs w:val="20"/>
        </w:rPr>
        <w:t xml:space="preserve">will </w:t>
      </w:r>
      <w:r w:rsidRPr="0018500B">
        <w:rPr>
          <w:rFonts w:cs="Calibri"/>
          <w:szCs w:val="20"/>
        </w:rPr>
        <w:t xml:space="preserve">appear. </w:t>
      </w:r>
    </w:p>
    <w:p w14:paraId="49F5350B" w14:textId="77777777" w:rsidR="0018500B" w:rsidRPr="00983EDC" w:rsidRDefault="00D95BB9" w:rsidP="0018500B">
      <w:pPr>
        <w:ind w:left="900"/>
        <w:rPr>
          <w:color w:val="548DD4"/>
        </w:rPr>
      </w:pPr>
      <w:r>
        <w:rPr>
          <w:noProof/>
          <w:lang w:val="en-US"/>
        </w:rPr>
        <w:drawing>
          <wp:inline distT="0" distB="0" distL="0" distR="0" wp14:anchorId="0C7113DC" wp14:editId="6913928C">
            <wp:extent cx="5410200" cy="1466850"/>
            <wp:effectExtent l="19050" t="19050" r="19050" b="19050"/>
            <wp:docPr id="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200" cy="1466850"/>
                    </a:xfrm>
                    <a:prstGeom prst="rect">
                      <a:avLst/>
                    </a:prstGeom>
                    <a:noFill/>
                    <a:ln w="19050" cmpd="sng">
                      <a:solidFill>
                        <a:srgbClr val="000000"/>
                      </a:solidFill>
                      <a:miter lim="800000"/>
                      <a:headEnd/>
                      <a:tailEnd/>
                    </a:ln>
                    <a:effectLst/>
                  </pic:spPr>
                </pic:pic>
              </a:graphicData>
            </a:graphic>
          </wp:inline>
        </w:drawing>
      </w:r>
    </w:p>
    <w:p w14:paraId="5F00CAE0" w14:textId="77777777" w:rsidR="0018500B" w:rsidRPr="0018500B" w:rsidRDefault="0018500B" w:rsidP="0018500B">
      <w:pPr>
        <w:pStyle w:val="Caption"/>
      </w:pPr>
      <w:r w:rsidRPr="00983EDC">
        <w:rPr>
          <w:b w:val="0"/>
          <w:i/>
          <w:color w:val="BFBFBF"/>
          <w:sz w:val="20"/>
          <w:szCs w:val="20"/>
        </w:rPr>
        <w:tab/>
      </w:r>
      <w:r w:rsidRPr="00983EDC">
        <w:rPr>
          <w:b w:val="0"/>
          <w:i/>
          <w:color w:val="BFBFBF"/>
          <w:sz w:val="20"/>
          <w:szCs w:val="20"/>
        </w:rPr>
        <w:tab/>
      </w:r>
      <w:r w:rsidRPr="0018500B">
        <w:t xml:space="preserve">Figure </w:t>
      </w:r>
      <w:r w:rsidRPr="0018500B">
        <w:fldChar w:fldCharType="begin"/>
      </w:r>
      <w:r w:rsidRPr="0018500B">
        <w:instrText xml:space="preserve"> SEQ Figure \* ARABIC </w:instrText>
      </w:r>
      <w:r w:rsidRPr="0018500B">
        <w:fldChar w:fldCharType="separate"/>
      </w:r>
      <w:r w:rsidR="00E431F1">
        <w:rPr>
          <w:noProof/>
        </w:rPr>
        <w:t>15</w:t>
      </w:r>
      <w:r w:rsidRPr="0018500B">
        <w:fldChar w:fldCharType="end"/>
      </w:r>
      <w:r w:rsidRPr="0018500B">
        <w:t>: Customer Search</w:t>
      </w:r>
    </w:p>
    <w:p w14:paraId="3C73D216" w14:textId="77777777" w:rsidR="00AC4547" w:rsidRPr="00AC4547" w:rsidRDefault="00672126" w:rsidP="00B24482">
      <w:pPr>
        <w:pStyle w:val="ListParagraph"/>
        <w:numPr>
          <w:ilvl w:val="1"/>
          <w:numId w:val="32"/>
        </w:numPr>
        <w:spacing w:line="360" w:lineRule="auto"/>
        <w:jc w:val="both"/>
        <w:rPr>
          <w:szCs w:val="20"/>
          <w:lang w:val="x-none" w:eastAsia="zh-CN"/>
        </w:rPr>
      </w:pPr>
      <w:r w:rsidRPr="00983EDC">
        <w:rPr>
          <w:rFonts w:cs="Calibri"/>
          <w:szCs w:val="20"/>
        </w:rPr>
        <w:t>Further Process (</w:t>
      </w:r>
      <w:r w:rsidR="00AC4547">
        <w:rPr>
          <w:rFonts w:cs="Calibri"/>
          <w:szCs w:val="20"/>
        </w:rPr>
        <w:t>Deal/Opportunity</w:t>
      </w:r>
      <w:r w:rsidRPr="00983EDC">
        <w:rPr>
          <w:rFonts w:cs="Calibri"/>
          <w:szCs w:val="20"/>
        </w:rPr>
        <w:t xml:space="preserve"> Creation): </w:t>
      </w:r>
      <w:r>
        <w:rPr>
          <w:szCs w:val="20"/>
          <w:lang w:eastAsia="zh-CN"/>
        </w:rPr>
        <w:t xml:space="preserve">A new </w:t>
      </w:r>
      <w:r w:rsidR="00AC4547">
        <w:rPr>
          <w:szCs w:val="20"/>
          <w:lang w:eastAsia="zh-CN"/>
        </w:rPr>
        <w:t>Deal/Opportunity</w:t>
      </w:r>
      <w:r w:rsidRPr="00EE1164">
        <w:rPr>
          <w:szCs w:val="20"/>
          <w:lang w:eastAsia="zh-CN"/>
        </w:rPr>
        <w:t xml:space="preserve"> can be created from the Customer 36</w:t>
      </w:r>
      <w:r>
        <w:rPr>
          <w:szCs w:val="20"/>
          <w:lang w:eastAsia="zh-CN"/>
        </w:rPr>
        <w:t xml:space="preserve">0 using the “New </w:t>
      </w:r>
      <w:r w:rsidR="005210AC">
        <w:rPr>
          <w:szCs w:val="20"/>
          <w:lang w:eastAsia="zh-CN"/>
        </w:rPr>
        <w:t>Deal</w:t>
      </w:r>
      <w:r>
        <w:rPr>
          <w:szCs w:val="20"/>
          <w:lang w:eastAsia="zh-CN"/>
        </w:rPr>
        <w:t>” icon</w:t>
      </w:r>
      <w:r w:rsidRPr="00EE1164">
        <w:rPr>
          <w:szCs w:val="20"/>
          <w:lang w:eastAsia="zh-CN"/>
        </w:rPr>
        <w:t>.</w:t>
      </w:r>
      <w:r>
        <w:rPr>
          <w:szCs w:val="20"/>
          <w:lang w:eastAsia="zh-CN"/>
        </w:rPr>
        <w:t xml:space="preserve"> </w:t>
      </w:r>
    </w:p>
    <w:p w14:paraId="424F603F" w14:textId="77777777" w:rsidR="00672126" w:rsidRPr="008C1087" w:rsidRDefault="00672126" w:rsidP="00B24482">
      <w:pPr>
        <w:pStyle w:val="ListParagraph"/>
        <w:numPr>
          <w:ilvl w:val="1"/>
          <w:numId w:val="32"/>
        </w:numPr>
        <w:spacing w:line="360" w:lineRule="auto"/>
        <w:jc w:val="both"/>
        <w:rPr>
          <w:szCs w:val="20"/>
          <w:lang w:val="x-none" w:eastAsia="zh-CN"/>
        </w:rPr>
      </w:pPr>
      <w:r>
        <w:rPr>
          <w:szCs w:val="20"/>
          <w:lang w:eastAsia="zh-CN"/>
        </w:rPr>
        <w:t xml:space="preserve">Such </w:t>
      </w:r>
      <w:r w:rsidR="00CE6BF5">
        <w:rPr>
          <w:szCs w:val="20"/>
          <w:lang w:eastAsia="zh-CN"/>
        </w:rPr>
        <w:t xml:space="preserve">deals </w:t>
      </w:r>
      <w:r w:rsidR="00AC4547">
        <w:rPr>
          <w:szCs w:val="20"/>
          <w:lang w:eastAsia="zh-CN"/>
        </w:rPr>
        <w:t>will</w:t>
      </w:r>
      <w:r>
        <w:rPr>
          <w:szCs w:val="20"/>
          <w:lang w:eastAsia="zh-CN"/>
        </w:rPr>
        <w:t xml:space="preserve"> get tagged against that particular customer.</w:t>
      </w:r>
      <w:r w:rsidR="0018500B" w:rsidRPr="008C1087">
        <w:rPr>
          <w:color w:val="548DD4"/>
          <w:szCs w:val="20"/>
        </w:rPr>
        <w:t xml:space="preserve"> </w:t>
      </w:r>
    </w:p>
    <w:p w14:paraId="7A2C2AF3" w14:textId="77777777" w:rsidR="00B6028F" w:rsidRDefault="00B6028F" w:rsidP="00D97773">
      <w:pPr>
        <w:pStyle w:val="Heading2"/>
        <w:tabs>
          <w:tab w:val="clear" w:pos="576"/>
          <w:tab w:val="num" w:pos="630"/>
        </w:tabs>
        <w:ind w:left="630" w:right="644"/>
      </w:pPr>
      <w:bookmarkStart w:id="139" w:name="_Toc514557167"/>
      <w:r>
        <w:rPr>
          <w:lang w:val="en-US"/>
        </w:rPr>
        <w:lastRenderedPageBreak/>
        <w:t xml:space="preserve">Milestone &amp; Status </w:t>
      </w:r>
      <w:r w:rsidR="00D97773">
        <w:rPr>
          <w:lang w:val="en-US"/>
        </w:rPr>
        <w:t>(Stages and Sub Stages)</w:t>
      </w:r>
      <w:bookmarkEnd w:id="139"/>
    </w:p>
    <w:p w14:paraId="0B7892DC" w14:textId="77777777" w:rsidR="00F40C32" w:rsidRPr="00F40C32" w:rsidRDefault="007314E4" w:rsidP="00B24482">
      <w:pPr>
        <w:pStyle w:val="ListParagraph"/>
        <w:numPr>
          <w:ilvl w:val="0"/>
          <w:numId w:val="33"/>
        </w:numPr>
        <w:spacing w:line="360" w:lineRule="auto"/>
        <w:jc w:val="both"/>
      </w:pPr>
      <w:r>
        <w:rPr>
          <w:szCs w:val="20"/>
        </w:rPr>
        <w:t>Milestone:</w:t>
      </w:r>
      <w:r w:rsidRPr="00FC6985">
        <w:rPr>
          <w:szCs w:val="20"/>
        </w:rPr>
        <w:t xml:space="preserve"> </w:t>
      </w:r>
      <w:r w:rsidR="00F40C32">
        <w:rPr>
          <w:szCs w:val="20"/>
        </w:rPr>
        <w:t>They will contain the stages at high level</w:t>
      </w:r>
      <w:r w:rsidRPr="00FC6985">
        <w:rPr>
          <w:szCs w:val="20"/>
        </w:rPr>
        <w:t>.</w:t>
      </w:r>
      <w:r>
        <w:rPr>
          <w:szCs w:val="20"/>
        </w:rPr>
        <w:t xml:space="preserve"> </w:t>
      </w:r>
    </w:p>
    <w:p w14:paraId="2BA6A8A9" w14:textId="77777777" w:rsidR="00F40C32" w:rsidRPr="00F40C32" w:rsidRDefault="007314E4" w:rsidP="00B24482">
      <w:pPr>
        <w:pStyle w:val="ListParagraph"/>
        <w:numPr>
          <w:ilvl w:val="1"/>
          <w:numId w:val="33"/>
        </w:numPr>
        <w:spacing w:line="360" w:lineRule="auto"/>
        <w:jc w:val="both"/>
      </w:pPr>
      <w:r>
        <w:rPr>
          <w:szCs w:val="20"/>
        </w:rPr>
        <w:t xml:space="preserve">It </w:t>
      </w:r>
      <w:r w:rsidR="00F40C32">
        <w:rPr>
          <w:szCs w:val="20"/>
        </w:rPr>
        <w:t>will</w:t>
      </w:r>
      <w:r>
        <w:rPr>
          <w:szCs w:val="20"/>
        </w:rPr>
        <w:t xml:space="preserve"> be comm</w:t>
      </w:r>
      <w:r w:rsidR="00F40C32">
        <w:rPr>
          <w:szCs w:val="20"/>
        </w:rPr>
        <w:t xml:space="preserve">on across both segments i.e. </w:t>
      </w:r>
      <w:r w:rsidR="00E15457">
        <w:rPr>
          <w:szCs w:val="20"/>
        </w:rPr>
        <w:t>CIB</w:t>
      </w:r>
      <w:r w:rsidR="00F40C32">
        <w:rPr>
          <w:szCs w:val="20"/>
        </w:rPr>
        <w:t xml:space="preserve"> &amp; </w:t>
      </w:r>
      <w:r>
        <w:rPr>
          <w:szCs w:val="20"/>
        </w:rPr>
        <w:t xml:space="preserve">BBD. </w:t>
      </w:r>
    </w:p>
    <w:p w14:paraId="33A131B7" w14:textId="77777777" w:rsidR="007314E4" w:rsidRPr="007C7447" w:rsidRDefault="007314E4" w:rsidP="00B24482">
      <w:pPr>
        <w:pStyle w:val="ListParagraph"/>
        <w:numPr>
          <w:ilvl w:val="1"/>
          <w:numId w:val="33"/>
        </w:numPr>
        <w:spacing w:line="360" w:lineRule="auto"/>
        <w:jc w:val="both"/>
      </w:pPr>
      <w:r>
        <w:rPr>
          <w:szCs w:val="20"/>
        </w:rPr>
        <w:t xml:space="preserve">They </w:t>
      </w:r>
      <w:r w:rsidR="00F40C32">
        <w:rPr>
          <w:szCs w:val="20"/>
        </w:rPr>
        <w:t>will be same as that current account planning/Deal Stages -</w:t>
      </w:r>
      <w:r>
        <w:rPr>
          <w:szCs w:val="20"/>
        </w:rPr>
        <w:t xml:space="preserve">as </w:t>
      </w:r>
      <w:r w:rsidR="00F40C32">
        <w:rPr>
          <w:szCs w:val="20"/>
        </w:rPr>
        <w:t>mentioned below</w:t>
      </w:r>
      <w:r>
        <w:rPr>
          <w:szCs w:val="20"/>
        </w:rPr>
        <w:t>:</w:t>
      </w:r>
    </w:p>
    <w:p w14:paraId="49FCF68C" w14:textId="77777777" w:rsidR="007314E4" w:rsidRPr="00C8613A" w:rsidRDefault="00980085" w:rsidP="00B24482">
      <w:pPr>
        <w:pStyle w:val="ListParagraph"/>
        <w:numPr>
          <w:ilvl w:val="2"/>
          <w:numId w:val="33"/>
        </w:numPr>
        <w:spacing w:line="360" w:lineRule="auto"/>
        <w:jc w:val="both"/>
        <w:rPr>
          <w:szCs w:val="20"/>
        </w:rPr>
      </w:pPr>
      <w:r>
        <w:rPr>
          <w:szCs w:val="20"/>
        </w:rPr>
        <w:t>Opportunity Identified</w:t>
      </w:r>
    </w:p>
    <w:p w14:paraId="088B3420" w14:textId="77777777" w:rsidR="00B20180" w:rsidRPr="00C8613A" w:rsidRDefault="00B20180" w:rsidP="00B24482">
      <w:pPr>
        <w:pStyle w:val="ListParagraph"/>
        <w:numPr>
          <w:ilvl w:val="2"/>
          <w:numId w:val="33"/>
        </w:numPr>
        <w:spacing w:line="360" w:lineRule="auto"/>
        <w:jc w:val="both"/>
        <w:rPr>
          <w:szCs w:val="20"/>
        </w:rPr>
      </w:pPr>
      <w:r>
        <w:rPr>
          <w:szCs w:val="20"/>
        </w:rPr>
        <w:t>Client Discussion</w:t>
      </w:r>
    </w:p>
    <w:p w14:paraId="5F5B6C3E" w14:textId="77777777" w:rsidR="00B20180" w:rsidRPr="00C8613A" w:rsidRDefault="00B20180" w:rsidP="00B24482">
      <w:pPr>
        <w:pStyle w:val="ListParagraph"/>
        <w:numPr>
          <w:ilvl w:val="2"/>
          <w:numId w:val="33"/>
        </w:numPr>
        <w:spacing w:line="360" w:lineRule="auto"/>
        <w:jc w:val="both"/>
        <w:rPr>
          <w:szCs w:val="20"/>
        </w:rPr>
      </w:pPr>
      <w:r>
        <w:rPr>
          <w:szCs w:val="20"/>
        </w:rPr>
        <w:t>Client Application Submitted</w:t>
      </w:r>
    </w:p>
    <w:p w14:paraId="51545E57" w14:textId="77777777" w:rsidR="00235AD6" w:rsidRPr="00C8613A" w:rsidRDefault="00235AD6" w:rsidP="00B24482">
      <w:pPr>
        <w:pStyle w:val="ListParagraph"/>
        <w:numPr>
          <w:ilvl w:val="2"/>
          <w:numId w:val="33"/>
        </w:numPr>
        <w:spacing w:line="360" w:lineRule="auto"/>
        <w:jc w:val="both"/>
        <w:rPr>
          <w:szCs w:val="20"/>
        </w:rPr>
      </w:pPr>
      <w:r>
        <w:rPr>
          <w:szCs w:val="20"/>
        </w:rPr>
        <w:t xml:space="preserve">Internal Approval </w:t>
      </w:r>
      <w:r w:rsidR="00F40C32">
        <w:rPr>
          <w:szCs w:val="20"/>
        </w:rPr>
        <w:t>R</w:t>
      </w:r>
      <w:r>
        <w:rPr>
          <w:szCs w:val="20"/>
        </w:rPr>
        <w:t>eceived</w:t>
      </w:r>
    </w:p>
    <w:p w14:paraId="2CB404F3" w14:textId="77777777" w:rsidR="00F40C32" w:rsidRPr="00E26BBD" w:rsidRDefault="00F40C32" w:rsidP="00B24482">
      <w:pPr>
        <w:pStyle w:val="ListParagraph"/>
        <w:numPr>
          <w:ilvl w:val="2"/>
          <w:numId w:val="33"/>
        </w:numPr>
        <w:spacing w:line="360" w:lineRule="auto"/>
        <w:jc w:val="both"/>
        <w:rPr>
          <w:szCs w:val="20"/>
        </w:rPr>
      </w:pPr>
      <w:r w:rsidRPr="00E26BBD">
        <w:rPr>
          <w:szCs w:val="20"/>
        </w:rPr>
        <w:t>External Approval Received</w:t>
      </w:r>
    </w:p>
    <w:p w14:paraId="112EB3D9" w14:textId="77777777" w:rsidR="00DD1E74" w:rsidRPr="007C7447" w:rsidRDefault="00B20180" w:rsidP="00B24482">
      <w:pPr>
        <w:pStyle w:val="ListParagraph"/>
        <w:numPr>
          <w:ilvl w:val="2"/>
          <w:numId w:val="33"/>
        </w:numPr>
        <w:spacing w:line="360" w:lineRule="auto"/>
        <w:jc w:val="both"/>
      </w:pPr>
      <w:r>
        <w:rPr>
          <w:szCs w:val="20"/>
        </w:rPr>
        <w:t>Deal Closed</w:t>
      </w:r>
    </w:p>
    <w:p w14:paraId="47B64FF1" w14:textId="77777777" w:rsidR="00C8613A" w:rsidRPr="00C8613A" w:rsidRDefault="007314E4" w:rsidP="00B24482">
      <w:pPr>
        <w:pStyle w:val="ListParagraph"/>
        <w:numPr>
          <w:ilvl w:val="0"/>
          <w:numId w:val="33"/>
        </w:numPr>
        <w:spacing w:line="360" w:lineRule="auto"/>
        <w:jc w:val="both"/>
      </w:pPr>
      <w:r w:rsidRPr="00D44E01">
        <w:rPr>
          <w:szCs w:val="20"/>
        </w:rPr>
        <w:t>Status</w:t>
      </w:r>
      <w:r w:rsidR="00C8613A">
        <w:rPr>
          <w:szCs w:val="20"/>
        </w:rPr>
        <w:t xml:space="preserve"> Codes</w:t>
      </w:r>
      <w:r w:rsidRPr="00D44E01">
        <w:rPr>
          <w:szCs w:val="20"/>
        </w:rPr>
        <w:t xml:space="preserve">: </w:t>
      </w:r>
      <w:r w:rsidR="00FB20D6">
        <w:rPr>
          <w:szCs w:val="20"/>
        </w:rPr>
        <w:t xml:space="preserve">Individual </w:t>
      </w:r>
      <w:r w:rsidR="00C8613A">
        <w:rPr>
          <w:szCs w:val="20"/>
        </w:rPr>
        <w:t xml:space="preserve">sub </w:t>
      </w:r>
      <w:r w:rsidR="00FB20D6">
        <w:rPr>
          <w:szCs w:val="20"/>
        </w:rPr>
        <w:t>stage that a deals goes th</w:t>
      </w:r>
      <w:r w:rsidR="00C8613A">
        <w:rPr>
          <w:szCs w:val="20"/>
        </w:rPr>
        <w:t>rough in a milestone is status.</w:t>
      </w:r>
    </w:p>
    <w:p w14:paraId="3825AEA9" w14:textId="77777777" w:rsidR="00C8613A" w:rsidRPr="00C8613A" w:rsidRDefault="004F5730" w:rsidP="00B24482">
      <w:pPr>
        <w:pStyle w:val="ListParagraph"/>
        <w:numPr>
          <w:ilvl w:val="1"/>
          <w:numId w:val="33"/>
        </w:numPr>
        <w:spacing w:line="360" w:lineRule="auto"/>
        <w:jc w:val="both"/>
      </w:pPr>
      <w:r>
        <w:rPr>
          <w:szCs w:val="20"/>
        </w:rPr>
        <w:t>Currently all the business groups will operate under the same stat</w:t>
      </w:r>
      <w:r w:rsidR="00C8613A">
        <w:rPr>
          <w:szCs w:val="20"/>
        </w:rPr>
        <w:t>us codes with in the milestones.</w:t>
      </w:r>
    </w:p>
    <w:p w14:paraId="18AA68A2" w14:textId="77777777" w:rsidR="007314E4" w:rsidRPr="00C8613A" w:rsidRDefault="007314E4" w:rsidP="00B24482">
      <w:pPr>
        <w:pStyle w:val="ListParagraph"/>
        <w:numPr>
          <w:ilvl w:val="1"/>
          <w:numId w:val="33"/>
        </w:numPr>
        <w:spacing w:line="360" w:lineRule="auto"/>
        <w:jc w:val="both"/>
      </w:pPr>
      <w:r w:rsidRPr="00C8613A">
        <w:rPr>
          <w:szCs w:val="20"/>
        </w:rPr>
        <w:t xml:space="preserve">The combination of Milestone with the Status is </w:t>
      </w:r>
      <w:r w:rsidR="00C8613A">
        <w:rPr>
          <w:szCs w:val="20"/>
        </w:rPr>
        <w:t>explained in</w:t>
      </w:r>
      <w:r w:rsidRPr="00C8613A">
        <w:rPr>
          <w:szCs w:val="20"/>
        </w:rPr>
        <w:t xml:space="preserve"> below</w:t>
      </w:r>
      <w:r w:rsidR="00C8613A">
        <w:rPr>
          <w:szCs w:val="20"/>
        </w:rPr>
        <w:t xml:space="preserve"> fig</w:t>
      </w:r>
      <w:r w:rsidRPr="00C8613A">
        <w:rPr>
          <w:szCs w:val="20"/>
        </w:rPr>
        <w:t>.</w:t>
      </w:r>
    </w:p>
    <w:p w14:paraId="5C7CBD28" w14:textId="77777777" w:rsidR="00C8613A" w:rsidRDefault="00D573EF" w:rsidP="00D573EF">
      <w:pPr>
        <w:keepNext/>
        <w:spacing w:line="360" w:lineRule="auto"/>
        <w:ind w:left="709" w:right="644" w:firstLine="11"/>
        <w:jc w:val="center"/>
      </w:pPr>
      <w:r>
        <w:rPr>
          <w:noProof/>
          <w:lang w:val="en-US"/>
        </w:rPr>
        <w:drawing>
          <wp:inline distT="0" distB="0" distL="0" distR="0" wp14:anchorId="2EE9E478" wp14:editId="5DEEA0BD">
            <wp:extent cx="3895725" cy="3743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5725" cy="3743325"/>
                    </a:xfrm>
                    <a:prstGeom prst="rect">
                      <a:avLst/>
                    </a:prstGeom>
                  </pic:spPr>
                </pic:pic>
              </a:graphicData>
            </a:graphic>
          </wp:inline>
        </w:drawing>
      </w:r>
    </w:p>
    <w:p w14:paraId="38718B1D" w14:textId="77777777" w:rsidR="00591F5A" w:rsidRDefault="004176B2" w:rsidP="00D573EF">
      <w:pPr>
        <w:pStyle w:val="Caption"/>
        <w:ind w:right="644" w:firstLine="709"/>
      </w:pPr>
      <w:r>
        <w:t xml:space="preserve">Figure </w:t>
      </w:r>
      <w:r>
        <w:fldChar w:fldCharType="begin"/>
      </w:r>
      <w:r>
        <w:instrText xml:space="preserve"> SEQ Figure \* ARABIC </w:instrText>
      </w:r>
      <w:r>
        <w:fldChar w:fldCharType="separate"/>
      </w:r>
      <w:r w:rsidR="00E431F1">
        <w:rPr>
          <w:noProof/>
        </w:rPr>
        <w:t>16</w:t>
      </w:r>
      <w:r>
        <w:fldChar w:fldCharType="end"/>
      </w:r>
      <w:r>
        <w:t xml:space="preserve">: </w:t>
      </w:r>
      <w:r w:rsidRPr="00E75E15">
        <w:t>Deal Miles</w:t>
      </w:r>
      <w:r w:rsidR="00E15457">
        <w:t>tone-Status Relationship for CIB</w:t>
      </w:r>
      <w:r w:rsidR="00B66FFC">
        <w:t xml:space="preserve"> &amp;</w:t>
      </w:r>
      <w:r w:rsidR="00E26BBD">
        <w:t xml:space="preserve"> BB</w:t>
      </w:r>
    </w:p>
    <w:p w14:paraId="76F29A5E" w14:textId="77777777" w:rsidR="009E5A54" w:rsidRDefault="00D17ACA" w:rsidP="00D17ACA">
      <w:pPr>
        <w:pStyle w:val="Heading2"/>
        <w:tabs>
          <w:tab w:val="clear" w:pos="576"/>
          <w:tab w:val="num" w:pos="720"/>
        </w:tabs>
        <w:spacing w:line="360" w:lineRule="auto"/>
        <w:ind w:left="720" w:right="644" w:hanging="720"/>
        <w:rPr>
          <w:lang w:val="en-GB"/>
        </w:rPr>
      </w:pPr>
      <w:bookmarkStart w:id="140" w:name="_Toc514557168"/>
      <w:r w:rsidRPr="00D17ACA">
        <w:rPr>
          <w:lang w:val="en-US"/>
        </w:rPr>
        <w:t>Product</w:t>
      </w:r>
      <w:r>
        <w:rPr>
          <w:lang w:val="en-GB"/>
        </w:rPr>
        <w:t xml:space="preserve"> Bundling Logic</w:t>
      </w:r>
      <w:bookmarkEnd w:id="140"/>
    </w:p>
    <w:p w14:paraId="54190940" w14:textId="77777777" w:rsidR="00D17ACA" w:rsidRPr="000B55CA" w:rsidRDefault="00E26BBD" w:rsidP="00B24482">
      <w:pPr>
        <w:pStyle w:val="ListParagraph"/>
        <w:numPr>
          <w:ilvl w:val="0"/>
          <w:numId w:val="34"/>
        </w:numPr>
        <w:spacing w:line="360" w:lineRule="auto"/>
        <w:jc w:val="both"/>
        <w:rPr>
          <w:lang w:val="en-GB"/>
        </w:rPr>
      </w:pPr>
      <w:r>
        <w:rPr>
          <w:lang w:val="en-GB"/>
        </w:rPr>
        <w:t>As discussed with Bank, Product Bundling logic will not be needed for CIB and BB Customers</w:t>
      </w:r>
      <w:r w:rsidR="00D17ACA">
        <w:rPr>
          <w:lang w:val="en-GB"/>
        </w:rPr>
        <w:t>.</w:t>
      </w:r>
      <w:r w:rsidR="00962F23">
        <w:rPr>
          <w:lang w:val="en-GB"/>
        </w:rPr>
        <w:t xml:space="preserve"> </w:t>
      </w:r>
      <w:r w:rsidR="00962F23">
        <w:rPr>
          <w:color w:val="FF0000"/>
          <w:lang w:val="en-GB"/>
        </w:rPr>
        <w:t>(for now, however the Bank is</w:t>
      </w:r>
      <w:r w:rsidR="00962F23" w:rsidRPr="00962F23">
        <w:rPr>
          <w:color w:val="FF0000"/>
          <w:lang w:val="en-GB"/>
        </w:rPr>
        <w:t xml:space="preserve"> look</w:t>
      </w:r>
      <w:r w:rsidR="00962F23">
        <w:rPr>
          <w:color w:val="FF0000"/>
          <w:lang w:val="en-GB"/>
        </w:rPr>
        <w:t>ing</w:t>
      </w:r>
      <w:r w:rsidR="00962F23" w:rsidRPr="00962F23">
        <w:rPr>
          <w:color w:val="FF0000"/>
          <w:lang w:val="en-GB"/>
        </w:rPr>
        <w:t xml:space="preserve"> at </w:t>
      </w:r>
      <w:r w:rsidR="00962F23">
        <w:rPr>
          <w:color w:val="FF0000"/>
          <w:lang w:val="en-GB"/>
        </w:rPr>
        <w:t xml:space="preserve">targeting </w:t>
      </w:r>
      <w:r w:rsidR="00962F23" w:rsidRPr="00962F23">
        <w:rPr>
          <w:color w:val="FF0000"/>
          <w:lang w:val="en-GB"/>
        </w:rPr>
        <w:t xml:space="preserve">customers in </w:t>
      </w:r>
      <w:commentRangeStart w:id="141"/>
      <w:r w:rsidR="00962F23" w:rsidRPr="00962F23">
        <w:rPr>
          <w:color w:val="FF0000"/>
          <w:lang w:val="en-GB"/>
        </w:rPr>
        <w:t>specific</w:t>
      </w:r>
      <w:commentRangeEnd w:id="141"/>
      <w:r w:rsidR="00911B07">
        <w:rPr>
          <w:rStyle w:val="CommentReference"/>
          <w:rFonts w:eastAsia="Calibri"/>
          <w:lang w:val="en-GB" w:eastAsia="zh-CN"/>
        </w:rPr>
        <w:commentReference w:id="141"/>
      </w:r>
      <w:r w:rsidR="00962F23" w:rsidRPr="00962F23">
        <w:rPr>
          <w:color w:val="FF0000"/>
          <w:lang w:val="en-GB"/>
        </w:rPr>
        <w:t xml:space="preserve"> sectors, </w:t>
      </w:r>
      <w:r w:rsidR="00962F23">
        <w:rPr>
          <w:color w:val="FF0000"/>
          <w:lang w:val="en-GB"/>
        </w:rPr>
        <w:lastRenderedPageBreak/>
        <w:t>industries through</w:t>
      </w:r>
      <w:r w:rsidR="00962F23" w:rsidRPr="00962F23">
        <w:rPr>
          <w:color w:val="FF0000"/>
          <w:lang w:val="en-GB"/>
        </w:rPr>
        <w:t xml:space="preserve"> product bundling </w:t>
      </w:r>
      <w:r w:rsidR="00962F23">
        <w:rPr>
          <w:color w:val="FF0000"/>
          <w:lang w:val="en-GB"/>
        </w:rPr>
        <w:t xml:space="preserve">and pricing </w:t>
      </w:r>
      <w:r w:rsidR="00962F23" w:rsidRPr="00962F23">
        <w:rPr>
          <w:color w:val="FF0000"/>
          <w:lang w:val="en-GB"/>
        </w:rPr>
        <w:t>val</w:t>
      </w:r>
      <w:r w:rsidR="00962F23">
        <w:rPr>
          <w:color w:val="FF0000"/>
          <w:lang w:val="en-GB"/>
        </w:rPr>
        <w:t>ue propositions for CIB and BBD and the same sector/industry</w:t>
      </w:r>
      <w:r w:rsidR="00962F23" w:rsidRPr="00962F23">
        <w:rPr>
          <w:color w:val="FF0000"/>
          <w:lang w:val="en-GB"/>
        </w:rPr>
        <w:t xml:space="preserve"> logic can also be used to recommend next best product)</w:t>
      </w:r>
    </w:p>
    <w:p w14:paraId="5F84B4E3" w14:textId="77777777" w:rsidR="00585409" w:rsidRDefault="00585409" w:rsidP="000B55CA">
      <w:pPr>
        <w:spacing w:line="360" w:lineRule="auto"/>
        <w:jc w:val="both"/>
        <w:rPr>
          <w:lang w:val="en-GB"/>
        </w:rPr>
      </w:pPr>
    </w:p>
    <w:p w14:paraId="011C641A" w14:textId="77777777" w:rsidR="00585409" w:rsidRDefault="00585409" w:rsidP="00585409">
      <w:pPr>
        <w:pStyle w:val="Heading2"/>
        <w:tabs>
          <w:tab w:val="clear" w:pos="576"/>
          <w:tab w:val="num" w:pos="720"/>
        </w:tabs>
        <w:spacing w:line="360" w:lineRule="auto"/>
        <w:ind w:left="720" w:right="644" w:hanging="720"/>
        <w:rPr>
          <w:lang w:val="en-GB"/>
        </w:rPr>
      </w:pPr>
      <w:r w:rsidRPr="00111AF0">
        <w:rPr>
          <w:lang w:val="en-US"/>
        </w:rPr>
        <w:t>Expected</w:t>
      </w:r>
      <w:r>
        <w:rPr>
          <w:lang w:val="en-GB"/>
        </w:rPr>
        <w:t xml:space="preserve"> Revenue Calculation</w:t>
      </w:r>
    </w:p>
    <w:p w14:paraId="3938E1AF" w14:textId="77777777" w:rsidR="00585409" w:rsidRDefault="00585409" w:rsidP="00585409">
      <w:pPr>
        <w:ind w:left="720"/>
        <w:rPr>
          <w:lang w:val="en-GB"/>
        </w:rPr>
      </w:pPr>
      <w:r>
        <w:rPr>
          <w:lang w:val="en-GB"/>
        </w:rPr>
        <w:t>On deal creation by RM the intended pipeline will be rolled up and will be calculated on saving the deal. The formula for Calculation is as shown in the below table.</w:t>
      </w:r>
    </w:p>
    <w:p w14:paraId="5636BECE" w14:textId="77777777" w:rsidR="00585409" w:rsidRDefault="00585409" w:rsidP="00585409">
      <w:pPr>
        <w:ind w:left="720"/>
        <w:rPr>
          <w:lang w:val="en-GB"/>
        </w:rPr>
      </w:pPr>
    </w:p>
    <w:p w14:paraId="0D42CE0A" w14:textId="77777777" w:rsidR="00585409" w:rsidRDefault="00585409" w:rsidP="00585409">
      <w:pPr>
        <w:spacing w:after="0" w:line="240" w:lineRule="auto"/>
        <w:jc w:val="center"/>
        <w:rPr>
          <w:rFonts w:ascii="Calibri" w:eastAsia="Times New Roman" w:hAnsi="Calibri" w:cs="Calibri"/>
          <w:b/>
          <w:bCs/>
          <w:color w:val="000000"/>
          <w:sz w:val="22"/>
          <w:lang w:val="en-US"/>
        </w:rPr>
      </w:pPr>
    </w:p>
    <w:p w14:paraId="56E70A02" w14:textId="77777777" w:rsidR="00585409" w:rsidRDefault="00585409" w:rsidP="00585409">
      <w:pPr>
        <w:spacing w:after="0" w:line="240" w:lineRule="auto"/>
        <w:rPr>
          <w:rFonts w:ascii="Calibri" w:eastAsia="Times New Roman" w:hAnsi="Calibri" w:cs="Calibri"/>
          <w:b/>
          <w:bCs/>
          <w:color w:val="000000"/>
          <w:sz w:val="22"/>
          <w:lang w:val="en-US"/>
        </w:rPr>
      </w:pPr>
      <w:r>
        <w:rPr>
          <w:noProof/>
          <w:lang w:val="en-US"/>
        </w:rPr>
        <w:drawing>
          <wp:inline distT="0" distB="0" distL="0" distR="0" wp14:anchorId="37BCE831" wp14:editId="65246243">
            <wp:extent cx="6466840" cy="29444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6840" cy="2944495"/>
                    </a:xfrm>
                    <a:prstGeom prst="rect">
                      <a:avLst/>
                    </a:prstGeom>
                  </pic:spPr>
                </pic:pic>
              </a:graphicData>
            </a:graphic>
          </wp:inline>
        </w:drawing>
      </w:r>
    </w:p>
    <w:p w14:paraId="7877C74A" w14:textId="77777777" w:rsidR="00585409" w:rsidRDefault="00585409" w:rsidP="00585409">
      <w:pPr>
        <w:spacing w:after="0" w:line="240" w:lineRule="auto"/>
        <w:rPr>
          <w:rFonts w:ascii="Calibri" w:eastAsia="Times New Roman" w:hAnsi="Calibri" w:cs="Calibri"/>
          <w:b/>
          <w:bCs/>
          <w:color w:val="000000"/>
          <w:sz w:val="22"/>
          <w:lang w:val="en-US"/>
        </w:rPr>
      </w:pPr>
      <w:r>
        <w:rPr>
          <w:noProof/>
          <w:lang w:val="en-US"/>
        </w:rPr>
        <w:drawing>
          <wp:inline distT="0" distB="0" distL="0" distR="0" wp14:anchorId="3FDA829A" wp14:editId="3CD114C1">
            <wp:extent cx="6466840" cy="25596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66840" cy="2559685"/>
                    </a:xfrm>
                    <a:prstGeom prst="rect">
                      <a:avLst/>
                    </a:prstGeom>
                  </pic:spPr>
                </pic:pic>
              </a:graphicData>
            </a:graphic>
          </wp:inline>
        </w:drawing>
      </w:r>
    </w:p>
    <w:p w14:paraId="2625568C" w14:textId="77777777" w:rsidR="00585409" w:rsidRDefault="00585409" w:rsidP="00585409">
      <w:pPr>
        <w:spacing w:after="0" w:line="240" w:lineRule="auto"/>
        <w:rPr>
          <w:rFonts w:ascii="Calibri" w:eastAsia="Times New Roman" w:hAnsi="Calibri" w:cs="Calibri"/>
          <w:b/>
          <w:bCs/>
          <w:color w:val="000000"/>
          <w:sz w:val="22"/>
          <w:lang w:val="en-US"/>
        </w:rPr>
      </w:pPr>
      <w:r>
        <w:rPr>
          <w:noProof/>
          <w:lang w:val="en-US"/>
        </w:rPr>
        <w:lastRenderedPageBreak/>
        <w:drawing>
          <wp:inline distT="0" distB="0" distL="0" distR="0" wp14:anchorId="3C15FC8A" wp14:editId="32861E77">
            <wp:extent cx="6466840" cy="25482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66840" cy="2548255"/>
                    </a:xfrm>
                    <a:prstGeom prst="rect">
                      <a:avLst/>
                    </a:prstGeom>
                  </pic:spPr>
                </pic:pic>
              </a:graphicData>
            </a:graphic>
          </wp:inline>
        </w:drawing>
      </w:r>
    </w:p>
    <w:p w14:paraId="01760BA9" w14:textId="77777777" w:rsidR="00585409" w:rsidRDefault="00585409" w:rsidP="00585409">
      <w:pPr>
        <w:spacing w:after="0" w:line="240" w:lineRule="auto"/>
        <w:rPr>
          <w:rFonts w:ascii="Calibri" w:eastAsia="Times New Roman" w:hAnsi="Calibri" w:cs="Calibri"/>
          <w:b/>
          <w:bCs/>
          <w:color w:val="000000"/>
          <w:sz w:val="22"/>
          <w:lang w:val="en-US"/>
        </w:rPr>
      </w:pPr>
    </w:p>
    <w:p w14:paraId="28A9FADC" w14:textId="77777777" w:rsidR="00585409" w:rsidRDefault="00585409" w:rsidP="00585409">
      <w:pPr>
        <w:spacing w:after="0" w:line="240" w:lineRule="auto"/>
        <w:rPr>
          <w:rFonts w:ascii="Calibri" w:eastAsia="Times New Roman" w:hAnsi="Calibri" w:cs="Calibri"/>
          <w:b/>
          <w:bCs/>
          <w:color w:val="000000"/>
          <w:sz w:val="22"/>
          <w:lang w:val="en-US"/>
        </w:rPr>
      </w:pPr>
      <w:r>
        <w:rPr>
          <w:noProof/>
          <w:lang w:val="en-US"/>
        </w:rPr>
        <w:drawing>
          <wp:inline distT="0" distB="0" distL="0" distR="0" wp14:anchorId="5E4B7706" wp14:editId="1021F913">
            <wp:extent cx="6466840" cy="2298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66840" cy="2298700"/>
                    </a:xfrm>
                    <a:prstGeom prst="rect">
                      <a:avLst/>
                    </a:prstGeom>
                  </pic:spPr>
                </pic:pic>
              </a:graphicData>
            </a:graphic>
          </wp:inline>
        </w:drawing>
      </w:r>
    </w:p>
    <w:p w14:paraId="1C0980B3" w14:textId="77777777" w:rsidR="00585409" w:rsidRDefault="00585409" w:rsidP="00585409">
      <w:pPr>
        <w:spacing w:after="0" w:line="240" w:lineRule="auto"/>
        <w:rPr>
          <w:rFonts w:ascii="Calibri" w:eastAsia="Times New Roman" w:hAnsi="Calibri" w:cs="Calibri"/>
          <w:b/>
          <w:bCs/>
          <w:color w:val="000000"/>
          <w:sz w:val="22"/>
          <w:lang w:val="en-US"/>
        </w:rPr>
      </w:pPr>
    </w:p>
    <w:p w14:paraId="339B098A" w14:textId="77777777" w:rsidR="00585409" w:rsidRDefault="00585409" w:rsidP="000B55CA">
      <w:pPr>
        <w:spacing w:after="0" w:line="240" w:lineRule="auto"/>
        <w:rPr>
          <w:rFonts w:eastAsia="Times New Roman" w:cs="Calibri"/>
          <w:b/>
          <w:bCs/>
          <w:szCs w:val="20"/>
          <w:lang w:val="en-US"/>
        </w:rPr>
      </w:pPr>
      <w:proofErr w:type="gramStart"/>
      <w:r>
        <w:rPr>
          <w:rFonts w:eastAsia="Times New Roman" w:cs="Calibri"/>
          <w:b/>
          <w:bCs/>
          <w:szCs w:val="20"/>
          <w:lang w:val="en-US"/>
        </w:rPr>
        <w:t>Attached  is</w:t>
      </w:r>
      <w:proofErr w:type="gramEnd"/>
      <w:r>
        <w:rPr>
          <w:rFonts w:eastAsia="Times New Roman" w:cs="Calibri"/>
          <w:b/>
          <w:bCs/>
          <w:szCs w:val="20"/>
          <w:lang w:val="en-US"/>
        </w:rPr>
        <w:t xml:space="preserve"> the  revenue calculation document.</w:t>
      </w:r>
    </w:p>
    <w:p w14:paraId="5DC9BF4C" w14:textId="77777777" w:rsidR="00585409" w:rsidRDefault="00585409" w:rsidP="000B55CA">
      <w:pPr>
        <w:spacing w:after="0" w:line="240" w:lineRule="auto"/>
        <w:rPr>
          <w:rFonts w:eastAsia="Times New Roman" w:cs="Calibri"/>
          <w:b/>
          <w:bCs/>
          <w:szCs w:val="20"/>
          <w:lang w:val="en-US"/>
        </w:rPr>
      </w:pPr>
    </w:p>
    <w:p w14:paraId="1FBCA5BC" w14:textId="77777777" w:rsidR="00585409" w:rsidRDefault="00585409" w:rsidP="000B55CA">
      <w:pPr>
        <w:spacing w:after="0" w:line="240" w:lineRule="auto"/>
        <w:rPr>
          <w:rFonts w:eastAsia="Times New Roman" w:cs="Calibri"/>
          <w:b/>
          <w:bCs/>
          <w:szCs w:val="20"/>
          <w:lang w:val="en-US"/>
        </w:rPr>
      </w:pPr>
    </w:p>
    <w:p w14:paraId="232ED44C" w14:textId="77777777" w:rsidR="00585409" w:rsidRPr="000B55CA" w:rsidRDefault="00585409" w:rsidP="000B55CA">
      <w:pPr>
        <w:spacing w:after="0" w:line="240" w:lineRule="auto"/>
        <w:rPr>
          <w:rFonts w:eastAsia="Times New Roman" w:cs="Calibri"/>
          <w:b/>
          <w:bCs/>
          <w:szCs w:val="20"/>
          <w:lang w:val="en-US"/>
        </w:rPr>
        <w:sectPr w:rsidR="00585409" w:rsidRPr="000B55CA" w:rsidSect="007216CE">
          <w:pgSz w:w="11906" w:h="16838"/>
          <w:pgMar w:top="1440" w:right="282" w:bottom="1440" w:left="1440" w:header="0" w:footer="113" w:gutter="0"/>
          <w:cols w:space="708"/>
          <w:titlePg/>
          <w:docGrid w:linePitch="360"/>
        </w:sectPr>
      </w:pPr>
      <w:r>
        <w:rPr>
          <w:rFonts w:eastAsia="Times New Roman" w:cs="Calibri"/>
          <w:b/>
          <w:bCs/>
          <w:szCs w:val="20"/>
          <w:lang w:val="en-US"/>
        </w:rPr>
        <w:object w:dxaOrig="1534" w:dyaOrig="997" w14:anchorId="195107F8">
          <v:shape id="_x0000_i1029" type="#_x0000_t75" style="width:76.45pt;height:49.5pt" o:ole="">
            <v:imagedata r:id="rId46" o:title=""/>
          </v:shape>
          <o:OLEObject Type="Embed" ProgID="Excel.Sheet.12" ShapeID="_x0000_i1029" DrawAspect="Icon" ObjectID="_1589574256" r:id="rId47"/>
        </w:object>
      </w:r>
    </w:p>
    <w:p w14:paraId="56932786" w14:textId="77777777" w:rsidR="00585409" w:rsidRPr="00585409" w:rsidRDefault="00585409" w:rsidP="000B55CA">
      <w:pPr>
        <w:spacing w:line="360" w:lineRule="auto"/>
        <w:jc w:val="both"/>
        <w:rPr>
          <w:lang w:val="en-GB"/>
        </w:rPr>
      </w:pPr>
    </w:p>
    <w:p w14:paraId="66601732" w14:textId="77777777" w:rsidR="00B6028F" w:rsidRDefault="00B6028F" w:rsidP="009E39B0">
      <w:pPr>
        <w:pStyle w:val="Heading2"/>
        <w:tabs>
          <w:tab w:val="clear" w:pos="576"/>
          <w:tab w:val="num" w:pos="720"/>
        </w:tabs>
        <w:ind w:left="720" w:right="644" w:hanging="720"/>
      </w:pPr>
      <w:bookmarkStart w:id="142" w:name="_Toc497605315"/>
      <w:bookmarkStart w:id="143" w:name="_Toc497605698"/>
      <w:bookmarkStart w:id="144" w:name="_Toc497605919"/>
      <w:bookmarkStart w:id="145" w:name="_Toc497606029"/>
      <w:bookmarkStart w:id="146" w:name="_Toc497600122"/>
      <w:bookmarkStart w:id="147" w:name="_Toc497605316"/>
      <w:bookmarkStart w:id="148" w:name="_Toc497605699"/>
      <w:bookmarkStart w:id="149" w:name="_Toc497605920"/>
      <w:bookmarkStart w:id="150" w:name="_Toc497606030"/>
      <w:bookmarkStart w:id="151" w:name="_Toc497600123"/>
      <w:bookmarkStart w:id="152" w:name="_Toc497605317"/>
      <w:bookmarkStart w:id="153" w:name="_Toc497605700"/>
      <w:bookmarkStart w:id="154" w:name="_Toc497605921"/>
      <w:bookmarkStart w:id="155" w:name="_Toc497606031"/>
      <w:bookmarkStart w:id="156" w:name="_Toc497600124"/>
      <w:bookmarkStart w:id="157" w:name="_Toc497605318"/>
      <w:bookmarkStart w:id="158" w:name="_Toc497605701"/>
      <w:bookmarkStart w:id="159" w:name="_Toc497605922"/>
      <w:bookmarkStart w:id="160" w:name="_Toc497606032"/>
      <w:bookmarkStart w:id="161" w:name="_Toc514557169"/>
      <w:bookmarkStart w:id="162" w:name="_Toc483870885"/>
      <w:bookmarkStart w:id="163" w:name="OLE_LINK4"/>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rPr>
          <w:lang w:val="en-US"/>
        </w:rPr>
        <w:t>Deal Sources</w:t>
      </w:r>
      <w:bookmarkEnd w:id="161"/>
    </w:p>
    <w:bookmarkEnd w:id="162"/>
    <w:bookmarkEnd w:id="163"/>
    <w:p w14:paraId="0F66B900" w14:textId="77777777" w:rsidR="007E77F5" w:rsidRDefault="003F0639" w:rsidP="00B24482">
      <w:pPr>
        <w:pStyle w:val="ListParagraph"/>
        <w:numPr>
          <w:ilvl w:val="0"/>
          <w:numId w:val="35"/>
        </w:numPr>
        <w:spacing w:line="360" w:lineRule="auto"/>
        <w:jc w:val="both"/>
        <w:rPr>
          <w:szCs w:val="20"/>
        </w:rPr>
      </w:pPr>
      <w:r w:rsidRPr="002815FB">
        <w:rPr>
          <w:szCs w:val="20"/>
        </w:rPr>
        <w:t xml:space="preserve">Deals </w:t>
      </w:r>
      <w:r w:rsidR="007E77F5">
        <w:rPr>
          <w:szCs w:val="20"/>
        </w:rPr>
        <w:t>will</w:t>
      </w:r>
      <w:r w:rsidRPr="002815FB">
        <w:rPr>
          <w:szCs w:val="20"/>
        </w:rPr>
        <w:t xml:space="preserve"> be genera</w:t>
      </w:r>
      <w:r w:rsidR="007E77F5">
        <w:rPr>
          <w:szCs w:val="20"/>
        </w:rPr>
        <w:t>ted through various channels/</w:t>
      </w:r>
      <w:r w:rsidRPr="002815FB">
        <w:rPr>
          <w:szCs w:val="20"/>
        </w:rPr>
        <w:t xml:space="preserve">sources. </w:t>
      </w:r>
    </w:p>
    <w:p w14:paraId="72D3F4B0" w14:textId="77777777" w:rsidR="003F0639" w:rsidRDefault="003F0639" w:rsidP="00B24482">
      <w:pPr>
        <w:pStyle w:val="ListParagraph"/>
        <w:numPr>
          <w:ilvl w:val="0"/>
          <w:numId w:val="35"/>
        </w:numPr>
        <w:spacing w:line="360" w:lineRule="auto"/>
        <w:jc w:val="both"/>
        <w:rPr>
          <w:szCs w:val="20"/>
        </w:rPr>
      </w:pPr>
      <w:r w:rsidRPr="002815FB">
        <w:rPr>
          <w:szCs w:val="20"/>
        </w:rPr>
        <w:t xml:space="preserve">Following </w:t>
      </w:r>
      <w:r w:rsidR="007E77F5">
        <w:rPr>
          <w:szCs w:val="20"/>
        </w:rPr>
        <w:t xml:space="preserve">will be </w:t>
      </w:r>
      <w:r>
        <w:rPr>
          <w:szCs w:val="20"/>
        </w:rPr>
        <w:t xml:space="preserve">deal </w:t>
      </w:r>
      <w:r w:rsidR="00E26BBD">
        <w:rPr>
          <w:szCs w:val="20"/>
        </w:rPr>
        <w:t>types</w:t>
      </w:r>
      <w:r w:rsidRPr="002815FB">
        <w:rPr>
          <w:szCs w:val="20"/>
        </w:rPr>
        <w:t>:</w:t>
      </w:r>
    </w:p>
    <w:p w14:paraId="485EECE9" w14:textId="77777777" w:rsidR="00B6028F" w:rsidRPr="008D62B0" w:rsidRDefault="00542D00" w:rsidP="00B24482">
      <w:pPr>
        <w:pStyle w:val="ListParagraph"/>
        <w:numPr>
          <w:ilvl w:val="1"/>
          <w:numId w:val="35"/>
        </w:numPr>
        <w:spacing w:line="360" w:lineRule="auto"/>
        <w:jc w:val="both"/>
        <w:rPr>
          <w:szCs w:val="20"/>
        </w:rPr>
      </w:pPr>
      <w:r w:rsidRPr="002815FB">
        <w:rPr>
          <w:szCs w:val="20"/>
          <w:u w:val="single"/>
        </w:rPr>
        <w:t>Existing Customer Reference</w:t>
      </w:r>
      <w:r w:rsidR="00B6028F" w:rsidRPr="008D62B0">
        <w:rPr>
          <w:szCs w:val="20"/>
        </w:rPr>
        <w:t>:</w:t>
      </w:r>
      <w:r w:rsidR="00B6028F">
        <w:rPr>
          <w:szCs w:val="20"/>
        </w:rPr>
        <w:t xml:space="preserve"> </w:t>
      </w:r>
      <w:r>
        <w:rPr>
          <w:szCs w:val="20"/>
        </w:rPr>
        <w:t xml:space="preserve">Deals </w:t>
      </w:r>
      <w:r w:rsidR="003F4F8D">
        <w:rPr>
          <w:szCs w:val="20"/>
        </w:rPr>
        <w:t>identified as part of account planning process on ETB customers.</w:t>
      </w:r>
    </w:p>
    <w:p w14:paraId="7CB392EA" w14:textId="77777777" w:rsidR="00B6028F" w:rsidRDefault="003F4F8D" w:rsidP="00B24482">
      <w:pPr>
        <w:pStyle w:val="ListParagraph"/>
        <w:numPr>
          <w:ilvl w:val="1"/>
          <w:numId w:val="35"/>
        </w:numPr>
        <w:spacing w:line="360" w:lineRule="auto"/>
        <w:jc w:val="both"/>
        <w:rPr>
          <w:szCs w:val="20"/>
        </w:rPr>
      </w:pPr>
      <w:r>
        <w:rPr>
          <w:szCs w:val="20"/>
          <w:u w:val="single"/>
        </w:rPr>
        <w:t>Prospects</w:t>
      </w:r>
      <w:r w:rsidR="00B6028F">
        <w:rPr>
          <w:szCs w:val="20"/>
        </w:rPr>
        <w:t xml:space="preserve">: </w:t>
      </w:r>
      <w:r>
        <w:rPr>
          <w:szCs w:val="20"/>
        </w:rPr>
        <w:t xml:space="preserve">Opportunities identified </w:t>
      </w:r>
      <w:r w:rsidR="00CE6BF5">
        <w:rPr>
          <w:szCs w:val="20"/>
        </w:rPr>
        <w:t>for</w:t>
      </w:r>
      <w:r>
        <w:rPr>
          <w:szCs w:val="20"/>
        </w:rPr>
        <w:t xml:space="preserve"> Prospect</w:t>
      </w:r>
      <w:r w:rsidR="00B6028F">
        <w:rPr>
          <w:szCs w:val="20"/>
        </w:rPr>
        <w:t>.</w:t>
      </w:r>
    </w:p>
    <w:p w14:paraId="101806E8" w14:textId="77777777" w:rsidR="00E26BBD" w:rsidRDefault="003F4F8D" w:rsidP="00B24482">
      <w:pPr>
        <w:pStyle w:val="ListParagraph"/>
        <w:numPr>
          <w:ilvl w:val="0"/>
          <w:numId w:val="35"/>
        </w:numPr>
        <w:spacing w:line="360" w:lineRule="auto"/>
        <w:jc w:val="both"/>
        <w:rPr>
          <w:szCs w:val="20"/>
        </w:rPr>
      </w:pPr>
      <w:r w:rsidRPr="003F4F8D">
        <w:rPr>
          <w:szCs w:val="20"/>
        </w:rPr>
        <w:t xml:space="preserve">Deal source </w:t>
      </w:r>
      <w:r>
        <w:rPr>
          <w:szCs w:val="20"/>
        </w:rPr>
        <w:t>will</w:t>
      </w:r>
      <w:r w:rsidRPr="003F4F8D">
        <w:rPr>
          <w:szCs w:val="20"/>
        </w:rPr>
        <w:t xml:space="preserve"> be captured manually in the system</w:t>
      </w:r>
      <w:r w:rsidR="00E26BBD">
        <w:rPr>
          <w:szCs w:val="20"/>
        </w:rPr>
        <w:t xml:space="preserve"> such as </w:t>
      </w:r>
    </w:p>
    <w:p w14:paraId="04CDBB57" w14:textId="77777777" w:rsidR="00E26BBD" w:rsidRDefault="00E26BBD" w:rsidP="00B24482">
      <w:pPr>
        <w:pStyle w:val="ListParagraph"/>
        <w:numPr>
          <w:ilvl w:val="1"/>
          <w:numId w:val="35"/>
        </w:numPr>
        <w:spacing w:line="360" w:lineRule="auto"/>
        <w:jc w:val="both"/>
        <w:rPr>
          <w:szCs w:val="20"/>
        </w:rPr>
      </w:pPr>
      <w:r>
        <w:rPr>
          <w:szCs w:val="20"/>
        </w:rPr>
        <w:t>Advertisement</w:t>
      </w:r>
    </w:p>
    <w:p w14:paraId="6398AFE7" w14:textId="77777777" w:rsidR="00E26BBD" w:rsidRDefault="00E26BBD" w:rsidP="00B24482">
      <w:pPr>
        <w:pStyle w:val="ListParagraph"/>
        <w:numPr>
          <w:ilvl w:val="1"/>
          <w:numId w:val="35"/>
        </w:numPr>
        <w:spacing w:line="360" w:lineRule="auto"/>
        <w:jc w:val="both"/>
        <w:rPr>
          <w:szCs w:val="20"/>
        </w:rPr>
      </w:pPr>
      <w:r>
        <w:rPr>
          <w:szCs w:val="20"/>
        </w:rPr>
        <w:t>Referral</w:t>
      </w:r>
    </w:p>
    <w:p w14:paraId="73A10CB4" w14:textId="77777777" w:rsidR="00E26BBD" w:rsidRDefault="00E26BBD" w:rsidP="00B24482">
      <w:pPr>
        <w:pStyle w:val="ListParagraph"/>
        <w:numPr>
          <w:ilvl w:val="1"/>
          <w:numId w:val="35"/>
        </w:numPr>
        <w:spacing w:line="360" w:lineRule="auto"/>
        <w:jc w:val="both"/>
        <w:rPr>
          <w:szCs w:val="20"/>
        </w:rPr>
      </w:pPr>
      <w:r>
        <w:rPr>
          <w:szCs w:val="20"/>
        </w:rPr>
        <w:t xml:space="preserve">SMS </w:t>
      </w:r>
    </w:p>
    <w:p w14:paraId="047142CA" w14:textId="77777777" w:rsidR="003F4F8D" w:rsidRDefault="00E26BBD" w:rsidP="00B24482">
      <w:pPr>
        <w:pStyle w:val="ListParagraph"/>
        <w:numPr>
          <w:ilvl w:val="1"/>
          <w:numId w:val="35"/>
        </w:numPr>
        <w:spacing w:line="360" w:lineRule="auto"/>
        <w:jc w:val="both"/>
        <w:rPr>
          <w:szCs w:val="20"/>
        </w:rPr>
      </w:pPr>
      <w:r>
        <w:rPr>
          <w:szCs w:val="20"/>
        </w:rPr>
        <w:t>Email</w:t>
      </w:r>
      <w:r w:rsidR="003F4F8D" w:rsidRPr="00E26BBD">
        <w:rPr>
          <w:szCs w:val="20"/>
        </w:rPr>
        <w:t xml:space="preserve"> </w:t>
      </w:r>
    </w:p>
    <w:p w14:paraId="48418CBF" w14:textId="6A3E86A5" w:rsidR="006162CF" w:rsidRPr="006162CF" w:rsidRDefault="006162CF" w:rsidP="006162CF">
      <w:pPr>
        <w:pStyle w:val="ListParagraph"/>
        <w:spacing w:line="360" w:lineRule="auto"/>
        <w:ind w:left="1080"/>
        <w:jc w:val="both"/>
        <w:rPr>
          <w:color w:val="FF0000"/>
          <w:szCs w:val="20"/>
        </w:rPr>
      </w:pPr>
      <w:r w:rsidRPr="006162CF">
        <w:rPr>
          <w:color w:val="FF0000"/>
          <w:szCs w:val="20"/>
        </w:rPr>
        <w:t>Not needed at deal stage– more relevant to leads/prospects unless needed for campaign management for specific products in which case it should be tracked separately under that and not need to be keyed in by RMs for each individual deal</w:t>
      </w:r>
    </w:p>
    <w:p w14:paraId="081BFA5B" w14:textId="77777777" w:rsidR="003F4F8D" w:rsidRDefault="003F4F8D" w:rsidP="00B24482">
      <w:pPr>
        <w:pStyle w:val="ListParagraph"/>
        <w:numPr>
          <w:ilvl w:val="0"/>
          <w:numId w:val="35"/>
        </w:numPr>
        <w:spacing w:line="360" w:lineRule="auto"/>
        <w:jc w:val="both"/>
        <w:rPr>
          <w:szCs w:val="20"/>
        </w:rPr>
      </w:pPr>
      <w:r w:rsidRPr="003F4F8D">
        <w:rPr>
          <w:szCs w:val="20"/>
        </w:rPr>
        <w:t xml:space="preserve">The fulfilment process to be followed for the deals created through </w:t>
      </w:r>
      <w:r>
        <w:rPr>
          <w:szCs w:val="20"/>
        </w:rPr>
        <w:t>all the</w:t>
      </w:r>
      <w:r w:rsidRPr="003F4F8D">
        <w:rPr>
          <w:szCs w:val="20"/>
        </w:rPr>
        <w:t xml:space="preserve"> sources will be same.</w:t>
      </w:r>
    </w:p>
    <w:p w14:paraId="346026AA" w14:textId="77777777" w:rsidR="00542D00" w:rsidRPr="00A50333" w:rsidRDefault="00542D00" w:rsidP="003F4F8D">
      <w:pPr>
        <w:pStyle w:val="ListParagraph"/>
        <w:spacing w:line="360" w:lineRule="auto"/>
        <w:ind w:left="1710" w:right="644"/>
        <w:jc w:val="both"/>
        <w:rPr>
          <w:szCs w:val="20"/>
        </w:rPr>
      </w:pPr>
    </w:p>
    <w:p w14:paraId="67B804AC" w14:textId="77777777" w:rsidR="00875FCC" w:rsidRPr="00875FCC" w:rsidRDefault="00875FCC" w:rsidP="00875FCC">
      <w:pPr>
        <w:pStyle w:val="Heading2"/>
        <w:tabs>
          <w:tab w:val="clear" w:pos="576"/>
          <w:tab w:val="num" w:pos="720"/>
        </w:tabs>
        <w:spacing w:line="360" w:lineRule="auto"/>
        <w:ind w:left="720" w:right="644"/>
        <w:rPr>
          <w:szCs w:val="20"/>
          <w:lang w:val="en-US"/>
        </w:rPr>
      </w:pPr>
      <w:bookmarkStart w:id="164" w:name="_Toc497600126"/>
      <w:bookmarkStart w:id="165" w:name="_Toc497605320"/>
      <w:bookmarkStart w:id="166" w:name="_Toc497605703"/>
      <w:bookmarkStart w:id="167" w:name="_Toc497605924"/>
      <w:bookmarkStart w:id="168" w:name="_Toc497606034"/>
      <w:bookmarkStart w:id="169" w:name="_Toc497600127"/>
      <w:bookmarkStart w:id="170" w:name="_Toc497605321"/>
      <w:bookmarkStart w:id="171" w:name="_Toc497605704"/>
      <w:bookmarkStart w:id="172" w:name="_Toc497605925"/>
      <w:bookmarkStart w:id="173" w:name="_Toc497606035"/>
      <w:bookmarkStart w:id="174" w:name="_Toc514557170"/>
      <w:bookmarkEnd w:id="164"/>
      <w:bookmarkEnd w:id="165"/>
      <w:bookmarkEnd w:id="166"/>
      <w:bookmarkEnd w:id="167"/>
      <w:bookmarkEnd w:id="168"/>
      <w:bookmarkEnd w:id="169"/>
      <w:bookmarkEnd w:id="170"/>
      <w:bookmarkEnd w:id="171"/>
      <w:bookmarkEnd w:id="172"/>
      <w:bookmarkEnd w:id="173"/>
      <w:r w:rsidRPr="00875FCC">
        <w:rPr>
          <w:szCs w:val="20"/>
          <w:lang w:val="en-US"/>
        </w:rPr>
        <w:t>Deal Process Description</w:t>
      </w:r>
      <w:bookmarkEnd w:id="174"/>
    </w:p>
    <w:p w14:paraId="19982E2D" w14:textId="77777777" w:rsidR="00875FCC" w:rsidRDefault="00875FCC" w:rsidP="00875FCC">
      <w:pPr>
        <w:pStyle w:val="Heading3"/>
        <w:rPr>
          <w:lang w:val="en-US"/>
        </w:rPr>
      </w:pPr>
      <w:r>
        <w:rPr>
          <w:lang w:val="en-US"/>
        </w:rPr>
        <w:t>ASIS Process</w:t>
      </w:r>
    </w:p>
    <w:p w14:paraId="7E303934" w14:textId="77777777" w:rsidR="00875FCC" w:rsidRDefault="0068498D" w:rsidP="00B24482">
      <w:pPr>
        <w:pStyle w:val="ListParagraph"/>
        <w:numPr>
          <w:ilvl w:val="0"/>
          <w:numId w:val="36"/>
        </w:numPr>
        <w:spacing w:line="360" w:lineRule="auto"/>
        <w:jc w:val="both"/>
      </w:pPr>
      <w:r>
        <w:t xml:space="preserve"> Refer to section “</w:t>
      </w:r>
      <w:hyperlink w:anchor="_ASIS_process_of" w:history="1">
        <w:r w:rsidRPr="0068498D">
          <w:rPr>
            <w:rStyle w:val="Hyperlink"/>
          </w:rPr>
          <w:t>ASIS process of Deal Management through Account Planning and SFE Tool</w:t>
        </w:r>
      </w:hyperlink>
      <w:r>
        <w:t>” for more details.</w:t>
      </w:r>
    </w:p>
    <w:p w14:paraId="1B0F7D53" w14:textId="77777777" w:rsidR="00652D44" w:rsidRDefault="00652D44" w:rsidP="00980DB7">
      <w:pPr>
        <w:pStyle w:val="Heading3"/>
        <w:rPr>
          <w:lang w:val="en-US"/>
        </w:rPr>
        <w:sectPr w:rsidR="00652D44" w:rsidSect="007216CE">
          <w:pgSz w:w="11906" w:h="16838"/>
          <w:pgMar w:top="1440" w:right="282" w:bottom="1440" w:left="1440" w:header="0" w:footer="113" w:gutter="0"/>
          <w:cols w:space="708"/>
          <w:titlePg/>
          <w:docGrid w:linePitch="360"/>
        </w:sectPr>
      </w:pPr>
    </w:p>
    <w:p w14:paraId="3C478F53" w14:textId="020325C9" w:rsidR="00980DB7" w:rsidRDefault="005A676B" w:rsidP="00980DB7">
      <w:pPr>
        <w:pStyle w:val="Heading3"/>
        <w:rPr>
          <w:lang w:val="en-US"/>
        </w:rPr>
      </w:pPr>
      <w:r>
        <w:rPr>
          <w:lang w:val="en-US"/>
        </w:rPr>
        <w:lastRenderedPageBreak/>
        <w:t xml:space="preserve">Deal </w:t>
      </w:r>
      <w:r w:rsidR="007312DC" w:rsidRPr="007312DC">
        <w:rPr>
          <w:lang w:val="en-US"/>
        </w:rPr>
        <w:t>Fields</w:t>
      </w:r>
      <w:r w:rsidR="006162CF">
        <w:rPr>
          <w:lang w:val="en-US"/>
        </w:rPr>
        <w:t xml:space="preserve"> </w:t>
      </w:r>
      <w:r w:rsidR="006162CF" w:rsidRPr="006162CF">
        <w:rPr>
          <w:color w:val="FF0000"/>
          <w:lang w:val="en-US"/>
        </w:rPr>
        <w:t>(Confirm with list provided by Charity)</w:t>
      </w:r>
    </w:p>
    <w:tbl>
      <w:tblPr>
        <w:tblW w:w="151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1701"/>
        <w:gridCol w:w="1276"/>
        <w:gridCol w:w="3686"/>
        <w:gridCol w:w="992"/>
        <w:gridCol w:w="709"/>
        <w:gridCol w:w="1275"/>
        <w:gridCol w:w="1843"/>
        <w:gridCol w:w="851"/>
      </w:tblGrid>
      <w:tr w:rsidR="000B126D" w:rsidRPr="005A676B" w14:paraId="0992790C" w14:textId="77777777" w:rsidTr="000B126D">
        <w:trPr>
          <w:trHeight w:val="450"/>
        </w:trPr>
        <w:tc>
          <w:tcPr>
            <w:tcW w:w="1276" w:type="dxa"/>
            <w:shd w:val="clear" w:color="000000" w:fill="B4C6E7"/>
            <w:vAlign w:val="center"/>
            <w:hideMark/>
          </w:tcPr>
          <w:p w14:paraId="20524982" w14:textId="77777777" w:rsidR="005A676B" w:rsidRPr="007B3D74" w:rsidRDefault="005A676B" w:rsidP="005A676B">
            <w:pPr>
              <w:spacing w:after="0" w:line="240" w:lineRule="auto"/>
              <w:ind w:left="-18"/>
              <w:jc w:val="center"/>
              <w:rPr>
                <w:rFonts w:eastAsia="Times New Roman" w:cs="Calibri"/>
                <w:b/>
                <w:bCs/>
                <w:color w:val="000000"/>
                <w:szCs w:val="20"/>
                <w:lang w:val="en-US"/>
              </w:rPr>
            </w:pPr>
            <w:r w:rsidRPr="007B3D74">
              <w:rPr>
                <w:rFonts w:eastAsia="Times New Roman" w:cs="Calibri"/>
                <w:b/>
                <w:bCs/>
                <w:color w:val="000000"/>
                <w:szCs w:val="20"/>
                <w:lang w:val="en-US"/>
              </w:rPr>
              <w:t>Sr. No.</w:t>
            </w:r>
          </w:p>
        </w:tc>
        <w:tc>
          <w:tcPr>
            <w:tcW w:w="1559" w:type="dxa"/>
            <w:shd w:val="clear" w:color="000000" w:fill="B4C6E7"/>
            <w:vAlign w:val="center"/>
            <w:hideMark/>
          </w:tcPr>
          <w:p w14:paraId="0FDAB85A"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Field</w:t>
            </w:r>
          </w:p>
        </w:tc>
        <w:tc>
          <w:tcPr>
            <w:tcW w:w="1701" w:type="dxa"/>
            <w:shd w:val="clear" w:color="000000" w:fill="B4C6E7"/>
            <w:vAlign w:val="center"/>
            <w:hideMark/>
          </w:tcPr>
          <w:p w14:paraId="54DF0A0B"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Field Type</w:t>
            </w:r>
          </w:p>
        </w:tc>
        <w:tc>
          <w:tcPr>
            <w:tcW w:w="1276" w:type="dxa"/>
            <w:shd w:val="clear" w:color="000000" w:fill="B4C6E7"/>
            <w:vAlign w:val="center"/>
            <w:hideMark/>
          </w:tcPr>
          <w:p w14:paraId="0B912E6D"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Field length</w:t>
            </w:r>
          </w:p>
        </w:tc>
        <w:tc>
          <w:tcPr>
            <w:tcW w:w="3686" w:type="dxa"/>
            <w:shd w:val="clear" w:color="000000" w:fill="B4C6E7"/>
            <w:vAlign w:val="center"/>
            <w:hideMark/>
          </w:tcPr>
          <w:p w14:paraId="5BAECAB0"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Field Validation</w:t>
            </w:r>
          </w:p>
        </w:tc>
        <w:tc>
          <w:tcPr>
            <w:tcW w:w="992" w:type="dxa"/>
            <w:shd w:val="clear" w:color="000000" w:fill="B4C6E7"/>
            <w:vAlign w:val="center"/>
            <w:hideMark/>
          </w:tcPr>
          <w:p w14:paraId="5BA29987"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Editable</w:t>
            </w:r>
          </w:p>
        </w:tc>
        <w:tc>
          <w:tcPr>
            <w:tcW w:w="709" w:type="dxa"/>
            <w:shd w:val="clear" w:color="000000" w:fill="B4C6E7"/>
            <w:vAlign w:val="center"/>
            <w:hideMark/>
          </w:tcPr>
          <w:p w14:paraId="07E8B6D9"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Lookup</w:t>
            </w:r>
          </w:p>
        </w:tc>
        <w:tc>
          <w:tcPr>
            <w:tcW w:w="1275" w:type="dxa"/>
            <w:shd w:val="clear" w:color="000000" w:fill="B4C6E7"/>
            <w:vAlign w:val="center"/>
            <w:hideMark/>
          </w:tcPr>
          <w:p w14:paraId="05BB5E67"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Dependent on</w:t>
            </w:r>
          </w:p>
        </w:tc>
        <w:tc>
          <w:tcPr>
            <w:tcW w:w="1843" w:type="dxa"/>
            <w:shd w:val="clear" w:color="000000" w:fill="B4C6E7"/>
            <w:vAlign w:val="center"/>
            <w:hideMark/>
          </w:tcPr>
          <w:p w14:paraId="00215868"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Mandatory</w:t>
            </w:r>
          </w:p>
        </w:tc>
        <w:tc>
          <w:tcPr>
            <w:tcW w:w="851" w:type="dxa"/>
            <w:shd w:val="clear" w:color="000000" w:fill="B4C6E7"/>
            <w:vAlign w:val="center"/>
            <w:hideMark/>
          </w:tcPr>
          <w:p w14:paraId="1A495018" w14:textId="77777777" w:rsidR="005A676B" w:rsidRPr="007B3D74" w:rsidRDefault="005A676B" w:rsidP="005A676B">
            <w:pPr>
              <w:spacing w:after="0" w:line="240" w:lineRule="auto"/>
              <w:jc w:val="center"/>
              <w:rPr>
                <w:rFonts w:eastAsia="Times New Roman" w:cs="Calibri"/>
                <w:b/>
                <w:bCs/>
                <w:color w:val="000000"/>
                <w:szCs w:val="20"/>
                <w:lang w:val="en-US"/>
              </w:rPr>
            </w:pPr>
            <w:r w:rsidRPr="007B3D74">
              <w:rPr>
                <w:rFonts w:eastAsia="Times New Roman" w:cs="Calibri"/>
                <w:b/>
                <w:bCs/>
                <w:color w:val="000000"/>
                <w:szCs w:val="20"/>
                <w:lang w:val="en-US"/>
              </w:rPr>
              <w:t>Auto Populate</w:t>
            </w:r>
          </w:p>
        </w:tc>
      </w:tr>
      <w:tr w:rsidR="005A676B" w:rsidRPr="005A676B" w14:paraId="73E5AF02" w14:textId="77777777" w:rsidTr="000B126D">
        <w:trPr>
          <w:trHeight w:val="446"/>
        </w:trPr>
        <w:tc>
          <w:tcPr>
            <w:tcW w:w="1276" w:type="dxa"/>
            <w:shd w:val="clear" w:color="auto" w:fill="auto"/>
            <w:vAlign w:val="center"/>
          </w:tcPr>
          <w:p w14:paraId="533A7869"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52A493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Title</w:t>
            </w:r>
          </w:p>
        </w:tc>
        <w:tc>
          <w:tcPr>
            <w:tcW w:w="1701" w:type="dxa"/>
            <w:shd w:val="clear" w:color="auto" w:fill="auto"/>
            <w:noWrap/>
            <w:vAlign w:val="center"/>
            <w:hideMark/>
          </w:tcPr>
          <w:p w14:paraId="42488732"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Picker</w:t>
            </w:r>
          </w:p>
        </w:tc>
        <w:tc>
          <w:tcPr>
            <w:tcW w:w="1276" w:type="dxa"/>
            <w:shd w:val="clear" w:color="auto" w:fill="auto"/>
            <w:vAlign w:val="center"/>
            <w:hideMark/>
          </w:tcPr>
          <w:p w14:paraId="7377616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5E191C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9A15607"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3D6E3E3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495648A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E2E2C1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C5E9779"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126B6400" w14:textId="77777777" w:rsidTr="000B126D">
        <w:trPr>
          <w:trHeight w:val="694"/>
        </w:trPr>
        <w:tc>
          <w:tcPr>
            <w:tcW w:w="1276" w:type="dxa"/>
            <w:shd w:val="clear" w:color="auto" w:fill="auto"/>
            <w:vAlign w:val="center"/>
          </w:tcPr>
          <w:p w14:paraId="4D77C674"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7052B2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Contact First Name</w:t>
            </w:r>
          </w:p>
        </w:tc>
        <w:tc>
          <w:tcPr>
            <w:tcW w:w="1701" w:type="dxa"/>
            <w:shd w:val="clear" w:color="auto" w:fill="auto"/>
            <w:noWrap/>
            <w:vAlign w:val="center"/>
            <w:hideMark/>
          </w:tcPr>
          <w:p w14:paraId="6C5651C9"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Alphabet</w:t>
            </w:r>
          </w:p>
        </w:tc>
        <w:tc>
          <w:tcPr>
            <w:tcW w:w="1276" w:type="dxa"/>
            <w:shd w:val="clear" w:color="auto" w:fill="auto"/>
            <w:vAlign w:val="center"/>
            <w:hideMark/>
          </w:tcPr>
          <w:p w14:paraId="468C703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14B928D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Only text values. No special characters except for Apostrophe and "-"</w:t>
            </w:r>
          </w:p>
        </w:tc>
        <w:tc>
          <w:tcPr>
            <w:tcW w:w="992" w:type="dxa"/>
            <w:shd w:val="clear" w:color="auto" w:fill="auto"/>
            <w:vAlign w:val="center"/>
            <w:hideMark/>
          </w:tcPr>
          <w:p w14:paraId="1E5FE765"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603CBEC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56F646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D6CBA2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F2D92F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43B37135" w14:textId="77777777" w:rsidTr="000B126D">
        <w:trPr>
          <w:trHeight w:val="623"/>
        </w:trPr>
        <w:tc>
          <w:tcPr>
            <w:tcW w:w="1276" w:type="dxa"/>
            <w:shd w:val="clear" w:color="auto" w:fill="auto"/>
            <w:vAlign w:val="center"/>
          </w:tcPr>
          <w:p w14:paraId="3CE800E2"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B76B06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Contact Last Name</w:t>
            </w:r>
          </w:p>
        </w:tc>
        <w:tc>
          <w:tcPr>
            <w:tcW w:w="1701" w:type="dxa"/>
            <w:shd w:val="clear" w:color="auto" w:fill="auto"/>
            <w:noWrap/>
            <w:vAlign w:val="center"/>
            <w:hideMark/>
          </w:tcPr>
          <w:p w14:paraId="0359174A"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Alphabet</w:t>
            </w:r>
          </w:p>
        </w:tc>
        <w:tc>
          <w:tcPr>
            <w:tcW w:w="1276" w:type="dxa"/>
            <w:shd w:val="clear" w:color="auto" w:fill="auto"/>
            <w:vAlign w:val="center"/>
            <w:hideMark/>
          </w:tcPr>
          <w:p w14:paraId="0BDF1F2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09BA76D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Only text values.  No special characters except for Apostrophe and "-"</w:t>
            </w:r>
          </w:p>
        </w:tc>
        <w:tc>
          <w:tcPr>
            <w:tcW w:w="992" w:type="dxa"/>
            <w:shd w:val="clear" w:color="auto" w:fill="auto"/>
            <w:vAlign w:val="center"/>
            <w:hideMark/>
          </w:tcPr>
          <w:p w14:paraId="516D792F"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6FCED591"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CE3FF2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1C169F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40A217B"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09E4C49B" w14:textId="77777777" w:rsidTr="000B126D">
        <w:trPr>
          <w:trHeight w:val="742"/>
        </w:trPr>
        <w:tc>
          <w:tcPr>
            <w:tcW w:w="1276" w:type="dxa"/>
            <w:shd w:val="clear" w:color="auto" w:fill="auto"/>
            <w:vAlign w:val="center"/>
          </w:tcPr>
          <w:p w14:paraId="560AE308"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AB48F81"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Company Name</w:t>
            </w:r>
          </w:p>
        </w:tc>
        <w:tc>
          <w:tcPr>
            <w:tcW w:w="1701" w:type="dxa"/>
            <w:shd w:val="clear" w:color="auto" w:fill="auto"/>
            <w:noWrap/>
            <w:vAlign w:val="center"/>
            <w:hideMark/>
          </w:tcPr>
          <w:p w14:paraId="7BF253C0"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1276" w:type="dxa"/>
            <w:shd w:val="clear" w:color="auto" w:fill="auto"/>
            <w:vAlign w:val="center"/>
            <w:hideMark/>
          </w:tcPr>
          <w:p w14:paraId="1A83F1C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52DE161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Only text values.  No special characters except for Apostrophe</w:t>
            </w:r>
          </w:p>
        </w:tc>
        <w:tc>
          <w:tcPr>
            <w:tcW w:w="992" w:type="dxa"/>
            <w:shd w:val="clear" w:color="auto" w:fill="auto"/>
            <w:vAlign w:val="center"/>
            <w:hideMark/>
          </w:tcPr>
          <w:p w14:paraId="2D031554"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A55F33B"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E6115B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D8B1446"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0B95B8F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6AE13B1D" w14:textId="77777777" w:rsidTr="000B126D">
        <w:trPr>
          <w:trHeight w:val="315"/>
        </w:trPr>
        <w:tc>
          <w:tcPr>
            <w:tcW w:w="1276" w:type="dxa"/>
            <w:shd w:val="clear" w:color="auto" w:fill="auto"/>
            <w:vAlign w:val="center"/>
          </w:tcPr>
          <w:p w14:paraId="285713A0"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F98A62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Mobile Number</w:t>
            </w:r>
          </w:p>
        </w:tc>
        <w:tc>
          <w:tcPr>
            <w:tcW w:w="1701" w:type="dxa"/>
            <w:shd w:val="clear" w:color="auto" w:fill="auto"/>
            <w:vAlign w:val="center"/>
            <w:hideMark/>
          </w:tcPr>
          <w:p w14:paraId="0E2A4B5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0799B63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10</w:t>
            </w:r>
          </w:p>
        </w:tc>
        <w:tc>
          <w:tcPr>
            <w:tcW w:w="3686" w:type="dxa"/>
            <w:shd w:val="clear" w:color="auto" w:fill="auto"/>
            <w:vAlign w:val="center"/>
            <w:hideMark/>
          </w:tcPr>
          <w:p w14:paraId="2EEFC20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Only Number</w:t>
            </w:r>
          </w:p>
        </w:tc>
        <w:tc>
          <w:tcPr>
            <w:tcW w:w="992" w:type="dxa"/>
            <w:shd w:val="clear" w:color="auto" w:fill="auto"/>
            <w:vAlign w:val="center"/>
            <w:hideMark/>
          </w:tcPr>
          <w:p w14:paraId="3EF472C5"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42E3C7A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7704F6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AA3F40B"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2ED635F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6319A749" w14:textId="77777777" w:rsidTr="000B126D">
        <w:trPr>
          <w:trHeight w:val="619"/>
        </w:trPr>
        <w:tc>
          <w:tcPr>
            <w:tcW w:w="1276" w:type="dxa"/>
            <w:shd w:val="clear" w:color="auto" w:fill="auto"/>
            <w:vAlign w:val="center"/>
          </w:tcPr>
          <w:p w14:paraId="5DA5C770"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BE0EFE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Email</w:t>
            </w:r>
          </w:p>
        </w:tc>
        <w:tc>
          <w:tcPr>
            <w:tcW w:w="1701" w:type="dxa"/>
            <w:shd w:val="clear" w:color="auto" w:fill="auto"/>
            <w:noWrap/>
            <w:vAlign w:val="center"/>
            <w:hideMark/>
          </w:tcPr>
          <w:p w14:paraId="3F612194"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Email</w:t>
            </w:r>
          </w:p>
        </w:tc>
        <w:tc>
          <w:tcPr>
            <w:tcW w:w="1276" w:type="dxa"/>
            <w:shd w:val="clear" w:color="auto" w:fill="auto"/>
            <w:vAlign w:val="center"/>
            <w:hideMark/>
          </w:tcPr>
          <w:p w14:paraId="0C51F36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30</w:t>
            </w:r>
          </w:p>
        </w:tc>
        <w:tc>
          <w:tcPr>
            <w:tcW w:w="3686" w:type="dxa"/>
            <w:shd w:val="clear" w:color="auto" w:fill="auto"/>
            <w:vAlign w:val="center"/>
            <w:hideMark/>
          </w:tcPr>
          <w:p w14:paraId="3EF25DB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Text values. Special characters and numbers allowed</w:t>
            </w:r>
          </w:p>
        </w:tc>
        <w:tc>
          <w:tcPr>
            <w:tcW w:w="992" w:type="dxa"/>
            <w:shd w:val="clear" w:color="auto" w:fill="auto"/>
            <w:vAlign w:val="center"/>
            <w:hideMark/>
          </w:tcPr>
          <w:p w14:paraId="730276B8"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40915BF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382EF86"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712BAFC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34029BA4"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7E5D13B6" w14:textId="77777777" w:rsidTr="000B126D">
        <w:trPr>
          <w:trHeight w:val="474"/>
        </w:trPr>
        <w:tc>
          <w:tcPr>
            <w:tcW w:w="1276" w:type="dxa"/>
            <w:shd w:val="clear" w:color="auto" w:fill="auto"/>
            <w:vAlign w:val="center"/>
          </w:tcPr>
          <w:p w14:paraId="6A338B03"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668D6B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Address</w:t>
            </w:r>
          </w:p>
        </w:tc>
        <w:tc>
          <w:tcPr>
            <w:tcW w:w="1701" w:type="dxa"/>
            <w:shd w:val="clear" w:color="auto" w:fill="auto"/>
            <w:noWrap/>
            <w:vAlign w:val="center"/>
            <w:hideMark/>
          </w:tcPr>
          <w:p w14:paraId="0F022883" w14:textId="77777777" w:rsidR="005A676B" w:rsidRPr="005A676B" w:rsidRDefault="005A676B" w:rsidP="005A676B">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Alphanumeric</w:t>
            </w:r>
          </w:p>
        </w:tc>
        <w:tc>
          <w:tcPr>
            <w:tcW w:w="1276" w:type="dxa"/>
            <w:shd w:val="clear" w:color="auto" w:fill="auto"/>
            <w:vAlign w:val="center"/>
            <w:hideMark/>
          </w:tcPr>
          <w:p w14:paraId="60D8F0F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60</w:t>
            </w:r>
          </w:p>
        </w:tc>
        <w:tc>
          <w:tcPr>
            <w:tcW w:w="3686" w:type="dxa"/>
            <w:shd w:val="clear" w:color="auto" w:fill="auto"/>
            <w:vAlign w:val="center"/>
            <w:hideMark/>
          </w:tcPr>
          <w:p w14:paraId="7DA2447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Text values. No Special characters. Numbers allowed</w:t>
            </w:r>
          </w:p>
        </w:tc>
        <w:tc>
          <w:tcPr>
            <w:tcW w:w="992" w:type="dxa"/>
            <w:shd w:val="clear" w:color="auto" w:fill="auto"/>
            <w:vAlign w:val="center"/>
            <w:hideMark/>
          </w:tcPr>
          <w:p w14:paraId="5528B323"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156D2AF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815489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38F08C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214F683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4AC8F76A" w14:textId="77777777" w:rsidTr="000B126D">
        <w:trPr>
          <w:trHeight w:val="315"/>
        </w:trPr>
        <w:tc>
          <w:tcPr>
            <w:tcW w:w="1276" w:type="dxa"/>
            <w:shd w:val="clear" w:color="auto" w:fill="auto"/>
            <w:vAlign w:val="center"/>
          </w:tcPr>
          <w:p w14:paraId="53CA2D3E"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E3694B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Segment</w:t>
            </w:r>
          </w:p>
        </w:tc>
        <w:tc>
          <w:tcPr>
            <w:tcW w:w="1701" w:type="dxa"/>
            <w:shd w:val="clear" w:color="auto" w:fill="auto"/>
            <w:vAlign w:val="center"/>
            <w:hideMark/>
          </w:tcPr>
          <w:p w14:paraId="5EF5021B"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785EB1C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3D715A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4D678DC0"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709" w:type="dxa"/>
            <w:shd w:val="clear" w:color="auto" w:fill="auto"/>
            <w:vAlign w:val="center"/>
            <w:hideMark/>
          </w:tcPr>
          <w:p w14:paraId="18B5DAE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139C068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3B2E90B"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61A324D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01D0D496" w14:textId="77777777" w:rsidTr="000B126D">
        <w:trPr>
          <w:trHeight w:val="525"/>
        </w:trPr>
        <w:tc>
          <w:tcPr>
            <w:tcW w:w="1276" w:type="dxa"/>
            <w:shd w:val="clear" w:color="auto" w:fill="auto"/>
            <w:vAlign w:val="center"/>
          </w:tcPr>
          <w:p w14:paraId="1AC876E6"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78623C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Category</w:t>
            </w:r>
          </w:p>
        </w:tc>
        <w:tc>
          <w:tcPr>
            <w:tcW w:w="1701" w:type="dxa"/>
            <w:shd w:val="clear" w:color="auto" w:fill="auto"/>
            <w:vAlign w:val="center"/>
            <w:hideMark/>
          </w:tcPr>
          <w:p w14:paraId="10177B69"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6FE6371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DDD8124"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65B03D09"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35225EF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02A1AAEF"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F2742B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036CFD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A676B" w:rsidRPr="005A676B" w14:paraId="294D21C5" w14:textId="77777777" w:rsidTr="000B126D">
        <w:trPr>
          <w:trHeight w:val="315"/>
        </w:trPr>
        <w:tc>
          <w:tcPr>
            <w:tcW w:w="1276" w:type="dxa"/>
            <w:shd w:val="clear" w:color="auto" w:fill="auto"/>
            <w:vAlign w:val="center"/>
          </w:tcPr>
          <w:p w14:paraId="437831AB"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516494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w:t>
            </w:r>
          </w:p>
        </w:tc>
        <w:tc>
          <w:tcPr>
            <w:tcW w:w="1701" w:type="dxa"/>
            <w:shd w:val="clear" w:color="auto" w:fill="auto"/>
            <w:vAlign w:val="center"/>
            <w:hideMark/>
          </w:tcPr>
          <w:p w14:paraId="7306500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54392CE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307D813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59D25A17"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hideMark/>
          </w:tcPr>
          <w:p w14:paraId="75D71904"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57E7A789"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D1320F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1E56B2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A676B" w:rsidRPr="005A676B" w14:paraId="184282AA" w14:textId="77777777" w:rsidTr="000B126D">
        <w:trPr>
          <w:trHeight w:val="315"/>
        </w:trPr>
        <w:tc>
          <w:tcPr>
            <w:tcW w:w="1276" w:type="dxa"/>
            <w:shd w:val="clear" w:color="auto" w:fill="auto"/>
            <w:vAlign w:val="center"/>
          </w:tcPr>
          <w:p w14:paraId="0F15518B"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FE6063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Assigned To</w:t>
            </w:r>
          </w:p>
        </w:tc>
        <w:tc>
          <w:tcPr>
            <w:tcW w:w="1701" w:type="dxa"/>
            <w:shd w:val="clear" w:color="auto" w:fill="auto"/>
            <w:vAlign w:val="center"/>
            <w:hideMark/>
          </w:tcPr>
          <w:p w14:paraId="7688E86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Alphanumeric</w:t>
            </w:r>
          </w:p>
        </w:tc>
        <w:tc>
          <w:tcPr>
            <w:tcW w:w="1276" w:type="dxa"/>
            <w:shd w:val="clear" w:color="auto" w:fill="auto"/>
            <w:vAlign w:val="center"/>
            <w:hideMark/>
          </w:tcPr>
          <w:p w14:paraId="7D47DC3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8D89B2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38C5DBC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198E01C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7E6A22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5E8A0B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286A7CC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61383A4E" w14:textId="77777777" w:rsidTr="000B126D">
        <w:trPr>
          <w:trHeight w:val="315"/>
        </w:trPr>
        <w:tc>
          <w:tcPr>
            <w:tcW w:w="1276" w:type="dxa"/>
            <w:shd w:val="clear" w:color="auto" w:fill="auto"/>
            <w:vAlign w:val="center"/>
          </w:tcPr>
          <w:p w14:paraId="4A9B8475"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B35480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Deal Owner</w:t>
            </w:r>
          </w:p>
        </w:tc>
        <w:tc>
          <w:tcPr>
            <w:tcW w:w="1701" w:type="dxa"/>
            <w:shd w:val="clear" w:color="auto" w:fill="auto"/>
            <w:vAlign w:val="center"/>
            <w:hideMark/>
          </w:tcPr>
          <w:p w14:paraId="5619385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Alphanumeric</w:t>
            </w:r>
          </w:p>
        </w:tc>
        <w:tc>
          <w:tcPr>
            <w:tcW w:w="1276" w:type="dxa"/>
            <w:shd w:val="clear" w:color="auto" w:fill="auto"/>
            <w:vAlign w:val="center"/>
            <w:hideMark/>
          </w:tcPr>
          <w:p w14:paraId="20934ED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E44D49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419C851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2CA9995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16C9958"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E43665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3AB8DE62"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513C308E" w14:textId="77777777" w:rsidTr="000B126D">
        <w:trPr>
          <w:trHeight w:val="525"/>
        </w:trPr>
        <w:tc>
          <w:tcPr>
            <w:tcW w:w="1276" w:type="dxa"/>
            <w:shd w:val="clear" w:color="auto" w:fill="auto"/>
            <w:vAlign w:val="center"/>
          </w:tcPr>
          <w:p w14:paraId="4521A0F8"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62933B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Limit/Deal Amount</w:t>
            </w:r>
          </w:p>
        </w:tc>
        <w:tc>
          <w:tcPr>
            <w:tcW w:w="1701" w:type="dxa"/>
            <w:shd w:val="clear" w:color="auto" w:fill="auto"/>
            <w:vAlign w:val="center"/>
            <w:hideMark/>
          </w:tcPr>
          <w:p w14:paraId="65B2DE3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1A037D75"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12F0C20E"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395150A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F90E286"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44F1B2C"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19D267C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37E46D2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A676B" w:rsidRPr="005A676B" w14:paraId="456C48F7" w14:textId="77777777" w:rsidTr="000B126D">
        <w:trPr>
          <w:trHeight w:val="525"/>
        </w:trPr>
        <w:tc>
          <w:tcPr>
            <w:tcW w:w="1276" w:type="dxa"/>
            <w:shd w:val="clear" w:color="auto" w:fill="auto"/>
            <w:vAlign w:val="center"/>
          </w:tcPr>
          <w:p w14:paraId="0D1FAB0E" w14:textId="77777777" w:rsidR="005A676B" w:rsidRPr="0050238E" w:rsidRDefault="005A676B"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2F1E80B" w14:textId="77777777" w:rsidR="005A676B" w:rsidRPr="005A676B" w:rsidRDefault="0083214D" w:rsidP="005A676B">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005A676B" w:rsidRPr="005A676B">
              <w:rPr>
                <w:rFonts w:eastAsia="Times New Roman" w:cs="Calibri"/>
                <w:color w:val="000000"/>
                <w:szCs w:val="20"/>
                <w:lang w:val="en-US"/>
              </w:rPr>
              <w:t xml:space="preserve"> Amount</w:t>
            </w:r>
            <w:r>
              <w:rPr>
                <w:rFonts w:eastAsia="Times New Roman" w:cs="Calibri"/>
                <w:color w:val="000000"/>
                <w:szCs w:val="20"/>
                <w:lang w:val="en-US"/>
              </w:rPr>
              <w:t>1</w:t>
            </w:r>
          </w:p>
        </w:tc>
        <w:tc>
          <w:tcPr>
            <w:tcW w:w="1701" w:type="dxa"/>
            <w:shd w:val="clear" w:color="auto" w:fill="auto"/>
            <w:vAlign w:val="center"/>
            <w:hideMark/>
          </w:tcPr>
          <w:p w14:paraId="655FAB10"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22326014"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019C9BE3"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01504E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16A80B7"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DD8CDA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hideMark/>
          </w:tcPr>
          <w:p w14:paraId="2156BCDD"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798366A" w14:textId="77777777" w:rsidR="005A676B" w:rsidRPr="005A676B" w:rsidRDefault="005A676B" w:rsidP="005A676B">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8B3B4F" w:rsidRPr="005A676B" w14:paraId="675DFBC3" w14:textId="77777777" w:rsidTr="000B126D">
        <w:trPr>
          <w:trHeight w:val="525"/>
        </w:trPr>
        <w:tc>
          <w:tcPr>
            <w:tcW w:w="1276" w:type="dxa"/>
            <w:shd w:val="clear" w:color="auto" w:fill="auto"/>
            <w:vAlign w:val="center"/>
          </w:tcPr>
          <w:p w14:paraId="6637F801" w14:textId="77777777" w:rsidR="008B3B4F" w:rsidRPr="0050238E" w:rsidRDefault="008B3B4F" w:rsidP="000B126D">
            <w:pPr>
              <w:pStyle w:val="ListParagraph"/>
              <w:numPr>
                <w:ilvl w:val="0"/>
                <w:numId w:val="70"/>
              </w:numPr>
              <w:jc w:val="center"/>
              <w:rPr>
                <w:rFonts w:cs="Calibri"/>
                <w:color w:val="000000"/>
                <w:szCs w:val="20"/>
              </w:rPr>
            </w:pPr>
          </w:p>
        </w:tc>
        <w:tc>
          <w:tcPr>
            <w:tcW w:w="1559" w:type="dxa"/>
            <w:shd w:val="clear" w:color="auto" w:fill="auto"/>
            <w:vAlign w:val="center"/>
          </w:tcPr>
          <w:p w14:paraId="0C323B1F" w14:textId="77777777" w:rsidR="008B3B4F" w:rsidRPr="005A676B" w:rsidRDefault="0083214D" w:rsidP="008B3B4F">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008B3B4F" w:rsidRPr="005A676B">
              <w:rPr>
                <w:rFonts w:eastAsia="Times New Roman" w:cs="Calibri"/>
                <w:color w:val="000000"/>
                <w:szCs w:val="20"/>
                <w:lang w:val="en-US"/>
              </w:rPr>
              <w:t xml:space="preserve"> Date 1</w:t>
            </w:r>
          </w:p>
        </w:tc>
        <w:tc>
          <w:tcPr>
            <w:tcW w:w="1701" w:type="dxa"/>
            <w:shd w:val="clear" w:color="auto" w:fill="auto"/>
            <w:vAlign w:val="center"/>
          </w:tcPr>
          <w:p w14:paraId="7E12D84B" w14:textId="77777777" w:rsidR="008B3B4F" w:rsidRPr="005A676B" w:rsidRDefault="008B3B4F"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3400B2C1" w14:textId="77777777" w:rsidR="008B3B4F" w:rsidRPr="005A676B" w:rsidRDefault="008B3B4F"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19D6532F" w14:textId="77777777" w:rsidR="008B3B4F" w:rsidRPr="005A676B" w:rsidRDefault="008B3B4F"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4E41E6F9" w14:textId="77777777" w:rsidR="008B3B4F" w:rsidRPr="005A676B" w:rsidRDefault="0083214D" w:rsidP="008B3B4F">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5146C170" w14:textId="77777777" w:rsidR="008B3B4F" w:rsidRPr="005A676B" w:rsidRDefault="008B3B4F"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2277BD81" w14:textId="77777777" w:rsidR="008B3B4F" w:rsidRPr="005A676B" w:rsidRDefault="0083214D"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66ADD334" w14:textId="77777777" w:rsidR="008B3B4F" w:rsidRPr="005A676B" w:rsidRDefault="008B3B4F" w:rsidP="008B3B4F">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tcPr>
          <w:p w14:paraId="358C6DD3" w14:textId="77777777" w:rsidR="008B3B4F" w:rsidRPr="005A676B" w:rsidRDefault="0083214D" w:rsidP="008B3B4F">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83214D" w:rsidRPr="005A676B" w14:paraId="247E24F6" w14:textId="77777777" w:rsidTr="000B126D">
        <w:trPr>
          <w:trHeight w:val="525"/>
        </w:trPr>
        <w:tc>
          <w:tcPr>
            <w:tcW w:w="1276" w:type="dxa"/>
            <w:shd w:val="clear" w:color="auto" w:fill="auto"/>
            <w:vAlign w:val="center"/>
          </w:tcPr>
          <w:p w14:paraId="1B9045F4" w14:textId="77777777" w:rsidR="0083214D" w:rsidRPr="0050238E" w:rsidRDefault="0083214D" w:rsidP="000B126D">
            <w:pPr>
              <w:pStyle w:val="ListParagraph"/>
              <w:numPr>
                <w:ilvl w:val="0"/>
                <w:numId w:val="70"/>
              </w:numPr>
              <w:jc w:val="center"/>
              <w:rPr>
                <w:rFonts w:cs="Calibri"/>
                <w:color w:val="000000"/>
                <w:szCs w:val="20"/>
              </w:rPr>
            </w:pPr>
          </w:p>
        </w:tc>
        <w:tc>
          <w:tcPr>
            <w:tcW w:w="1559" w:type="dxa"/>
            <w:shd w:val="clear" w:color="auto" w:fill="auto"/>
            <w:vAlign w:val="center"/>
          </w:tcPr>
          <w:p w14:paraId="08D85A84"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2</w:t>
            </w:r>
          </w:p>
        </w:tc>
        <w:tc>
          <w:tcPr>
            <w:tcW w:w="1701" w:type="dxa"/>
            <w:shd w:val="clear" w:color="auto" w:fill="auto"/>
            <w:vAlign w:val="center"/>
          </w:tcPr>
          <w:p w14:paraId="6F152842"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19B64F8F"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0216E3DD"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433050A1"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2F9204F0"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0FD42A81"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596F5CFF"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204F7D14"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83214D" w:rsidRPr="005A676B" w14:paraId="6B2391D1" w14:textId="77777777" w:rsidTr="000B126D">
        <w:trPr>
          <w:trHeight w:val="773"/>
        </w:trPr>
        <w:tc>
          <w:tcPr>
            <w:tcW w:w="1276" w:type="dxa"/>
            <w:shd w:val="clear" w:color="auto" w:fill="auto"/>
            <w:vAlign w:val="center"/>
          </w:tcPr>
          <w:p w14:paraId="165CA9CB" w14:textId="77777777" w:rsidR="0083214D" w:rsidRPr="0050238E" w:rsidRDefault="0083214D" w:rsidP="000B126D">
            <w:pPr>
              <w:pStyle w:val="ListParagraph"/>
              <w:numPr>
                <w:ilvl w:val="0"/>
                <w:numId w:val="70"/>
              </w:numPr>
              <w:jc w:val="center"/>
              <w:rPr>
                <w:rFonts w:cs="Calibri"/>
                <w:color w:val="000000"/>
                <w:szCs w:val="20"/>
              </w:rPr>
            </w:pPr>
          </w:p>
        </w:tc>
        <w:tc>
          <w:tcPr>
            <w:tcW w:w="1559" w:type="dxa"/>
            <w:shd w:val="clear" w:color="auto" w:fill="auto"/>
            <w:vAlign w:val="center"/>
          </w:tcPr>
          <w:p w14:paraId="7BEA7B9A"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2</w:t>
            </w:r>
          </w:p>
        </w:tc>
        <w:tc>
          <w:tcPr>
            <w:tcW w:w="1701" w:type="dxa"/>
            <w:shd w:val="clear" w:color="auto" w:fill="auto"/>
            <w:vAlign w:val="center"/>
          </w:tcPr>
          <w:p w14:paraId="6D94BF40"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7E79E146"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24C43158"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15A5BAA3"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11F5C580"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1CA68184" w14:textId="77777777" w:rsidR="0083214D" w:rsidRPr="005A676B" w:rsidRDefault="0083214D" w:rsidP="0083214D">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3AC35967"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7349A3F3" w14:textId="77777777" w:rsidR="0083214D" w:rsidRPr="005A676B" w:rsidRDefault="0083214D" w:rsidP="0083214D">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516A764E" w14:textId="77777777" w:rsidTr="000B126D">
        <w:trPr>
          <w:trHeight w:val="525"/>
        </w:trPr>
        <w:tc>
          <w:tcPr>
            <w:tcW w:w="1276" w:type="dxa"/>
            <w:shd w:val="clear" w:color="auto" w:fill="auto"/>
            <w:vAlign w:val="center"/>
          </w:tcPr>
          <w:p w14:paraId="4E9DF889"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D54721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3</w:t>
            </w:r>
          </w:p>
        </w:tc>
        <w:tc>
          <w:tcPr>
            <w:tcW w:w="1701" w:type="dxa"/>
            <w:shd w:val="clear" w:color="auto" w:fill="auto"/>
            <w:vAlign w:val="center"/>
          </w:tcPr>
          <w:p w14:paraId="4BAAB44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6ED2D7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299A275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19E53A2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09F4F7C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15D2990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4B45BEE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DB91BC0"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6F4EEBB9" w14:textId="77777777" w:rsidTr="000B126D">
        <w:trPr>
          <w:trHeight w:val="525"/>
        </w:trPr>
        <w:tc>
          <w:tcPr>
            <w:tcW w:w="1276" w:type="dxa"/>
            <w:shd w:val="clear" w:color="auto" w:fill="auto"/>
            <w:vAlign w:val="center"/>
          </w:tcPr>
          <w:p w14:paraId="7C497B3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2A08772C"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3</w:t>
            </w:r>
          </w:p>
        </w:tc>
        <w:tc>
          <w:tcPr>
            <w:tcW w:w="1701" w:type="dxa"/>
            <w:shd w:val="clear" w:color="auto" w:fill="auto"/>
            <w:vAlign w:val="center"/>
          </w:tcPr>
          <w:p w14:paraId="21D0A17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5BCDFFF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08E2262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66DED4E6"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0D9A6BE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78292E9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5EEC415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2894CB7B"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456C19B1" w14:textId="77777777" w:rsidTr="000B126D">
        <w:trPr>
          <w:trHeight w:val="525"/>
        </w:trPr>
        <w:tc>
          <w:tcPr>
            <w:tcW w:w="1276" w:type="dxa"/>
            <w:shd w:val="clear" w:color="auto" w:fill="auto"/>
            <w:vAlign w:val="center"/>
          </w:tcPr>
          <w:p w14:paraId="41B6015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7E5DEDB8"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4</w:t>
            </w:r>
          </w:p>
        </w:tc>
        <w:tc>
          <w:tcPr>
            <w:tcW w:w="1701" w:type="dxa"/>
            <w:shd w:val="clear" w:color="auto" w:fill="auto"/>
            <w:vAlign w:val="center"/>
          </w:tcPr>
          <w:p w14:paraId="7475B5D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62CEA93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2D3F6DC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7563B60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0D4BD82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31AF47E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2C6526B5"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3F8AA86C"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750DAB73" w14:textId="77777777" w:rsidTr="000B126D">
        <w:trPr>
          <w:trHeight w:val="525"/>
        </w:trPr>
        <w:tc>
          <w:tcPr>
            <w:tcW w:w="1276" w:type="dxa"/>
            <w:shd w:val="clear" w:color="auto" w:fill="auto"/>
            <w:vAlign w:val="center"/>
          </w:tcPr>
          <w:p w14:paraId="5F2268B3"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46178D38"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4</w:t>
            </w:r>
          </w:p>
        </w:tc>
        <w:tc>
          <w:tcPr>
            <w:tcW w:w="1701" w:type="dxa"/>
            <w:shd w:val="clear" w:color="auto" w:fill="auto"/>
            <w:vAlign w:val="center"/>
          </w:tcPr>
          <w:p w14:paraId="1091704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368DA3A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72CBC5D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0E7174D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319D1F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73BFC4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1ED3CDA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3E845069"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03A8016A" w14:textId="77777777" w:rsidTr="000B126D">
        <w:trPr>
          <w:trHeight w:val="525"/>
        </w:trPr>
        <w:tc>
          <w:tcPr>
            <w:tcW w:w="1276" w:type="dxa"/>
            <w:shd w:val="clear" w:color="auto" w:fill="auto"/>
            <w:vAlign w:val="center"/>
          </w:tcPr>
          <w:p w14:paraId="28775CC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062F1DD5"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5</w:t>
            </w:r>
          </w:p>
        </w:tc>
        <w:tc>
          <w:tcPr>
            <w:tcW w:w="1701" w:type="dxa"/>
            <w:shd w:val="clear" w:color="auto" w:fill="auto"/>
            <w:vAlign w:val="center"/>
          </w:tcPr>
          <w:p w14:paraId="5898183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5DE5094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36A113A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5C7CA07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3426215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35DB0F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2FE6FC5A"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B6BDA7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3513F8B0" w14:textId="77777777" w:rsidTr="000B126D">
        <w:trPr>
          <w:trHeight w:val="525"/>
        </w:trPr>
        <w:tc>
          <w:tcPr>
            <w:tcW w:w="1276" w:type="dxa"/>
            <w:shd w:val="clear" w:color="auto" w:fill="auto"/>
            <w:vAlign w:val="center"/>
          </w:tcPr>
          <w:p w14:paraId="5F4AE33F"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56FCDA60"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5</w:t>
            </w:r>
          </w:p>
        </w:tc>
        <w:tc>
          <w:tcPr>
            <w:tcW w:w="1701" w:type="dxa"/>
            <w:shd w:val="clear" w:color="auto" w:fill="auto"/>
            <w:vAlign w:val="center"/>
          </w:tcPr>
          <w:p w14:paraId="3D5283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21930FF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21D766F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5F9515F3"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7577E26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1336063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1A99B38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15889DA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6B5BC2F3" w14:textId="77777777" w:rsidTr="000B126D">
        <w:trPr>
          <w:trHeight w:val="525"/>
        </w:trPr>
        <w:tc>
          <w:tcPr>
            <w:tcW w:w="1276" w:type="dxa"/>
            <w:shd w:val="clear" w:color="auto" w:fill="auto"/>
            <w:vAlign w:val="center"/>
          </w:tcPr>
          <w:p w14:paraId="5A38518D"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3D9D715A"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6</w:t>
            </w:r>
          </w:p>
        </w:tc>
        <w:tc>
          <w:tcPr>
            <w:tcW w:w="1701" w:type="dxa"/>
            <w:shd w:val="clear" w:color="auto" w:fill="auto"/>
            <w:vAlign w:val="center"/>
          </w:tcPr>
          <w:p w14:paraId="5C126F7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4A4A5BE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21B39D0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029D058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5CE9743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031C44F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6E8E802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6BD87DB7"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7F9EFECE" w14:textId="77777777" w:rsidTr="000B126D">
        <w:trPr>
          <w:trHeight w:val="525"/>
        </w:trPr>
        <w:tc>
          <w:tcPr>
            <w:tcW w:w="1276" w:type="dxa"/>
            <w:shd w:val="clear" w:color="auto" w:fill="auto"/>
            <w:vAlign w:val="center"/>
          </w:tcPr>
          <w:p w14:paraId="3A52CCA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581FD8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6</w:t>
            </w:r>
          </w:p>
        </w:tc>
        <w:tc>
          <w:tcPr>
            <w:tcW w:w="1701" w:type="dxa"/>
            <w:shd w:val="clear" w:color="auto" w:fill="auto"/>
            <w:vAlign w:val="center"/>
          </w:tcPr>
          <w:p w14:paraId="36E917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2727936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344F1CF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5A1789F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5415DA0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655AD31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686176F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7E1ED359"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7C428604" w14:textId="77777777" w:rsidTr="000B126D">
        <w:trPr>
          <w:trHeight w:val="525"/>
        </w:trPr>
        <w:tc>
          <w:tcPr>
            <w:tcW w:w="1276" w:type="dxa"/>
            <w:shd w:val="clear" w:color="auto" w:fill="auto"/>
            <w:vAlign w:val="center"/>
          </w:tcPr>
          <w:p w14:paraId="11A2203F"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3BBCAA9"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7</w:t>
            </w:r>
          </w:p>
        </w:tc>
        <w:tc>
          <w:tcPr>
            <w:tcW w:w="1701" w:type="dxa"/>
            <w:shd w:val="clear" w:color="auto" w:fill="auto"/>
            <w:vAlign w:val="center"/>
          </w:tcPr>
          <w:p w14:paraId="265A6A9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75B821B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33F20A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6787B49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5C28FF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2BD4D2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1E94B99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AA021E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55D8AE01" w14:textId="77777777" w:rsidTr="000B126D">
        <w:trPr>
          <w:trHeight w:val="525"/>
        </w:trPr>
        <w:tc>
          <w:tcPr>
            <w:tcW w:w="1276" w:type="dxa"/>
            <w:shd w:val="clear" w:color="auto" w:fill="auto"/>
            <w:vAlign w:val="center"/>
          </w:tcPr>
          <w:p w14:paraId="1F1C5080"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C48FA85"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7</w:t>
            </w:r>
          </w:p>
        </w:tc>
        <w:tc>
          <w:tcPr>
            <w:tcW w:w="1701" w:type="dxa"/>
            <w:shd w:val="clear" w:color="auto" w:fill="auto"/>
            <w:vAlign w:val="center"/>
          </w:tcPr>
          <w:p w14:paraId="36BF86C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6CA143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01AEFC9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311D5A0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4E131C8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4E3A460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2C9E46DA"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F10E2C6"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0B74D9C7" w14:textId="77777777" w:rsidTr="000B126D">
        <w:trPr>
          <w:trHeight w:val="525"/>
        </w:trPr>
        <w:tc>
          <w:tcPr>
            <w:tcW w:w="1276" w:type="dxa"/>
            <w:shd w:val="clear" w:color="auto" w:fill="auto"/>
            <w:vAlign w:val="center"/>
          </w:tcPr>
          <w:p w14:paraId="749841AA"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01C06C7"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8</w:t>
            </w:r>
          </w:p>
        </w:tc>
        <w:tc>
          <w:tcPr>
            <w:tcW w:w="1701" w:type="dxa"/>
            <w:shd w:val="clear" w:color="auto" w:fill="auto"/>
            <w:vAlign w:val="center"/>
          </w:tcPr>
          <w:p w14:paraId="1E3CC90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1CF9B9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334E9C8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69D6A00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69C6425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75EB47C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5E2ED259"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5488DCD"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11786126" w14:textId="77777777" w:rsidTr="000B126D">
        <w:trPr>
          <w:trHeight w:val="525"/>
        </w:trPr>
        <w:tc>
          <w:tcPr>
            <w:tcW w:w="1276" w:type="dxa"/>
            <w:shd w:val="clear" w:color="auto" w:fill="auto"/>
            <w:vAlign w:val="center"/>
          </w:tcPr>
          <w:p w14:paraId="1CD354C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72681395"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8</w:t>
            </w:r>
          </w:p>
        </w:tc>
        <w:tc>
          <w:tcPr>
            <w:tcW w:w="1701" w:type="dxa"/>
            <w:shd w:val="clear" w:color="auto" w:fill="auto"/>
            <w:vAlign w:val="center"/>
          </w:tcPr>
          <w:p w14:paraId="1DC42B4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09BDD9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53463EE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48E72AC2"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676039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7184381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78688565"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5CD278FD"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58C9F4AF" w14:textId="77777777" w:rsidTr="000B126D">
        <w:trPr>
          <w:trHeight w:val="525"/>
        </w:trPr>
        <w:tc>
          <w:tcPr>
            <w:tcW w:w="1276" w:type="dxa"/>
            <w:shd w:val="clear" w:color="auto" w:fill="auto"/>
            <w:vAlign w:val="center"/>
          </w:tcPr>
          <w:p w14:paraId="52339D1C"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211F1EC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9</w:t>
            </w:r>
          </w:p>
        </w:tc>
        <w:tc>
          <w:tcPr>
            <w:tcW w:w="1701" w:type="dxa"/>
            <w:shd w:val="clear" w:color="auto" w:fill="auto"/>
            <w:vAlign w:val="center"/>
          </w:tcPr>
          <w:p w14:paraId="41EB94F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05BE090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666CB70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73B6091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2988969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7807199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436EA3A8"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0689352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77361AB9" w14:textId="77777777" w:rsidTr="000B126D">
        <w:trPr>
          <w:trHeight w:val="525"/>
        </w:trPr>
        <w:tc>
          <w:tcPr>
            <w:tcW w:w="1276" w:type="dxa"/>
            <w:shd w:val="clear" w:color="auto" w:fill="auto"/>
            <w:vAlign w:val="center"/>
          </w:tcPr>
          <w:p w14:paraId="56BCC8A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236A5170"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9</w:t>
            </w:r>
          </w:p>
        </w:tc>
        <w:tc>
          <w:tcPr>
            <w:tcW w:w="1701" w:type="dxa"/>
            <w:shd w:val="clear" w:color="auto" w:fill="auto"/>
            <w:vAlign w:val="center"/>
          </w:tcPr>
          <w:p w14:paraId="40C2F3F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1215AF4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64F3311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60AFB69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4FFDB5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531A4B6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32CC0397"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57B288C7"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7F7A41DA" w14:textId="77777777" w:rsidTr="000B126D">
        <w:trPr>
          <w:trHeight w:val="525"/>
        </w:trPr>
        <w:tc>
          <w:tcPr>
            <w:tcW w:w="1276" w:type="dxa"/>
            <w:shd w:val="clear" w:color="auto" w:fill="auto"/>
            <w:vAlign w:val="center"/>
          </w:tcPr>
          <w:p w14:paraId="71AC22A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73B9DC18"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w:t>
            </w:r>
            <w:r w:rsidRPr="005A676B">
              <w:rPr>
                <w:rFonts w:eastAsia="Times New Roman" w:cs="Calibri"/>
                <w:color w:val="000000"/>
                <w:szCs w:val="20"/>
                <w:lang w:val="en-US"/>
              </w:rPr>
              <w:t xml:space="preserve"> Amount</w:t>
            </w:r>
            <w:r>
              <w:rPr>
                <w:rFonts w:eastAsia="Times New Roman" w:cs="Calibri"/>
                <w:color w:val="000000"/>
                <w:szCs w:val="20"/>
                <w:lang w:val="en-US"/>
              </w:rPr>
              <w:t>10</w:t>
            </w:r>
          </w:p>
        </w:tc>
        <w:tc>
          <w:tcPr>
            <w:tcW w:w="1701" w:type="dxa"/>
            <w:shd w:val="clear" w:color="auto" w:fill="auto"/>
            <w:vAlign w:val="center"/>
          </w:tcPr>
          <w:p w14:paraId="3C3D81E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tcPr>
          <w:p w14:paraId="1EAE28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tcPr>
          <w:p w14:paraId="1A5A7A6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tcPr>
          <w:p w14:paraId="1C1715F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tcPr>
          <w:p w14:paraId="3CB370D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4AFBB69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Loans</w:t>
            </w:r>
          </w:p>
        </w:tc>
        <w:tc>
          <w:tcPr>
            <w:tcW w:w="1843" w:type="dxa"/>
            <w:shd w:val="clear" w:color="auto" w:fill="auto"/>
            <w:vAlign w:val="center"/>
          </w:tcPr>
          <w:p w14:paraId="35990006"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49A2A3F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18C3CFAB" w14:textId="77777777" w:rsidTr="000B126D">
        <w:trPr>
          <w:trHeight w:val="525"/>
        </w:trPr>
        <w:tc>
          <w:tcPr>
            <w:tcW w:w="1276" w:type="dxa"/>
            <w:shd w:val="clear" w:color="auto" w:fill="auto"/>
            <w:vAlign w:val="center"/>
          </w:tcPr>
          <w:p w14:paraId="103D4EB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tcPr>
          <w:p w14:paraId="1B00B7F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Disburse Date 10</w:t>
            </w:r>
          </w:p>
        </w:tc>
        <w:tc>
          <w:tcPr>
            <w:tcW w:w="1701" w:type="dxa"/>
            <w:shd w:val="clear" w:color="auto" w:fill="auto"/>
            <w:vAlign w:val="center"/>
          </w:tcPr>
          <w:p w14:paraId="059D51A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tcPr>
          <w:p w14:paraId="7F5210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tcPr>
          <w:p w14:paraId="0A506F2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tcPr>
          <w:p w14:paraId="4AC5AEF2"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1CD54A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tcPr>
          <w:p w14:paraId="3D88157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term Loan</w:t>
            </w:r>
          </w:p>
        </w:tc>
        <w:tc>
          <w:tcPr>
            <w:tcW w:w="1843" w:type="dxa"/>
            <w:shd w:val="clear" w:color="auto" w:fill="auto"/>
            <w:vAlign w:val="center"/>
          </w:tcPr>
          <w:p w14:paraId="28AC708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7A653C36"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0238E" w:rsidRPr="005A676B" w14:paraId="2D0F365F" w14:textId="77777777" w:rsidTr="000B126D">
        <w:trPr>
          <w:trHeight w:val="315"/>
        </w:trPr>
        <w:tc>
          <w:tcPr>
            <w:tcW w:w="1276" w:type="dxa"/>
            <w:shd w:val="clear" w:color="auto" w:fill="auto"/>
            <w:vAlign w:val="center"/>
          </w:tcPr>
          <w:p w14:paraId="2B0283E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A8AF1E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Deal Id</w:t>
            </w:r>
          </w:p>
        </w:tc>
        <w:tc>
          <w:tcPr>
            <w:tcW w:w="1701" w:type="dxa"/>
            <w:shd w:val="clear" w:color="auto" w:fill="auto"/>
            <w:vAlign w:val="center"/>
            <w:hideMark/>
          </w:tcPr>
          <w:p w14:paraId="5F6F4BF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4BC11D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A8D775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3027840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770077A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7FA1DB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15331E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6FAF244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696FBD94" w14:textId="77777777" w:rsidTr="000B126D">
        <w:trPr>
          <w:trHeight w:val="1035"/>
        </w:trPr>
        <w:tc>
          <w:tcPr>
            <w:tcW w:w="1276" w:type="dxa"/>
            <w:shd w:val="clear" w:color="auto" w:fill="auto"/>
            <w:vAlign w:val="center"/>
          </w:tcPr>
          <w:p w14:paraId="3BA5AEA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E2A3C3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Comments</w:t>
            </w:r>
          </w:p>
        </w:tc>
        <w:tc>
          <w:tcPr>
            <w:tcW w:w="1701" w:type="dxa"/>
            <w:shd w:val="clear" w:color="auto" w:fill="auto"/>
            <w:noWrap/>
            <w:vAlign w:val="center"/>
            <w:hideMark/>
          </w:tcPr>
          <w:p w14:paraId="155429DA" w14:textId="77777777" w:rsidR="0050238E" w:rsidRPr="005A676B" w:rsidRDefault="0050238E" w:rsidP="0050238E">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Aggregated</w:t>
            </w:r>
          </w:p>
        </w:tc>
        <w:tc>
          <w:tcPr>
            <w:tcW w:w="1276" w:type="dxa"/>
            <w:shd w:val="clear" w:color="auto" w:fill="auto"/>
            <w:vAlign w:val="center"/>
            <w:hideMark/>
          </w:tcPr>
          <w:p w14:paraId="58D641F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1024</w:t>
            </w:r>
          </w:p>
        </w:tc>
        <w:tc>
          <w:tcPr>
            <w:tcW w:w="3686" w:type="dxa"/>
            <w:shd w:val="clear" w:color="auto" w:fill="auto"/>
            <w:vAlign w:val="center"/>
            <w:hideMark/>
          </w:tcPr>
          <w:p w14:paraId="2EACD22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Only text values.  No special characters</w:t>
            </w:r>
            <w:r>
              <w:rPr>
                <w:rFonts w:eastAsia="Times New Roman" w:cs="Calibri"/>
                <w:color w:val="000000"/>
                <w:szCs w:val="20"/>
                <w:lang w:val="en-US"/>
              </w:rPr>
              <w:t xml:space="preserve"> </w:t>
            </w:r>
            <w:r w:rsidRPr="005A676B">
              <w:rPr>
                <w:rFonts w:eastAsia="Times New Roman" w:cs="Calibri"/>
                <w:color w:val="000000"/>
                <w:szCs w:val="20"/>
                <w:lang w:val="en-US"/>
              </w:rPr>
              <w:t xml:space="preserve">Only text values.  No special characters such </w:t>
            </w:r>
            <w:r w:rsidR="00636114" w:rsidRPr="005A676B">
              <w:rPr>
                <w:rFonts w:eastAsia="Times New Roman" w:cs="Calibri"/>
                <w:color w:val="000000"/>
                <w:szCs w:val="20"/>
                <w:lang w:val="en-US"/>
              </w:rPr>
              <w:t>as:</w:t>
            </w:r>
            <w:r w:rsidRPr="005A676B">
              <w:rPr>
                <w:rFonts w:eastAsia="Times New Roman" w:cs="Calibri"/>
                <w:color w:val="000000"/>
                <w:szCs w:val="20"/>
                <w:lang w:val="en-US"/>
              </w:rPr>
              <w:t xml:space="preserve"> `,!</w:t>
            </w:r>
            <w:proofErr w:type="gramStart"/>
            <w:r w:rsidRPr="005A676B">
              <w:rPr>
                <w:rFonts w:eastAsia="Times New Roman" w:cs="Calibri"/>
                <w:color w:val="000000"/>
                <w:szCs w:val="20"/>
                <w:lang w:val="en-US"/>
              </w:rPr>
              <w:t>,@</w:t>
            </w:r>
            <w:proofErr w:type="gramEnd"/>
            <w:r w:rsidRPr="005A676B">
              <w:rPr>
                <w:rFonts w:eastAsia="Times New Roman" w:cs="Calibri"/>
                <w:color w:val="000000"/>
                <w:szCs w:val="20"/>
                <w:lang w:val="en-US"/>
              </w:rPr>
              <w:t>,#,$,%,*,(,)</w:t>
            </w:r>
          </w:p>
        </w:tc>
        <w:tc>
          <w:tcPr>
            <w:tcW w:w="992" w:type="dxa"/>
            <w:shd w:val="clear" w:color="auto" w:fill="auto"/>
            <w:vAlign w:val="center"/>
            <w:hideMark/>
          </w:tcPr>
          <w:p w14:paraId="3706277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223B94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F8868A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1F22E86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193A377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4B3B11CF" w14:textId="77777777" w:rsidTr="000B126D">
        <w:trPr>
          <w:trHeight w:val="1020"/>
        </w:trPr>
        <w:tc>
          <w:tcPr>
            <w:tcW w:w="1276" w:type="dxa"/>
            <w:shd w:val="clear" w:color="auto" w:fill="auto"/>
            <w:vAlign w:val="center"/>
          </w:tcPr>
          <w:p w14:paraId="7EC8CAAD" w14:textId="77777777" w:rsidR="0050238E" w:rsidRPr="0050238E" w:rsidRDefault="0050238E" w:rsidP="000B126D">
            <w:pPr>
              <w:pStyle w:val="ListParagraph"/>
              <w:numPr>
                <w:ilvl w:val="0"/>
                <w:numId w:val="70"/>
              </w:numPr>
              <w:jc w:val="center"/>
              <w:rPr>
                <w:rFonts w:cs="Calibri"/>
                <w:color w:val="000000"/>
                <w:szCs w:val="20"/>
              </w:rPr>
            </w:pPr>
          </w:p>
        </w:tc>
        <w:tc>
          <w:tcPr>
            <w:tcW w:w="1559" w:type="dxa"/>
            <w:vMerge w:val="restart"/>
            <w:shd w:val="clear" w:color="auto" w:fill="auto"/>
            <w:vAlign w:val="center"/>
            <w:hideMark/>
          </w:tcPr>
          <w:p w14:paraId="78144EF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Not Interested/Rejection Reason Code</w:t>
            </w:r>
          </w:p>
        </w:tc>
        <w:tc>
          <w:tcPr>
            <w:tcW w:w="1701" w:type="dxa"/>
            <w:vMerge w:val="restart"/>
            <w:shd w:val="clear" w:color="auto" w:fill="auto"/>
            <w:noWrap/>
            <w:vAlign w:val="center"/>
            <w:hideMark/>
          </w:tcPr>
          <w:p w14:paraId="3E2697AD" w14:textId="77777777" w:rsidR="0050238E" w:rsidRPr="005A676B" w:rsidRDefault="0050238E" w:rsidP="0050238E">
            <w:pPr>
              <w:spacing w:after="0" w:line="240" w:lineRule="auto"/>
              <w:jc w:val="center"/>
              <w:rPr>
                <w:rFonts w:ascii="Calibri" w:eastAsia="Times New Roman" w:hAnsi="Calibri" w:cs="Calibri"/>
                <w:color w:val="000000"/>
                <w:sz w:val="22"/>
                <w:lang w:val="en-US"/>
              </w:rPr>
            </w:pPr>
            <w:r w:rsidRPr="005A676B">
              <w:rPr>
                <w:rFonts w:ascii="Calibri" w:eastAsia="Times New Roman" w:hAnsi="Calibri" w:cs="Calibri"/>
                <w:color w:val="000000"/>
                <w:sz w:val="22"/>
                <w:lang w:val="en-US"/>
              </w:rPr>
              <w:t>Picker</w:t>
            </w:r>
          </w:p>
        </w:tc>
        <w:tc>
          <w:tcPr>
            <w:tcW w:w="1276" w:type="dxa"/>
            <w:vMerge w:val="restart"/>
            <w:shd w:val="clear" w:color="auto" w:fill="auto"/>
            <w:vAlign w:val="center"/>
            <w:hideMark/>
          </w:tcPr>
          <w:p w14:paraId="69958D0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vMerge w:val="restart"/>
            <w:shd w:val="clear" w:color="auto" w:fill="auto"/>
            <w:vAlign w:val="center"/>
            <w:hideMark/>
          </w:tcPr>
          <w:p w14:paraId="294F52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vMerge w:val="restart"/>
            <w:shd w:val="clear" w:color="auto" w:fill="auto"/>
            <w:vAlign w:val="center"/>
            <w:hideMark/>
          </w:tcPr>
          <w:p w14:paraId="6315463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vMerge w:val="restart"/>
            <w:shd w:val="clear" w:color="auto" w:fill="auto"/>
            <w:vAlign w:val="center"/>
            <w:hideMark/>
          </w:tcPr>
          <w:p w14:paraId="42346C1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vMerge w:val="restart"/>
            <w:shd w:val="clear" w:color="auto" w:fill="auto"/>
            <w:vAlign w:val="center"/>
            <w:hideMark/>
          </w:tcPr>
          <w:p w14:paraId="7022ED8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Status Code = Rejected</w:t>
            </w:r>
          </w:p>
        </w:tc>
        <w:tc>
          <w:tcPr>
            <w:tcW w:w="1843" w:type="dxa"/>
            <w:vMerge w:val="restart"/>
            <w:shd w:val="clear" w:color="auto" w:fill="auto"/>
            <w:vAlign w:val="center"/>
            <w:hideMark/>
          </w:tcPr>
          <w:p w14:paraId="06FFC2C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vMerge w:val="restart"/>
            <w:shd w:val="clear" w:color="auto" w:fill="auto"/>
            <w:vAlign w:val="center"/>
            <w:hideMark/>
          </w:tcPr>
          <w:p w14:paraId="1CDFA7F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183461D" w14:textId="77777777" w:rsidTr="000B126D">
        <w:trPr>
          <w:trHeight w:val="435"/>
        </w:trPr>
        <w:tc>
          <w:tcPr>
            <w:tcW w:w="1276" w:type="dxa"/>
            <w:shd w:val="clear" w:color="auto" w:fill="auto"/>
            <w:vAlign w:val="center"/>
          </w:tcPr>
          <w:p w14:paraId="342707B2" w14:textId="77777777" w:rsidR="0050238E" w:rsidRPr="0050238E" w:rsidRDefault="0050238E" w:rsidP="000B126D">
            <w:pPr>
              <w:pStyle w:val="ListParagraph"/>
              <w:numPr>
                <w:ilvl w:val="0"/>
                <w:numId w:val="70"/>
              </w:numPr>
              <w:jc w:val="center"/>
              <w:rPr>
                <w:rFonts w:cs="Calibri"/>
                <w:color w:val="000000"/>
                <w:szCs w:val="20"/>
              </w:rPr>
            </w:pPr>
          </w:p>
        </w:tc>
        <w:tc>
          <w:tcPr>
            <w:tcW w:w="1559" w:type="dxa"/>
            <w:vMerge/>
            <w:vAlign w:val="center"/>
            <w:hideMark/>
          </w:tcPr>
          <w:p w14:paraId="585EF4CE" w14:textId="77777777" w:rsidR="0050238E" w:rsidRPr="005A676B" w:rsidRDefault="0050238E" w:rsidP="0050238E">
            <w:pPr>
              <w:spacing w:after="0" w:line="240" w:lineRule="auto"/>
              <w:rPr>
                <w:rFonts w:eastAsia="Times New Roman" w:cs="Calibri"/>
                <w:color w:val="000000"/>
                <w:szCs w:val="20"/>
                <w:lang w:val="en-US"/>
              </w:rPr>
            </w:pPr>
          </w:p>
        </w:tc>
        <w:tc>
          <w:tcPr>
            <w:tcW w:w="1701" w:type="dxa"/>
            <w:vMerge/>
            <w:vAlign w:val="center"/>
            <w:hideMark/>
          </w:tcPr>
          <w:p w14:paraId="4DE26511" w14:textId="77777777" w:rsidR="0050238E" w:rsidRPr="005A676B" w:rsidRDefault="0050238E" w:rsidP="0050238E">
            <w:pPr>
              <w:spacing w:after="0" w:line="240" w:lineRule="auto"/>
              <w:rPr>
                <w:rFonts w:ascii="Calibri" w:eastAsia="Times New Roman" w:hAnsi="Calibri" w:cs="Calibri"/>
                <w:color w:val="000000"/>
                <w:sz w:val="22"/>
                <w:lang w:val="en-US"/>
              </w:rPr>
            </w:pPr>
          </w:p>
        </w:tc>
        <w:tc>
          <w:tcPr>
            <w:tcW w:w="1276" w:type="dxa"/>
            <w:vMerge/>
            <w:vAlign w:val="center"/>
            <w:hideMark/>
          </w:tcPr>
          <w:p w14:paraId="014C1C0A" w14:textId="77777777" w:rsidR="0050238E" w:rsidRPr="005A676B" w:rsidRDefault="0050238E" w:rsidP="0050238E">
            <w:pPr>
              <w:spacing w:after="0" w:line="240" w:lineRule="auto"/>
              <w:rPr>
                <w:rFonts w:eastAsia="Times New Roman" w:cs="Calibri"/>
                <w:color w:val="000000"/>
                <w:szCs w:val="20"/>
                <w:lang w:val="en-US"/>
              </w:rPr>
            </w:pPr>
          </w:p>
        </w:tc>
        <w:tc>
          <w:tcPr>
            <w:tcW w:w="3686" w:type="dxa"/>
            <w:vMerge/>
            <w:vAlign w:val="center"/>
            <w:hideMark/>
          </w:tcPr>
          <w:p w14:paraId="5FDC5D75" w14:textId="77777777" w:rsidR="0050238E" w:rsidRPr="005A676B" w:rsidRDefault="0050238E" w:rsidP="0050238E">
            <w:pPr>
              <w:spacing w:after="0" w:line="240" w:lineRule="auto"/>
              <w:rPr>
                <w:rFonts w:eastAsia="Times New Roman" w:cs="Calibri"/>
                <w:color w:val="000000"/>
                <w:szCs w:val="20"/>
                <w:lang w:val="en-US"/>
              </w:rPr>
            </w:pPr>
          </w:p>
        </w:tc>
        <w:tc>
          <w:tcPr>
            <w:tcW w:w="992" w:type="dxa"/>
            <w:vMerge/>
            <w:vAlign w:val="center"/>
            <w:hideMark/>
          </w:tcPr>
          <w:p w14:paraId="23FA49B1" w14:textId="77777777" w:rsidR="0050238E" w:rsidRPr="005A676B" w:rsidRDefault="0050238E" w:rsidP="0050238E">
            <w:pPr>
              <w:spacing w:after="0" w:line="240" w:lineRule="auto"/>
              <w:rPr>
                <w:rFonts w:eastAsia="Times New Roman" w:cs="Calibri"/>
                <w:color w:val="000000"/>
                <w:szCs w:val="20"/>
                <w:lang w:val="en-US"/>
              </w:rPr>
            </w:pPr>
          </w:p>
        </w:tc>
        <w:tc>
          <w:tcPr>
            <w:tcW w:w="709" w:type="dxa"/>
            <w:vMerge/>
            <w:vAlign w:val="center"/>
            <w:hideMark/>
          </w:tcPr>
          <w:p w14:paraId="53E9D7BA" w14:textId="77777777" w:rsidR="0050238E" w:rsidRPr="005A676B" w:rsidRDefault="0050238E" w:rsidP="0050238E">
            <w:pPr>
              <w:spacing w:after="0" w:line="240" w:lineRule="auto"/>
              <w:rPr>
                <w:rFonts w:eastAsia="Times New Roman" w:cs="Calibri"/>
                <w:color w:val="000000"/>
                <w:szCs w:val="20"/>
                <w:lang w:val="en-US"/>
              </w:rPr>
            </w:pPr>
          </w:p>
        </w:tc>
        <w:tc>
          <w:tcPr>
            <w:tcW w:w="1275" w:type="dxa"/>
            <w:vMerge/>
            <w:vAlign w:val="center"/>
            <w:hideMark/>
          </w:tcPr>
          <w:p w14:paraId="4D05DEE6" w14:textId="77777777" w:rsidR="0050238E" w:rsidRPr="005A676B" w:rsidRDefault="0050238E" w:rsidP="0050238E">
            <w:pPr>
              <w:spacing w:after="0" w:line="240" w:lineRule="auto"/>
              <w:rPr>
                <w:rFonts w:eastAsia="Times New Roman" w:cs="Calibri"/>
                <w:color w:val="000000"/>
                <w:szCs w:val="20"/>
                <w:lang w:val="en-US"/>
              </w:rPr>
            </w:pPr>
          </w:p>
        </w:tc>
        <w:tc>
          <w:tcPr>
            <w:tcW w:w="1843" w:type="dxa"/>
            <w:vMerge/>
            <w:vAlign w:val="center"/>
            <w:hideMark/>
          </w:tcPr>
          <w:p w14:paraId="7544FFB5" w14:textId="77777777" w:rsidR="0050238E" w:rsidRPr="005A676B" w:rsidRDefault="0050238E" w:rsidP="0050238E">
            <w:pPr>
              <w:spacing w:after="0" w:line="240" w:lineRule="auto"/>
              <w:rPr>
                <w:rFonts w:eastAsia="Times New Roman" w:cs="Calibri"/>
                <w:color w:val="000000"/>
                <w:szCs w:val="20"/>
                <w:lang w:val="en-US"/>
              </w:rPr>
            </w:pPr>
          </w:p>
        </w:tc>
        <w:tc>
          <w:tcPr>
            <w:tcW w:w="851" w:type="dxa"/>
            <w:vMerge/>
            <w:vAlign w:val="center"/>
            <w:hideMark/>
          </w:tcPr>
          <w:p w14:paraId="7312C101" w14:textId="77777777" w:rsidR="0050238E" w:rsidRPr="005A676B" w:rsidRDefault="0050238E" w:rsidP="0050238E">
            <w:pPr>
              <w:spacing w:after="0" w:line="240" w:lineRule="auto"/>
              <w:rPr>
                <w:rFonts w:eastAsia="Times New Roman" w:cs="Calibri"/>
                <w:color w:val="000000"/>
                <w:szCs w:val="20"/>
                <w:lang w:val="en-US"/>
              </w:rPr>
            </w:pPr>
          </w:p>
        </w:tc>
      </w:tr>
      <w:tr w:rsidR="0050238E" w:rsidRPr="005A676B" w14:paraId="12808718" w14:textId="77777777" w:rsidTr="000B126D">
        <w:trPr>
          <w:trHeight w:val="1035"/>
        </w:trPr>
        <w:tc>
          <w:tcPr>
            <w:tcW w:w="1276" w:type="dxa"/>
            <w:shd w:val="clear" w:color="auto" w:fill="auto"/>
            <w:vAlign w:val="center"/>
          </w:tcPr>
          <w:p w14:paraId="14259F0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25296E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Rejected Reason</w:t>
            </w:r>
          </w:p>
        </w:tc>
        <w:tc>
          <w:tcPr>
            <w:tcW w:w="1701" w:type="dxa"/>
            <w:shd w:val="clear" w:color="auto" w:fill="auto"/>
            <w:vAlign w:val="center"/>
            <w:hideMark/>
          </w:tcPr>
          <w:p w14:paraId="3572E63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Alphabet</w:t>
            </w:r>
          </w:p>
        </w:tc>
        <w:tc>
          <w:tcPr>
            <w:tcW w:w="1276" w:type="dxa"/>
            <w:shd w:val="clear" w:color="auto" w:fill="auto"/>
            <w:vAlign w:val="center"/>
            <w:hideMark/>
          </w:tcPr>
          <w:p w14:paraId="13F6B9D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512</w:t>
            </w:r>
          </w:p>
        </w:tc>
        <w:tc>
          <w:tcPr>
            <w:tcW w:w="3686" w:type="dxa"/>
            <w:shd w:val="clear" w:color="auto" w:fill="auto"/>
            <w:vAlign w:val="center"/>
            <w:hideMark/>
          </w:tcPr>
          <w:p w14:paraId="7B43CF6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 xml:space="preserve">Only text values.  No special </w:t>
            </w:r>
            <w:r w:rsidR="00636114" w:rsidRPr="005A676B">
              <w:rPr>
                <w:rFonts w:eastAsia="Times New Roman" w:cs="Calibri"/>
                <w:color w:val="000000"/>
                <w:szCs w:val="20"/>
                <w:lang w:val="en-US"/>
              </w:rPr>
              <w:t>characters Only</w:t>
            </w:r>
            <w:r w:rsidRPr="005A676B">
              <w:rPr>
                <w:rFonts w:eastAsia="Times New Roman" w:cs="Calibri"/>
                <w:color w:val="000000"/>
                <w:szCs w:val="20"/>
                <w:lang w:val="en-US"/>
              </w:rPr>
              <w:t xml:space="preserve"> text values.  No special characters such </w:t>
            </w:r>
            <w:r w:rsidR="00636114" w:rsidRPr="005A676B">
              <w:rPr>
                <w:rFonts w:eastAsia="Times New Roman" w:cs="Calibri"/>
                <w:color w:val="000000"/>
                <w:szCs w:val="20"/>
                <w:lang w:val="en-US"/>
              </w:rPr>
              <w:t>as:</w:t>
            </w:r>
            <w:r w:rsidRPr="005A676B">
              <w:rPr>
                <w:rFonts w:eastAsia="Times New Roman" w:cs="Calibri"/>
                <w:color w:val="000000"/>
                <w:szCs w:val="20"/>
                <w:lang w:val="en-US"/>
              </w:rPr>
              <w:t xml:space="preserve"> `</w:t>
            </w:r>
            <w:r w:rsidR="00636114" w:rsidRPr="005A676B">
              <w:rPr>
                <w:rFonts w:eastAsia="Times New Roman" w:cs="Calibri"/>
                <w:color w:val="000000"/>
                <w:szCs w:val="20"/>
                <w:lang w:val="en-US"/>
              </w:rPr>
              <w:t>, @</w:t>
            </w:r>
            <w:r w:rsidRPr="005A676B">
              <w:rPr>
                <w:rFonts w:eastAsia="Times New Roman" w:cs="Calibri"/>
                <w:color w:val="000000"/>
                <w:szCs w:val="20"/>
                <w:lang w:val="en-US"/>
              </w:rPr>
              <w:t>,#,$,%,*,(,)</w:t>
            </w:r>
          </w:p>
        </w:tc>
        <w:tc>
          <w:tcPr>
            <w:tcW w:w="992" w:type="dxa"/>
            <w:shd w:val="clear" w:color="auto" w:fill="auto"/>
            <w:vAlign w:val="center"/>
            <w:hideMark/>
          </w:tcPr>
          <w:p w14:paraId="7379B1D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EA92B5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AF0DAD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Rejection Reason = Others</w:t>
            </w:r>
          </w:p>
        </w:tc>
        <w:tc>
          <w:tcPr>
            <w:tcW w:w="1843" w:type="dxa"/>
            <w:shd w:val="clear" w:color="auto" w:fill="auto"/>
            <w:vAlign w:val="center"/>
            <w:hideMark/>
          </w:tcPr>
          <w:p w14:paraId="6509087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Mandatory</w:t>
            </w:r>
          </w:p>
        </w:tc>
        <w:tc>
          <w:tcPr>
            <w:tcW w:w="851" w:type="dxa"/>
            <w:shd w:val="clear" w:color="auto" w:fill="auto"/>
            <w:vAlign w:val="center"/>
            <w:hideMark/>
          </w:tcPr>
          <w:p w14:paraId="2697395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7650471" w14:textId="77777777" w:rsidTr="000B126D">
        <w:trPr>
          <w:trHeight w:val="525"/>
        </w:trPr>
        <w:tc>
          <w:tcPr>
            <w:tcW w:w="1276" w:type="dxa"/>
            <w:shd w:val="clear" w:color="auto" w:fill="auto"/>
            <w:vAlign w:val="center"/>
          </w:tcPr>
          <w:p w14:paraId="67CB632E"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0A8D62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Probability Of Deal</w:t>
            </w:r>
          </w:p>
        </w:tc>
        <w:tc>
          <w:tcPr>
            <w:tcW w:w="1701" w:type="dxa"/>
            <w:shd w:val="clear" w:color="auto" w:fill="auto"/>
            <w:vAlign w:val="center"/>
            <w:hideMark/>
          </w:tcPr>
          <w:p w14:paraId="682C1B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7F2D200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0132430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004203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F8E8E1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1AEED0B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6CA4A0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298611C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417FB4A5" w14:textId="77777777" w:rsidTr="000B126D">
        <w:trPr>
          <w:trHeight w:val="525"/>
        </w:trPr>
        <w:tc>
          <w:tcPr>
            <w:tcW w:w="1276" w:type="dxa"/>
            <w:shd w:val="clear" w:color="auto" w:fill="auto"/>
            <w:vAlign w:val="center"/>
          </w:tcPr>
          <w:p w14:paraId="1968344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DAA375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Status Code</w:t>
            </w:r>
          </w:p>
        </w:tc>
        <w:tc>
          <w:tcPr>
            <w:tcW w:w="1701" w:type="dxa"/>
            <w:shd w:val="clear" w:color="auto" w:fill="auto"/>
            <w:vAlign w:val="center"/>
            <w:hideMark/>
          </w:tcPr>
          <w:p w14:paraId="161B1E7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296C84B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32D016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Status Code will be under milestones</w:t>
            </w:r>
          </w:p>
        </w:tc>
        <w:tc>
          <w:tcPr>
            <w:tcW w:w="992" w:type="dxa"/>
            <w:shd w:val="clear" w:color="auto" w:fill="auto"/>
            <w:vAlign w:val="center"/>
            <w:hideMark/>
          </w:tcPr>
          <w:p w14:paraId="309BB5D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09BE8B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583CD9F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182351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6B3A95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72F1F4F2" w14:textId="77777777" w:rsidTr="000B126D">
        <w:trPr>
          <w:trHeight w:val="645"/>
        </w:trPr>
        <w:tc>
          <w:tcPr>
            <w:tcW w:w="1276" w:type="dxa"/>
            <w:shd w:val="clear" w:color="auto" w:fill="auto"/>
            <w:vAlign w:val="center"/>
          </w:tcPr>
          <w:p w14:paraId="5B4204F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EC56E92" w14:textId="77777777" w:rsidR="0050238E" w:rsidRPr="005A676B" w:rsidRDefault="0050238E" w:rsidP="0050238E">
            <w:pPr>
              <w:spacing w:after="0" w:line="240" w:lineRule="auto"/>
              <w:jc w:val="center"/>
              <w:rPr>
                <w:rFonts w:eastAsia="Times New Roman" w:cs="Calibri"/>
                <w:color w:val="000000"/>
                <w:szCs w:val="20"/>
                <w:lang w:val="en-US"/>
              </w:rPr>
            </w:pPr>
            <w:proofErr w:type="spellStart"/>
            <w:r w:rsidRPr="005A676B">
              <w:rPr>
                <w:rFonts w:eastAsia="Times New Roman" w:cs="Calibri"/>
                <w:color w:val="000000"/>
                <w:szCs w:val="20"/>
                <w:lang w:val="en-US"/>
              </w:rPr>
              <w:t>Cust</w:t>
            </w:r>
            <w:proofErr w:type="spellEnd"/>
            <w:r w:rsidRPr="005A676B">
              <w:rPr>
                <w:rFonts w:eastAsia="Times New Roman" w:cs="Calibri"/>
                <w:color w:val="000000"/>
                <w:szCs w:val="20"/>
                <w:lang w:val="en-US"/>
              </w:rPr>
              <w:t xml:space="preserve"> ID</w:t>
            </w:r>
          </w:p>
        </w:tc>
        <w:tc>
          <w:tcPr>
            <w:tcW w:w="1701" w:type="dxa"/>
            <w:shd w:val="clear" w:color="auto" w:fill="auto"/>
            <w:vAlign w:val="center"/>
            <w:hideMark/>
          </w:tcPr>
          <w:p w14:paraId="472F8DA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Alphanumeric</w:t>
            </w:r>
          </w:p>
        </w:tc>
        <w:tc>
          <w:tcPr>
            <w:tcW w:w="1276" w:type="dxa"/>
            <w:shd w:val="clear" w:color="auto" w:fill="auto"/>
            <w:vAlign w:val="center"/>
            <w:hideMark/>
          </w:tcPr>
          <w:p w14:paraId="065A763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577521E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992" w:type="dxa"/>
            <w:shd w:val="clear" w:color="auto" w:fill="auto"/>
            <w:vAlign w:val="center"/>
            <w:hideMark/>
          </w:tcPr>
          <w:p w14:paraId="43A338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7C2D5F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8971B4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Status Code = Closed</w:t>
            </w:r>
          </w:p>
        </w:tc>
        <w:tc>
          <w:tcPr>
            <w:tcW w:w="1843" w:type="dxa"/>
            <w:shd w:val="clear" w:color="auto" w:fill="auto"/>
            <w:vAlign w:val="center"/>
            <w:hideMark/>
          </w:tcPr>
          <w:p w14:paraId="17FE55A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327A50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5B5641AA" w14:textId="77777777" w:rsidTr="000B126D">
        <w:trPr>
          <w:trHeight w:val="645"/>
        </w:trPr>
        <w:tc>
          <w:tcPr>
            <w:tcW w:w="1276" w:type="dxa"/>
            <w:shd w:val="clear" w:color="auto" w:fill="auto"/>
            <w:vAlign w:val="center"/>
          </w:tcPr>
          <w:p w14:paraId="474EE319"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86B013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Customer Type</w:t>
            </w:r>
          </w:p>
        </w:tc>
        <w:tc>
          <w:tcPr>
            <w:tcW w:w="1701" w:type="dxa"/>
            <w:shd w:val="clear" w:color="auto" w:fill="auto"/>
            <w:vAlign w:val="center"/>
            <w:hideMark/>
          </w:tcPr>
          <w:p w14:paraId="7C1B3BC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3BD0369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3DCB83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Values as "Prospect" &amp; "Customer"</w:t>
            </w:r>
          </w:p>
        </w:tc>
        <w:tc>
          <w:tcPr>
            <w:tcW w:w="992" w:type="dxa"/>
            <w:shd w:val="clear" w:color="auto" w:fill="auto"/>
            <w:vAlign w:val="center"/>
            <w:hideMark/>
          </w:tcPr>
          <w:p w14:paraId="43823DE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768E32B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483C883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542C25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D26FA1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62E443C1" w14:textId="77777777" w:rsidTr="000B126D">
        <w:trPr>
          <w:trHeight w:val="915"/>
        </w:trPr>
        <w:tc>
          <w:tcPr>
            <w:tcW w:w="1276" w:type="dxa"/>
            <w:shd w:val="clear" w:color="auto" w:fill="auto"/>
            <w:vAlign w:val="center"/>
          </w:tcPr>
          <w:p w14:paraId="1721FED6"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E3A16A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Internal Approval Attachment</w:t>
            </w:r>
          </w:p>
        </w:tc>
        <w:tc>
          <w:tcPr>
            <w:tcW w:w="1701" w:type="dxa"/>
            <w:shd w:val="clear" w:color="auto" w:fill="auto"/>
            <w:vAlign w:val="center"/>
            <w:hideMark/>
          </w:tcPr>
          <w:p w14:paraId="6585013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Document</w:t>
            </w:r>
          </w:p>
        </w:tc>
        <w:tc>
          <w:tcPr>
            <w:tcW w:w="1276" w:type="dxa"/>
            <w:shd w:val="clear" w:color="auto" w:fill="auto"/>
            <w:vAlign w:val="center"/>
            <w:hideMark/>
          </w:tcPr>
          <w:p w14:paraId="3A8CFD1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DD722B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 xml:space="preserve">Extension such as </w:t>
            </w:r>
            <w:proofErr w:type="spellStart"/>
            <w:r w:rsidRPr="005A676B">
              <w:rPr>
                <w:rFonts w:eastAsia="Times New Roman" w:cs="Calibri"/>
                <w:color w:val="000000"/>
                <w:szCs w:val="20"/>
                <w:lang w:val="en-US"/>
              </w:rPr>
              <w:t>pdf,doc,csv,png</w:t>
            </w:r>
            <w:proofErr w:type="spellEnd"/>
            <w:r w:rsidRPr="005A676B">
              <w:rPr>
                <w:rFonts w:eastAsia="Times New Roman" w:cs="Calibri"/>
                <w:color w:val="000000"/>
                <w:szCs w:val="20"/>
                <w:lang w:val="en-US"/>
              </w:rPr>
              <w:t xml:space="preserve"> are accepted</w:t>
            </w:r>
          </w:p>
        </w:tc>
        <w:tc>
          <w:tcPr>
            <w:tcW w:w="992" w:type="dxa"/>
            <w:shd w:val="clear" w:color="auto" w:fill="auto"/>
            <w:vAlign w:val="center"/>
            <w:hideMark/>
          </w:tcPr>
          <w:p w14:paraId="515BB6D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683748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C1A785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E87BA3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Mandatory on status code = qualified</w:t>
            </w:r>
          </w:p>
        </w:tc>
        <w:tc>
          <w:tcPr>
            <w:tcW w:w="851" w:type="dxa"/>
            <w:shd w:val="clear" w:color="auto" w:fill="auto"/>
            <w:vAlign w:val="center"/>
            <w:hideMark/>
          </w:tcPr>
          <w:p w14:paraId="180069B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80EFEBA" w14:textId="77777777" w:rsidTr="000B126D">
        <w:trPr>
          <w:trHeight w:val="1260"/>
        </w:trPr>
        <w:tc>
          <w:tcPr>
            <w:tcW w:w="1276" w:type="dxa"/>
            <w:shd w:val="clear" w:color="auto" w:fill="auto"/>
            <w:vAlign w:val="center"/>
          </w:tcPr>
          <w:p w14:paraId="6A083EBE"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95BF3F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External Approval Attachment</w:t>
            </w:r>
          </w:p>
        </w:tc>
        <w:tc>
          <w:tcPr>
            <w:tcW w:w="1701" w:type="dxa"/>
            <w:shd w:val="clear" w:color="auto" w:fill="auto"/>
            <w:vAlign w:val="center"/>
            <w:hideMark/>
          </w:tcPr>
          <w:p w14:paraId="37ABF92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Document</w:t>
            </w:r>
          </w:p>
        </w:tc>
        <w:tc>
          <w:tcPr>
            <w:tcW w:w="1276" w:type="dxa"/>
            <w:shd w:val="clear" w:color="auto" w:fill="auto"/>
            <w:vAlign w:val="center"/>
            <w:hideMark/>
          </w:tcPr>
          <w:p w14:paraId="5B81B7D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1A75895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 xml:space="preserve">Extension such as </w:t>
            </w:r>
            <w:proofErr w:type="spellStart"/>
            <w:r w:rsidRPr="005A676B">
              <w:rPr>
                <w:rFonts w:eastAsia="Times New Roman" w:cs="Calibri"/>
                <w:color w:val="000000"/>
                <w:szCs w:val="20"/>
                <w:lang w:val="en-US"/>
              </w:rPr>
              <w:t>pdf,doc,csv,png</w:t>
            </w:r>
            <w:proofErr w:type="spellEnd"/>
            <w:r w:rsidRPr="005A676B">
              <w:rPr>
                <w:rFonts w:eastAsia="Times New Roman" w:cs="Calibri"/>
                <w:color w:val="000000"/>
                <w:szCs w:val="20"/>
                <w:lang w:val="en-US"/>
              </w:rPr>
              <w:t xml:space="preserve"> are accepted</w:t>
            </w:r>
          </w:p>
        </w:tc>
        <w:tc>
          <w:tcPr>
            <w:tcW w:w="992" w:type="dxa"/>
            <w:shd w:val="clear" w:color="auto" w:fill="auto"/>
            <w:vAlign w:val="center"/>
            <w:hideMark/>
          </w:tcPr>
          <w:p w14:paraId="2A21D1B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E76A1B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8277DB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7E0FB0C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mandatory on status code=agreement accepted by Customer</w:t>
            </w:r>
          </w:p>
        </w:tc>
        <w:tc>
          <w:tcPr>
            <w:tcW w:w="851" w:type="dxa"/>
            <w:shd w:val="clear" w:color="auto" w:fill="auto"/>
            <w:vAlign w:val="center"/>
            <w:hideMark/>
          </w:tcPr>
          <w:p w14:paraId="3AFD721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64F39B2" w14:textId="77777777" w:rsidTr="000B126D">
        <w:trPr>
          <w:trHeight w:val="900"/>
        </w:trPr>
        <w:tc>
          <w:tcPr>
            <w:tcW w:w="1276" w:type="dxa"/>
            <w:shd w:val="clear" w:color="auto" w:fill="auto"/>
            <w:vAlign w:val="center"/>
          </w:tcPr>
          <w:p w14:paraId="624EF0A6"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972EA4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Follow Up Date</w:t>
            </w:r>
          </w:p>
        </w:tc>
        <w:tc>
          <w:tcPr>
            <w:tcW w:w="1701" w:type="dxa"/>
            <w:shd w:val="clear" w:color="auto" w:fill="auto"/>
            <w:vAlign w:val="center"/>
            <w:hideMark/>
          </w:tcPr>
          <w:p w14:paraId="18931ED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5F1388B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0B7056B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992" w:type="dxa"/>
            <w:shd w:val="clear" w:color="auto" w:fill="auto"/>
            <w:vAlign w:val="center"/>
            <w:hideMark/>
          </w:tcPr>
          <w:p w14:paraId="6FBC08A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BA46B1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DAC762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C3E27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Status Code= Follow Up</w:t>
            </w:r>
          </w:p>
        </w:tc>
        <w:tc>
          <w:tcPr>
            <w:tcW w:w="851" w:type="dxa"/>
            <w:shd w:val="clear" w:color="auto" w:fill="auto"/>
            <w:vAlign w:val="center"/>
            <w:hideMark/>
          </w:tcPr>
          <w:p w14:paraId="677609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C1F84D3" w14:textId="77777777" w:rsidTr="000B126D">
        <w:trPr>
          <w:trHeight w:val="705"/>
        </w:trPr>
        <w:tc>
          <w:tcPr>
            <w:tcW w:w="1276" w:type="dxa"/>
            <w:shd w:val="clear" w:color="auto" w:fill="auto"/>
            <w:vAlign w:val="center"/>
          </w:tcPr>
          <w:p w14:paraId="1865250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B4A3C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Follow Up Time</w:t>
            </w:r>
          </w:p>
        </w:tc>
        <w:tc>
          <w:tcPr>
            <w:tcW w:w="1701" w:type="dxa"/>
            <w:shd w:val="clear" w:color="auto" w:fill="auto"/>
            <w:vAlign w:val="center"/>
            <w:hideMark/>
          </w:tcPr>
          <w:p w14:paraId="69F96AF5" w14:textId="77777777" w:rsidR="0050238E" w:rsidRPr="005A676B" w:rsidRDefault="00636114"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 Time</w:t>
            </w:r>
          </w:p>
        </w:tc>
        <w:tc>
          <w:tcPr>
            <w:tcW w:w="1276" w:type="dxa"/>
            <w:shd w:val="clear" w:color="auto" w:fill="auto"/>
            <w:vAlign w:val="center"/>
            <w:hideMark/>
          </w:tcPr>
          <w:p w14:paraId="2089305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A11473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Time</w:t>
            </w:r>
          </w:p>
        </w:tc>
        <w:tc>
          <w:tcPr>
            <w:tcW w:w="992" w:type="dxa"/>
            <w:shd w:val="clear" w:color="auto" w:fill="auto"/>
            <w:vAlign w:val="center"/>
            <w:hideMark/>
          </w:tcPr>
          <w:p w14:paraId="13E4C9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B0EC9B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15D106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A4C001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 xml:space="preserve">Status Code = </w:t>
            </w:r>
            <w:r w:rsidR="00636114" w:rsidRPr="005A676B">
              <w:rPr>
                <w:rFonts w:eastAsia="Times New Roman" w:cs="Calibri"/>
                <w:color w:val="000000"/>
                <w:szCs w:val="20"/>
                <w:lang w:val="en-US"/>
              </w:rPr>
              <w:t>Follow-up</w:t>
            </w:r>
          </w:p>
        </w:tc>
        <w:tc>
          <w:tcPr>
            <w:tcW w:w="851" w:type="dxa"/>
            <w:shd w:val="clear" w:color="auto" w:fill="auto"/>
            <w:vAlign w:val="center"/>
            <w:hideMark/>
          </w:tcPr>
          <w:p w14:paraId="10AD1C3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E187930" w14:textId="77777777" w:rsidTr="000B126D">
        <w:trPr>
          <w:trHeight w:val="315"/>
        </w:trPr>
        <w:tc>
          <w:tcPr>
            <w:tcW w:w="1276" w:type="dxa"/>
            <w:shd w:val="clear" w:color="auto" w:fill="auto"/>
            <w:vAlign w:val="center"/>
          </w:tcPr>
          <w:p w14:paraId="40378A9D"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DCD7B7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Deal Type</w:t>
            </w:r>
          </w:p>
        </w:tc>
        <w:tc>
          <w:tcPr>
            <w:tcW w:w="1701" w:type="dxa"/>
            <w:shd w:val="clear" w:color="auto" w:fill="auto"/>
            <w:vAlign w:val="center"/>
            <w:hideMark/>
          </w:tcPr>
          <w:p w14:paraId="3F0609D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65B4BB9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18CC5E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090FE0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56EBEA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049480E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0220A4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44F09F3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CCFFA17" w14:textId="77777777" w:rsidTr="000B126D">
        <w:trPr>
          <w:trHeight w:val="525"/>
        </w:trPr>
        <w:tc>
          <w:tcPr>
            <w:tcW w:w="1276" w:type="dxa"/>
            <w:shd w:val="clear" w:color="auto" w:fill="auto"/>
            <w:vAlign w:val="center"/>
          </w:tcPr>
          <w:p w14:paraId="6BEE047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52E6E3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 Of Deal Identification</w:t>
            </w:r>
          </w:p>
        </w:tc>
        <w:tc>
          <w:tcPr>
            <w:tcW w:w="1701" w:type="dxa"/>
            <w:shd w:val="clear" w:color="auto" w:fill="auto"/>
            <w:vAlign w:val="center"/>
            <w:hideMark/>
          </w:tcPr>
          <w:p w14:paraId="014759A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2947001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23DB0A1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251FA96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4AB2B2B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47EF3F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561B52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206F670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80899C4" w14:textId="77777777" w:rsidTr="000B126D">
        <w:trPr>
          <w:trHeight w:val="525"/>
        </w:trPr>
        <w:tc>
          <w:tcPr>
            <w:tcW w:w="1276" w:type="dxa"/>
            <w:shd w:val="clear" w:color="auto" w:fill="auto"/>
            <w:vAlign w:val="center"/>
          </w:tcPr>
          <w:p w14:paraId="01BA24F1"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D27EA4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Expected Month Of Completion</w:t>
            </w:r>
          </w:p>
        </w:tc>
        <w:tc>
          <w:tcPr>
            <w:tcW w:w="1701" w:type="dxa"/>
            <w:shd w:val="clear" w:color="auto" w:fill="auto"/>
            <w:vAlign w:val="center"/>
            <w:hideMark/>
          </w:tcPr>
          <w:p w14:paraId="5F53462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18B795B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55F7933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15D7FAA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19B89A3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9FFE70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494EA4E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6917FB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6503AEA" w14:textId="77777777" w:rsidTr="000B126D">
        <w:trPr>
          <w:trHeight w:val="525"/>
        </w:trPr>
        <w:tc>
          <w:tcPr>
            <w:tcW w:w="1276" w:type="dxa"/>
            <w:shd w:val="clear" w:color="auto" w:fill="auto"/>
            <w:vAlign w:val="center"/>
          </w:tcPr>
          <w:p w14:paraId="5CFFCA1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BF7F48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Projected I&amp;M Share Of Wallet</w:t>
            </w:r>
          </w:p>
        </w:tc>
        <w:tc>
          <w:tcPr>
            <w:tcW w:w="1701" w:type="dxa"/>
            <w:shd w:val="clear" w:color="auto" w:fill="auto"/>
            <w:vAlign w:val="center"/>
            <w:hideMark/>
          </w:tcPr>
          <w:p w14:paraId="526C86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28693F1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8A55C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 with %</w:t>
            </w:r>
          </w:p>
        </w:tc>
        <w:tc>
          <w:tcPr>
            <w:tcW w:w="992" w:type="dxa"/>
            <w:shd w:val="clear" w:color="auto" w:fill="auto"/>
            <w:vAlign w:val="center"/>
            <w:hideMark/>
          </w:tcPr>
          <w:p w14:paraId="2ACBEF2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CA24F2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29C2AC6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C5C0E2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629702B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7AE1BB4E" w14:textId="77777777" w:rsidTr="000B126D">
        <w:trPr>
          <w:trHeight w:val="525"/>
        </w:trPr>
        <w:tc>
          <w:tcPr>
            <w:tcW w:w="1276" w:type="dxa"/>
            <w:shd w:val="clear" w:color="auto" w:fill="auto"/>
            <w:vAlign w:val="center"/>
          </w:tcPr>
          <w:p w14:paraId="5EF0F65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D26CDC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Corresponding FTP</w:t>
            </w:r>
          </w:p>
        </w:tc>
        <w:tc>
          <w:tcPr>
            <w:tcW w:w="1701" w:type="dxa"/>
            <w:shd w:val="clear" w:color="auto" w:fill="auto"/>
            <w:vAlign w:val="center"/>
            <w:hideMark/>
          </w:tcPr>
          <w:p w14:paraId="34B04BC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6A57723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37C4D9C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 with values to product</w:t>
            </w:r>
          </w:p>
        </w:tc>
        <w:tc>
          <w:tcPr>
            <w:tcW w:w="992" w:type="dxa"/>
            <w:shd w:val="clear" w:color="auto" w:fill="auto"/>
            <w:vAlign w:val="center"/>
            <w:hideMark/>
          </w:tcPr>
          <w:p w14:paraId="15E2A90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337BBC0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2CE81DE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w:t>
            </w:r>
          </w:p>
        </w:tc>
        <w:tc>
          <w:tcPr>
            <w:tcW w:w="1843" w:type="dxa"/>
            <w:shd w:val="clear" w:color="auto" w:fill="auto"/>
            <w:vAlign w:val="center"/>
            <w:hideMark/>
          </w:tcPr>
          <w:p w14:paraId="5FCFC87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414B254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D9F7516" w14:textId="77777777" w:rsidTr="000B126D">
        <w:trPr>
          <w:trHeight w:val="315"/>
        </w:trPr>
        <w:tc>
          <w:tcPr>
            <w:tcW w:w="1276" w:type="dxa"/>
            <w:shd w:val="clear" w:color="auto" w:fill="auto"/>
            <w:vAlign w:val="center"/>
          </w:tcPr>
          <w:p w14:paraId="40DB871D"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0DB2D0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Currently Used</w:t>
            </w:r>
          </w:p>
        </w:tc>
        <w:tc>
          <w:tcPr>
            <w:tcW w:w="1701" w:type="dxa"/>
            <w:shd w:val="clear" w:color="auto" w:fill="auto"/>
            <w:vAlign w:val="center"/>
            <w:hideMark/>
          </w:tcPr>
          <w:p w14:paraId="335BB9B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60F1711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298C224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 with values: Yes, No</w:t>
            </w:r>
          </w:p>
        </w:tc>
        <w:tc>
          <w:tcPr>
            <w:tcW w:w="992" w:type="dxa"/>
            <w:shd w:val="clear" w:color="auto" w:fill="auto"/>
            <w:vAlign w:val="center"/>
            <w:hideMark/>
          </w:tcPr>
          <w:p w14:paraId="000BA3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9914D4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364E64F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7883A2A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6D04D65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0489B227" w14:textId="77777777" w:rsidTr="000B126D">
        <w:trPr>
          <w:trHeight w:val="315"/>
        </w:trPr>
        <w:tc>
          <w:tcPr>
            <w:tcW w:w="1276" w:type="dxa"/>
            <w:shd w:val="clear" w:color="auto" w:fill="auto"/>
            <w:vAlign w:val="center"/>
          </w:tcPr>
          <w:p w14:paraId="195BB0B9"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6D977A0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Currency</w:t>
            </w:r>
          </w:p>
        </w:tc>
        <w:tc>
          <w:tcPr>
            <w:tcW w:w="1701" w:type="dxa"/>
            <w:shd w:val="clear" w:color="auto" w:fill="auto"/>
            <w:vAlign w:val="center"/>
            <w:hideMark/>
          </w:tcPr>
          <w:p w14:paraId="6732448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0E7CAA9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5FA852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 with values: KES, Others</w:t>
            </w:r>
          </w:p>
        </w:tc>
        <w:tc>
          <w:tcPr>
            <w:tcW w:w="992" w:type="dxa"/>
            <w:shd w:val="clear" w:color="auto" w:fill="auto"/>
            <w:vAlign w:val="center"/>
            <w:hideMark/>
          </w:tcPr>
          <w:p w14:paraId="5767FEF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BAE5AB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7ADC309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C42186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3EB017B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448CB34B" w14:textId="77777777" w:rsidTr="000B126D">
        <w:trPr>
          <w:trHeight w:val="1035"/>
        </w:trPr>
        <w:tc>
          <w:tcPr>
            <w:tcW w:w="1276" w:type="dxa"/>
            <w:shd w:val="clear" w:color="auto" w:fill="auto"/>
            <w:vAlign w:val="center"/>
          </w:tcPr>
          <w:p w14:paraId="3184354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7FC6D4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Annual Average Float</w:t>
            </w:r>
          </w:p>
        </w:tc>
        <w:tc>
          <w:tcPr>
            <w:tcW w:w="1701" w:type="dxa"/>
            <w:shd w:val="clear" w:color="auto" w:fill="auto"/>
            <w:vAlign w:val="center"/>
            <w:hideMark/>
          </w:tcPr>
          <w:p w14:paraId="69F86AF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7A2C9EC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1CD5489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3D4D7C6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0A954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B14F21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Business Transaction Account</w:t>
            </w:r>
          </w:p>
        </w:tc>
        <w:tc>
          <w:tcPr>
            <w:tcW w:w="1843" w:type="dxa"/>
            <w:shd w:val="clear" w:color="auto" w:fill="auto"/>
            <w:vAlign w:val="center"/>
            <w:hideMark/>
          </w:tcPr>
          <w:p w14:paraId="4D98DC9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C542E9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E575D5D" w14:textId="77777777" w:rsidTr="000B126D">
        <w:trPr>
          <w:trHeight w:val="780"/>
        </w:trPr>
        <w:tc>
          <w:tcPr>
            <w:tcW w:w="1276" w:type="dxa"/>
            <w:shd w:val="clear" w:color="auto" w:fill="auto"/>
            <w:vAlign w:val="center"/>
          </w:tcPr>
          <w:p w14:paraId="64C72D1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818E9C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Fee Amount</w:t>
            </w:r>
          </w:p>
        </w:tc>
        <w:tc>
          <w:tcPr>
            <w:tcW w:w="1701" w:type="dxa"/>
            <w:shd w:val="clear" w:color="auto" w:fill="auto"/>
            <w:vAlign w:val="center"/>
            <w:hideMark/>
          </w:tcPr>
          <w:p w14:paraId="7ECE244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4552AA9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0F66FA7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7CA33C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D5AF7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5CD87E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Category= Cards</w:t>
            </w:r>
          </w:p>
        </w:tc>
        <w:tc>
          <w:tcPr>
            <w:tcW w:w="1843" w:type="dxa"/>
            <w:shd w:val="clear" w:color="auto" w:fill="auto"/>
            <w:vAlign w:val="center"/>
            <w:hideMark/>
          </w:tcPr>
          <w:p w14:paraId="78E3A7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50A53E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6DA6E98" w14:textId="77777777" w:rsidTr="000B126D">
        <w:trPr>
          <w:trHeight w:val="780"/>
        </w:trPr>
        <w:tc>
          <w:tcPr>
            <w:tcW w:w="1276" w:type="dxa"/>
            <w:shd w:val="clear" w:color="auto" w:fill="auto"/>
            <w:vAlign w:val="center"/>
          </w:tcPr>
          <w:p w14:paraId="28A5AD3A"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6F3480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Cards</w:t>
            </w:r>
          </w:p>
        </w:tc>
        <w:tc>
          <w:tcPr>
            <w:tcW w:w="1701" w:type="dxa"/>
            <w:shd w:val="clear" w:color="auto" w:fill="auto"/>
            <w:vAlign w:val="center"/>
            <w:hideMark/>
          </w:tcPr>
          <w:p w14:paraId="6E1F636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453624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9286B8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2EB25D4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BB260D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538DF7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Category= Cards</w:t>
            </w:r>
          </w:p>
        </w:tc>
        <w:tc>
          <w:tcPr>
            <w:tcW w:w="1843" w:type="dxa"/>
            <w:shd w:val="clear" w:color="auto" w:fill="auto"/>
            <w:vAlign w:val="center"/>
            <w:hideMark/>
          </w:tcPr>
          <w:p w14:paraId="01E25C5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63FC086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CA3B683" w14:textId="77777777" w:rsidTr="000B126D">
        <w:trPr>
          <w:trHeight w:val="780"/>
        </w:trPr>
        <w:tc>
          <w:tcPr>
            <w:tcW w:w="1276" w:type="dxa"/>
            <w:shd w:val="clear" w:color="auto" w:fill="auto"/>
            <w:vAlign w:val="center"/>
          </w:tcPr>
          <w:p w14:paraId="14D1A9A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A65CC0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Transaction Per month</w:t>
            </w:r>
            <w:r>
              <w:rPr>
                <w:rFonts w:eastAsia="Times New Roman" w:cs="Calibri"/>
                <w:color w:val="000000"/>
                <w:szCs w:val="20"/>
                <w:lang w:val="en-US"/>
              </w:rPr>
              <w:t>1</w:t>
            </w:r>
          </w:p>
        </w:tc>
        <w:tc>
          <w:tcPr>
            <w:tcW w:w="1701" w:type="dxa"/>
            <w:shd w:val="clear" w:color="auto" w:fill="auto"/>
            <w:vAlign w:val="center"/>
            <w:hideMark/>
          </w:tcPr>
          <w:p w14:paraId="3E51CF8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6393992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30684E7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2C96A2B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29EC1F0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26EB79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4C850AB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Salary Processing</w:t>
            </w:r>
          </w:p>
        </w:tc>
        <w:tc>
          <w:tcPr>
            <w:tcW w:w="851" w:type="dxa"/>
            <w:shd w:val="clear" w:color="auto" w:fill="auto"/>
            <w:vAlign w:val="center"/>
            <w:hideMark/>
          </w:tcPr>
          <w:p w14:paraId="26F914E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B0365FB" w14:textId="77777777" w:rsidTr="000B126D">
        <w:trPr>
          <w:trHeight w:val="780"/>
        </w:trPr>
        <w:tc>
          <w:tcPr>
            <w:tcW w:w="1276" w:type="dxa"/>
            <w:shd w:val="clear" w:color="auto" w:fill="auto"/>
            <w:vAlign w:val="center"/>
          </w:tcPr>
          <w:p w14:paraId="6F9D9C33"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C7E3DD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Price Per Transaction</w:t>
            </w:r>
            <w:r>
              <w:rPr>
                <w:rFonts w:eastAsia="Times New Roman" w:cs="Calibri"/>
                <w:color w:val="000000"/>
                <w:szCs w:val="20"/>
                <w:lang w:val="en-US"/>
              </w:rPr>
              <w:t>1</w:t>
            </w:r>
          </w:p>
        </w:tc>
        <w:tc>
          <w:tcPr>
            <w:tcW w:w="1701" w:type="dxa"/>
            <w:shd w:val="clear" w:color="auto" w:fill="auto"/>
            <w:vAlign w:val="center"/>
            <w:hideMark/>
          </w:tcPr>
          <w:p w14:paraId="6217884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3BD3A2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0FF5E0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1FC7C39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DA7011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AE0F67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435D094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Salary Processing</w:t>
            </w:r>
          </w:p>
        </w:tc>
        <w:tc>
          <w:tcPr>
            <w:tcW w:w="851" w:type="dxa"/>
            <w:shd w:val="clear" w:color="auto" w:fill="auto"/>
            <w:vAlign w:val="center"/>
            <w:hideMark/>
          </w:tcPr>
          <w:p w14:paraId="6339C9E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60616C0" w14:textId="77777777" w:rsidTr="000B126D">
        <w:trPr>
          <w:trHeight w:val="780"/>
        </w:trPr>
        <w:tc>
          <w:tcPr>
            <w:tcW w:w="1276" w:type="dxa"/>
            <w:shd w:val="clear" w:color="auto" w:fill="auto"/>
            <w:vAlign w:val="center"/>
          </w:tcPr>
          <w:p w14:paraId="0C6C177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9CCFC6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Transaction Per month</w:t>
            </w:r>
            <w:r>
              <w:rPr>
                <w:rFonts w:eastAsia="Times New Roman" w:cs="Calibri"/>
                <w:color w:val="000000"/>
                <w:szCs w:val="20"/>
                <w:lang w:val="en-US"/>
              </w:rPr>
              <w:t>2</w:t>
            </w:r>
          </w:p>
        </w:tc>
        <w:tc>
          <w:tcPr>
            <w:tcW w:w="1701" w:type="dxa"/>
            <w:shd w:val="clear" w:color="auto" w:fill="auto"/>
            <w:vAlign w:val="center"/>
            <w:hideMark/>
          </w:tcPr>
          <w:p w14:paraId="37FCFDC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7F9F76E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3A1790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04ADA8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521AE7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82DDBA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22513F4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Supplier Payments</w:t>
            </w:r>
          </w:p>
        </w:tc>
        <w:tc>
          <w:tcPr>
            <w:tcW w:w="851" w:type="dxa"/>
            <w:shd w:val="clear" w:color="auto" w:fill="auto"/>
            <w:vAlign w:val="center"/>
            <w:hideMark/>
          </w:tcPr>
          <w:p w14:paraId="21F5994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15E76FF" w14:textId="77777777" w:rsidTr="000B126D">
        <w:trPr>
          <w:trHeight w:val="780"/>
        </w:trPr>
        <w:tc>
          <w:tcPr>
            <w:tcW w:w="1276" w:type="dxa"/>
            <w:shd w:val="clear" w:color="auto" w:fill="auto"/>
            <w:vAlign w:val="center"/>
          </w:tcPr>
          <w:p w14:paraId="12A3BB6A"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E59880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Price Per Transaction</w:t>
            </w:r>
            <w:r>
              <w:rPr>
                <w:rFonts w:eastAsia="Times New Roman" w:cs="Calibri"/>
                <w:color w:val="000000"/>
                <w:szCs w:val="20"/>
                <w:lang w:val="en-US"/>
              </w:rPr>
              <w:t>2</w:t>
            </w:r>
          </w:p>
        </w:tc>
        <w:tc>
          <w:tcPr>
            <w:tcW w:w="1701" w:type="dxa"/>
            <w:shd w:val="clear" w:color="auto" w:fill="auto"/>
            <w:vAlign w:val="center"/>
            <w:hideMark/>
          </w:tcPr>
          <w:p w14:paraId="3BC563E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1E96F84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0BE8CD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492DC29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B8DD97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BDC8B3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26D48C1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Supplier Payments</w:t>
            </w:r>
          </w:p>
        </w:tc>
        <w:tc>
          <w:tcPr>
            <w:tcW w:w="851" w:type="dxa"/>
            <w:shd w:val="clear" w:color="auto" w:fill="auto"/>
            <w:vAlign w:val="center"/>
            <w:hideMark/>
          </w:tcPr>
          <w:p w14:paraId="430E945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9ACBDAA" w14:textId="77777777" w:rsidTr="000B126D">
        <w:trPr>
          <w:trHeight w:val="780"/>
        </w:trPr>
        <w:tc>
          <w:tcPr>
            <w:tcW w:w="1276" w:type="dxa"/>
            <w:shd w:val="clear" w:color="auto" w:fill="auto"/>
            <w:vAlign w:val="center"/>
          </w:tcPr>
          <w:p w14:paraId="4007EBDB"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AEFF48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Transaction Per month</w:t>
            </w:r>
            <w:r>
              <w:rPr>
                <w:rFonts w:eastAsia="Times New Roman" w:cs="Calibri"/>
                <w:color w:val="000000"/>
                <w:szCs w:val="20"/>
                <w:lang w:val="en-US"/>
              </w:rPr>
              <w:t>3</w:t>
            </w:r>
          </w:p>
        </w:tc>
        <w:tc>
          <w:tcPr>
            <w:tcW w:w="1701" w:type="dxa"/>
            <w:shd w:val="clear" w:color="auto" w:fill="auto"/>
            <w:vAlign w:val="center"/>
            <w:hideMark/>
          </w:tcPr>
          <w:p w14:paraId="3284627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1BC33CE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C03A46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22C62E3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27E82CC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109BF1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3DF5443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RTGS</w:t>
            </w:r>
          </w:p>
        </w:tc>
        <w:tc>
          <w:tcPr>
            <w:tcW w:w="851" w:type="dxa"/>
            <w:shd w:val="clear" w:color="auto" w:fill="auto"/>
            <w:vAlign w:val="center"/>
            <w:hideMark/>
          </w:tcPr>
          <w:p w14:paraId="0547419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079ABD4" w14:textId="77777777" w:rsidTr="000B126D">
        <w:trPr>
          <w:trHeight w:val="780"/>
        </w:trPr>
        <w:tc>
          <w:tcPr>
            <w:tcW w:w="1276" w:type="dxa"/>
            <w:shd w:val="clear" w:color="auto" w:fill="auto"/>
            <w:vAlign w:val="center"/>
          </w:tcPr>
          <w:p w14:paraId="12F4DAE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67DC5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Price Per Transaction</w:t>
            </w:r>
            <w:r>
              <w:rPr>
                <w:rFonts w:eastAsia="Times New Roman" w:cs="Calibri"/>
                <w:color w:val="000000"/>
                <w:szCs w:val="20"/>
                <w:lang w:val="en-US"/>
              </w:rPr>
              <w:t>3</w:t>
            </w:r>
          </w:p>
        </w:tc>
        <w:tc>
          <w:tcPr>
            <w:tcW w:w="1701" w:type="dxa"/>
            <w:shd w:val="clear" w:color="auto" w:fill="auto"/>
            <w:vAlign w:val="center"/>
            <w:hideMark/>
          </w:tcPr>
          <w:p w14:paraId="320CB33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2C43B75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3CDD828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18E68EC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FFF3DA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DEE258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1423C7A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RTGS</w:t>
            </w:r>
          </w:p>
        </w:tc>
        <w:tc>
          <w:tcPr>
            <w:tcW w:w="851" w:type="dxa"/>
            <w:shd w:val="clear" w:color="auto" w:fill="auto"/>
            <w:vAlign w:val="center"/>
            <w:hideMark/>
          </w:tcPr>
          <w:p w14:paraId="3BAE15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494B36F" w14:textId="77777777" w:rsidTr="000B126D">
        <w:trPr>
          <w:trHeight w:val="780"/>
        </w:trPr>
        <w:tc>
          <w:tcPr>
            <w:tcW w:w="1276" w:type="dxa"/>
            <w:shd w:val="clear" w:color="auto" w:fill="auto"/>
            <w:vAlign w:val="center"/>
          </w:tcPr>
          <w:p w14:paraId="76C1AFB1"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F7E04A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Transaction Per month</w:t>
            </w:r>
            <w:r>
              <w:rPr>
                <w:rFonts w:eastAsia="Times New Roman" w:cs="Calibri"/>
                <w:color w:val="000000"/>
                <w:szCs w:val="20"/>
                <w:lang w:val="en-US"/>
              </w:rPr>
              <w:t>4</w:t>
            </w:r>
          </w:p>
        </w:tc>
        <w:tc>
          <w:tcPr>
            <w:tcW w:w="1701" w:type="dxa"/>
            <w:shd w:val="clear" w:color="auto" w:fill="auto"/>
            <w:vAlign w:val="center"/>
            <w:hideMark/>
          </w:tcPr>
          <w:p w14:paraId="20861F9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5475B28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24DB4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3A12E18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162CD0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65FC52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631C4E6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B2C</w:t>
            </w:r>
          </w:p>
        </w:tc>
        <w:tc>
          <w:tcPr>
            <w:tcW w:w="851" w:type="dxa"/>
            <w:shd w:val="clear" w:color="auto" w:fill="auto"/>
            <w:vAlign w:val="center"/>
            <w:hideMark/>
          </w:tcPr>
          <w:p w14:paraId="4FF9934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09083895" w14:textId="77777777" w:rsidTr="000B126D">
        <w:trPr>
          <w:trHeight w:val="780"/>
        </w:trPr>
        <w:tc>
          <w:tcPr>
            <w:tcW w:w="1276" w:type="dxa"/>
            <w:shd w:val="clear" w:color="auto" w:fill="auto"/>
            <w:vAlign w:val="center"/>
          </w:tcPr>
          <w:p w14:paraId="47B4879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3C24C4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Price Per Transaction</w:t>
            </w:r>
            <w:r>
              <w:rPr>
                <w:rFonts w:eastAsia="Times New Roman" w:cs="Calibri"/>
                <w:color w:val="000000"/>
                <w:szCs w:val="20"/>
                <w:lang w:val="en-US"/>
              </w:rPr>
              <w:t>4</w:t>
            </w:r>
          </w:p>
        </w:tc>
        <w:tc>
          <w:tcPr>
            <w:tcW w:w="1701" w:type="dxa"/>
            <w:shd w:val="clear" w:color="auto" w:fill="auto"/>
            <w:vAlign w:val="center"/>
            <w:hideMark/>
          </w:tcPr>
          <w:p w14:paraId="7FF5F26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1961176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3CCAECD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4FEC863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3FE6AA5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F22108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28E07F4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B2C</w:t>
            </w:r>
          </w:p>
        </w:tc>
        <w:tc>
          <w:tcPr>
            <w:tcW w:w="851" w:type="dxa"/>
            <w:shd w:val="clear" w:color="auto" w:fill="auto"/>
            <w:vAlign w:val="center"/>
            <w:hideMark/>
          </w:tcPr>
          <w:p w14:paraId="477FB32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3D5A4D8" w14:textId="77777777" w:rsidTr="000B126D">
        <w:trPr>
          <w:trHeight w:val="780"/>
        </w:trPr>
        <w:tc>
          <w:tcPr>
            <w:tcW w:w="1276" w:type="dxa"/>
            <w:shd w:val="clear" w:color="auto" w:fill="auto"/>
            <w:vAlign w:val="center"/>
          </w:tcPr>
          <w:p w14:paraId="1B6F7111"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D5150D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Transaction Per month</w:t>
            </w:r>
            <w:r>
              <w:rPr>
                <w:rFonts w:eastAsia="Times New Roman" w:cs="Calibri"/>
                <w:color w:val="000000"/>
                <w:szCs w:val="20"/>
                <w:lang w:val="en-US"/>
              </w:rPr>
              <w:t>5</w:t>
            </w:r>
          </w:p>
        </w:tc>
        <w:tc>
          <w:tcPr>
            <w:tcW w:w="1701" w:type="dxa"/>
            <w:shd w:val="clear" w:color="auto" w:fill="auto"/>
            <w:vAlign w:val="center"/>
            <w:hideMark/>
          </w:tcPr>
          <w:p w14:paraId="53976D1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734130D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6FCBE3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491A30B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CCB326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A583D3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5630D3C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TTS</w:t>
            </w:r>
          </w:p>
        </w:tc>
        <w:tc>
          <w:tcPr>
            <w:tcW w:w="851" w:type="dxa"/>
            <w:shd w:val="clear" w:color="auto" w:fill="auto"/>
            <w:vAlign w:val="center"/>
            <w:hideMark/>
          </w:tcPr>
          <w:p w14:paraId="2A3A262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EC9FCA2" w14:textId="77777777" w:rsidTr="000B126D">
        <w:trPr>
          <w:trHeight w:val="780"/>
        </w:trPr>
        <w:tc>
          <w:tcPr>
            <w:tcW w:w="1276" w:type="dxa"/>
            <w:shd w:val="clear" w:color="auto" w:fill="auto"/>
            <w:vAlign w:val="center"/>
          </w:tcPr>
          <w:p w14:paraId="0621B8AE"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6B6A64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Price Per Transaction</w:t>
            </w:r>
            <w:r>
              <w:rPr>
                <w:rFonts w:eastAsia="Times New Roman" w:cs="Calibri"/>
                <w:color w:val="000000"/>
                <w:szCs w:val="20"/>
                <w:lang w:val="en-US"/>
              </w:rPr>
              <w:t>5</w:t>
            </w:r>
          </w:p>
        </w:tc>
        <w:tc>
          <w:tcPr>
            <w:tcW w:w="1701" w:type="dxa"/>
            <w:shd w:val="clear" w:color="auto" w:fill="auto"/>
            <w:vAlign w:val="center"/>
            <w:hideMark/>
          </w:tcPr>
          <w:p w14:paraId="3814EA8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1576DC0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0BE3798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30B9A4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CEE837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537570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Cash Management</w:t>
            </w:r>
          </w:p>
        </w:tc>
        <w:tc>
          <w:tcPr>
            <w:tcW w:w="1843" w:type="dxa"/>
            <w:shd w:val="clear" w:color="auto" w:fill="auto"/>
            <w:vAlign w:val="center"/>
            <w:hideMark/>
          </w:tcPr>
          <w:p w14:paraId="7712BB1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be on Transaction type = TTS</w:t>
            </w:r>
          </w:p>
        </w:tc>
        <w:tc>
          <w:tcPr>
            <w:tcW w:w="851" w:type="dxa"/>
            <w:shd w:val="clear" w:color="auto" w:fill="auto"/>
            <w:vAlign w:val="center"/>
            <w:hideMark/>
          </w:tcPr>
          <w:p w14:paraId="249FBA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5558E57" w14:textId="77777777" w:rsidTr="000B126D">
        <w:trPr>
          <w:trHeight w:val="315"/>
        </w:trPr>
        <w:tc>
          <w:tcPr>
            <w:tcW w:w="1276" w:type="dxa"/>
            <w:shd w:val="clear" w:color="auto" w:fill="auto"/>
            <w:vAlign w:val="center"/>
          </w:tcPr>
          <w:p w14:paraId="45ED8EA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58627D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Tenor</w:t>
            </w:r>
          </w:p>
        </w:tc>
        <w:tc>
          <w:tcPr>
            <w:tcW w:w="1701" w:type="dxa"/>
            <w:shd w:val="clear" w:color="auto" w:fill="auto"/>
            <w:vAlign w:val="center"/>
            <w:hideMark/>
          </w:tcPr>
          <w:p w14:paraId="46B2F2B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5A1541B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7C88273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0E56036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4CCB7A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0CAEF8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F852CB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2310C4A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7FE97C8" w14:textId="77777777" w:rsidTr="000B126D">
        <w:trPr>
          <w:trHeight w:val="315"/>
        </w:trPr>
        <w:tc>
          <w:tcPr>
            <w:tcW w:w="1276" w:type="dxa"/>
            <w:shd w:val="clear" w:color="auto" w:fill="auto"/>
            <w:vAlign w:val="center"/>
          </w:tcPr>
          <w:p w14:paraId="4E427E9D"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6800332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Rate</w:t>
            </w:r>
          </w:p>
        </w:tc>
        <w:tc>
          <w:tcPr>
            <w:tcW w:w="1701" w:type="dxa"/>
            <w:shd w:val="clear" w:color="auto" w:fill="auto"/>
            <w:vAlign w:val="center"/>
            <w:hideMark/>
          </w:tcPr>
          <w:p w14:paraId="6AB79BD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20E248D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4105F3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232224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FCF4F0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F17ED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3FD45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36564E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A5EBF13" w14:textId="77777777" w:rsidTr="000B126D">
        <w:trPr>
          <w:trHeight w:val="1290"/>
        </w:trPr>
        <w:tc>
          <w:tcPr>
            <w:tcW w:w="1276" w:type="dxa"/>
            <w:shd w:val="clear" w:color="auto" w:fill="auto"/>
            <w:vAlign w:val="center"/>
          </w:tcPr>
          <w:p w14:paraId="6D119BCF"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79351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Processing Fee Type</w:t>
            </w:r>
          </w:p>
        </w:tc>
        <w:tc>
          <w:tcPr>
            <w:tcW w:w="1701" w:type="dxa"/>
            <w:shd w:val="clear" w:color="auto" w:fill="auto"/>
            <w:vAlign w:val="center"/>
            <w:hideMark/>
          </w:tcPr>
          <w:p w14:paraId="49A3EA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3069A6F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037551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45C7CA1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C9FB3F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35C6B5C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338B15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have values as</w:t>
            </w:r>
            <w:r w:rsidR="00636114" w:rsidRPr="005A676B">
              <w:rPr>
                <w:rFonts w:eastAsia="Times New Roman" w:cs="Calibri"/>
                <w:color w:val="000000"/>
                <w:szCs w:val="20"/>
                <w:lang w:val="en-US"/>
              </w:rPr>
              <w:t xml:space="preserve">: </w:t>
            </w:r>
            <w:r w:rsidRPr="005A676B">
              <w:rPr>
                <w:rFonts w:eastAsia="Times New Roman" w:cs="Calibri"/>
                <w:color w:val="000000"/>
                <w:szCs w:val="20"/>
                <w:lang w:val="en-US"/>
              </w:rPr>
              <w:br/>
              <w:t>1. P.A</w:t>
            </w:r>
            <w:r w:rsidRPr="005A676B">
              <w:rPr>
                <w:rFonts w:eastAsia="Times New Roman" w:cs="Calibri"/>
                <w:color w:val="000000"/>
                <w:szCs w:val="20"/>
                <w:lang w:val="en-US"/>
              </w:rPr>
              <w:br/>
              <w:t>2. Flat Fee</w:t>
            </w:r>
            <w:r w:rsidRPr="005A676B">
              <w:rPr>
                <w:rFonts w:eastAsia="Times New Roman" w:cs="Calibri"/>
                <w:color w:val="000000"/>
                <w:szCs w:val="20"/>
                <w:lang w:val="en-US"/>
              </w:rPr>
              <w:br/>
              <w:t>3. Per Drawdown</w:t>
            </w:r>
          </w:p>
        </w:tc>
        <w:tc>
          <w:tcPr>
            <w:tcW w:w="851" w:type="dxa"/>
            <w:shd w:val="clear" w:color="auto" w:fill="auto"/>
            <w:vAlign w:val="center"/>
            <w:hideMark/>
          </w:tcPr>
          <w:p w14:paraId="50F74D5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26458D5" w14:textId="77777777" w:rsidTr="000B126D">
        <w:trPr>
          <w:trHeight w:val="525"/>
        </w:trPr>
        <w:tc>
          <w:tcPr>
            <w:tcW w:w="1276" w:type="dxa"/>
            <w:shd w:val="clear" w:color="auto" w:fill="auto"/>
            <w:vAlign w:val="center"/>
          </w:tcPr>
          <w:p w14:paraId="5FD505C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A4BA73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Processing Fee Rate</w:t>
            </w:r>
          </w:p>
        </w:tc>
        <w:tc>
          <w:tcPr>
            <w:tcW w:w="1701" w:type="dxa"/>
            <w:shd w:val="clear" w:color="auto" w:fill="auto"/>
            <w:vAlign w:val="center"/>
            <w:hideMark/>
          </w:tcPr>
          <w:p w14:paraId="135BCA5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436E5D1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7BF74F3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59A6F2D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4BEA6F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11897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76EF7D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3727F1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234F430" w14:textId="77777777" w:rsidTr="000B126D">
        <w:trPr>
          <w:trHeight w:val="525"/>
        </w:trPr>
        <w:tc>
          <w:tcPr>
            <w:tcW w:w="1276" w:type="dxa"/>
            <w:shd w:val="clear" w:color="auto" w:fill="auto"/>
            <w:vAlign w:val="center"/>
          </w:tcPr>
          <w:p w14:paraId="2EB08C2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5FD13B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Average Utilization</w:t>
            </w:r>
          </w:p>
        </w:tc>
        <w:tc>
          <w:tcPr>
            <w:tcW w:w="1701" w:type="dxa"/>
            <w:shd w:val="clear" w:color="auto" w:fill="auto"/>
            <w:vAlign w:val="center"/>
            <w:hideMark/>
          </w:tcPr>
          <w:p w14:paraId="18EA877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785B78E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683946B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85B122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8D35D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FB88A8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5A6CEC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0B58A16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09E4FFA" w14:textId="77777777" w:rsidTr="000B126D">
        <w:trPr>
          <w:trHeight w:val="780"/>
        </w:trPr>
        <w:tc>
          <w:tcPr>
            <w:tcW w:w="1276" w:type="dxa"/>
            <w:shd w:val="clear" w:color="auto" w:fill="auto"/>
            <w:vAlign w:val="center"/>
          </w:tcPr>
          <w:p w14:paraId="2488B460"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B7C7FA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Times Rolled Over Till End Of this Year</w:t>
            </w:r>
          </w:p>
        </w:tc>
        <w:tc>
          <w:tcPr>
            <w:tcW w:w="1701" w:type="dxa"/>
            <w:shd w:val="clear" w:color="auto" w:fill="auto"/>
            <w:vAlign w:val="center"/>
            <w:hideMark/>
          </w:tcPr>
          <w:p w14:paraId="623AB72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01926DC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698A2DC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50A235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20FBEC2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B9F325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55BFB5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54C625A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494F6DE3" w14:textId="77777777" w:rsidTr="000B126D">
        <w:trPr>
          <w:trHeight w:val="1290"/>
        </w:trPr>
        <w:tc>
          <w:tcPr>
            <w:tcW w:w="1276" w:type="dxa"/>
            <w:shd w:val="clear" w:color="auto" w:fill="auto"/>
            <w:vAlign w:val="center"/>
          </w:tcPr>
          <w:p w14:paraId="646F166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4BADBB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Commission Rate Type</w:t>
            </w:r>
          </w:p>
        </w:tc>
        <w:tc>
          <w:tcPr>
            <w:tcW w:w="1701" w:type="dxa"/>
            <w:shd w:val="clear" w:color="auto" w:fill="auto"/>
            <w:vAlign w:val="center"/>
            <w:hideMark/>
          </w:tcPr>
          <w:p w14:paraId="5F8C9A3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3005A89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4219CE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788DCB1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2B45A5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0BFB802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4A6EF31D" w14:textId="77777777" w:rsidR="00962F23" w:rsidRDefault="0050238E" w:rsidP="00962F23">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have values as</w:t>
            </w:r>
            <w:r w:rsidR="00636114" w:rsidRPr="005A676B">
              <w:rPr>
                <w:rFonts w:eastAsia="Times New Roman" w:cs="Calibri"/>
                <w:color w:val="000000"/>
                <w:szCs w:val="20"/>
                <w:lang w:val="en-US"/>
              </w:rPr>
              <w:t xml:space="preserve">: </w:t>
            </w:r>
            <w:r w:rsidRPr="005A676B">
              <w:rPr>
                <w:rFonts w:eastAsia="Times New Roman" w:cs="Calibri"/>
                <w:color w:val="000000"/>
                <w:szCs w:val="20"/>
                <w:lang w:val="en-US"/>
              </w:rPr>
              <w:br/>
              <w:t>1. Opening</w:t>
            </w:r>
            <w:r w:rsidRPr="005A676B">
              <w:rPr>
                <w:rFonts w:eastAsia="Times New Roman" w:cs="Calibri"/>
                <w:color w:val="000000"/>
                <w:szCs w:val="20"/>
                <w:lang w:val="en-US"/>
              </w:rPr>
              <w:br/>
              <w:t>2. Acceptance</w:t>
            </w:r>
            <w:r w:rsidRPr="005A676B">
              <w:rPr>
                <w:rFonts w:eastAsia="Times New Roman" w:cs="Calibri"/>
                <w:color w:val="000000"/>
                <w:szCs w:val="20"/>
                <w:lang w:val="en-US"/>
              </w:rPr>
              <w:br/>
              <w:t>3. Handling</w:t>
            </w:r>
          </w:p>
          <w:p w14:paraId="1D716ED0" w14:textId="77777777" w:rsidR="00962F23" w:rsidRDefault="00962F23" w:rsidP="00962F23">
            <w:pPr>
              <w:spacing w:after="0" w:line="240" w:lineRule="auto"/>
              <w:jc w:val="center"/>
              <w:rPr>
                <w:rFonts w:eastAsia="Times New Roman" w:cs="Calibri"/>
                <w:color w:val="000000"/>
                <w:szCs w:val="20"/>
                <w:lang w:val="en-US"/>
              </w:rPr>
            </w:pPr>
            <w:r>
              <w:rPr>
                <w:rFonts w:eastAsia="Times New Roman" w:cs="Calibri"/>
                <w:color w:val="000000"/>
                <w:szCs w:val="20"/>
                <w:lang w:val="en-US"/>
              </w:rPr>
              <w:t>4.retirement</w:t>
            </w:r>
          </w:p>
          <w:p w14:paraId="23B4DBC9" w14:textId="77777777" w:rsidR="00962F23" w:rsidRPr="00962F23" w:rsidRDefault="00962F23" w:rsidP="00962F23">
            <w:pPr>
              <w:spacing w:after="0" w:line="240" w:lineRule="auto"/>
              <w:jc w:val="center"/>
              <w:rPr>
                <w:rFonts w:eastAsia="Times New Roman" w:cs="Calibri"/>
                <w:color w:val="000000"/>
                <w:szCs w:val="20"/>
                <w:lang w:val="en-US"/>
              </w:rPr>
            </w:pPr>
          </w:p>
        </w:tc>
        <w:tc>
          <w:tcPr>
            <w:tcW w:w="851" w:type="dxa"/>
            <w:shd w:val="clear" w:color="auto" w:fill="auto"/>
            <w:vAlign w:val="center"/>
            <w:hideMark/>
          </w:tcPr>
          <w:p w14:paraId="6C6066A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43C39794" w14:textId="77777777" w:rsidTr="000B126D">
        <w:trPr>
          <w:trHeight w:val="315"/>
        </w:trPr>
        <w:tc>
          <w:tcPr>
            <w:tcW w:w="1276" w:type="dxa"/>
            <w:shd w:val="clear" w:color="auto" w:fill="auto"/>
            <w:vAlign w:val="center"/>
          </w:tcPr>
          <w:p w14:paraId="07376720"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37BD8F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Commission Rate</w:t>
            </w:r>
          </w:p>
        </w:tc>
        <w:tc>
          <w:tcPr>
            <w:tcW w:w="1701" w:type="dxa"/>
            <w:shd w:val="clear" w:color="auto" w:fill="auto"/>
            <w:vAlign w:val="center"/>
            <w:hideMark/>
          </w:tcPr>
          <w:p w14:paraId="713E76B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045DD46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1EAA3F9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0457863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2CC3A79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90148F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7159D26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1DEA622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FA3C907" w14:textId="77777777" w:rsidTr="000B126D">
        <w:trPr>
          <w:trHeight w:val="1035"/>
        </w:trPr>
        <w:tc>
          <w:tcPr>
            <w:tcW w:w="1276" w:type="dxa"/>
            <w:shd w:val="clear" w:color="auto" w:fill="auto"/>
            <w:vAlign w:val="center"/>
          </w:tcPr>
          <w:p w14:paraId="419AF1D1"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03BABB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 Type</w:t>
            </w:r>
          </w:p>
        </w:tc>
        <w:tc>
          <w:tcPr>
            <w:tcW w:w="1701" w:type="dxa"/>
            <w:shd w:val="clear" w:color="auto" w:fill="auto"/>
            <w:vAlign w:val="center"/>
            <w:hideMark/>
          </w:tcPr>
          <w:p w14:paraId="3C37DF6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468159C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B5E742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219AA0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40C78D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2D83986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C79B2C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and will have values as</w:t>
            </w:r>
            <w:r w:rsidR="00636114" w:rsidRPr="005A676B">
              <w:rPr>
                <w:rFonts w:eastAsia="Times New Roman" w:cs="Calibri"/>
                <w:color w:val="000000"/>
                <w:szCs w:val="20"/>
                <w:lang w:val="en-US"/>
              </w:rPr>
              <w:t xml:space="preserve">: </w:t>
            </w:r>
            <w:r w:rsidRPr="005A676B">
              <w:rPr>
                <w:rFonts w:eastAsia="Times New Roman" w:cs="Calibri"/>
                <w:color w:val="000000"/>
                <w:szCs w:val="20"/>
                <w:lang w:val="en-US"/>
              </w:rPr>
              <w:br/>
              <w:t>1. Bullet</w:t>
            </w:r>
            <w:r w:rsidRPr="005A676B">
              <w:rPr>
                <w:rFonts w:eastAsia="Times New Roman" w:cs="Calibri"/>
                <w:color w:val="000000"/>
                <w:szCs w:val="20"/>
                <w:lang w:val="en-US"/>
              </w:rPr>
              <w:br/>
              <w:t>2. EMI</w:t>
            </w:r>
          </w:p>
        </w:tc>
        <w:tc>
          <w:tcPr>
            <w:tcW w:w="851" w:type="dxa"/>
            <w:shd w:val="clear" w:color="auto" w:fill="auto"/>
            <w:vAlign w:val="center"/>
            <w:hideMark/>
          </w:tcPr>
          <w:p w14:paraId="53CB771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69A1BB8" w14:textId="77777777" w:rsidTr="000B126D">
        <w:trPr>
          <w:trHeight w:val="315"/>
        </w:trPr>
        <w:tc>
          <w:tcPr>
            <w:tcW w:w="1276" w:type="dxa"/>
            <w:shd w:val="clear" w:color="auto" w:fill="auto"/>
            <w:vAlign w:val="center"/>
          </w:tcPr>
          <w:p w14:paraId="0963E31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80ACEA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 Of Payments</w:t>
            </w:r>
          </w:p>
        </w:tc>
        <w:tc>
          <w:tcPr>
            <w:tcW w:w="1701" w:type="dxa"/>
            <w:shd w:val="clear" w:color="auto" w:fill="auto"/>
            <w:vAlign w:val="center"/>
            <w:hideMark/>
          </w:tcPr>
          <w:p w14:paraId="31A5CCF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Number</w:t>
            </w:r>
          </w:p>
        </w:tc>
        <w:tc>
          <w:tcPr>
            <w:tcW w:w="1276" w:type="dxa"/>
            <w:shd w:val="clear" w:color="auto" w:fill="auto"/>
            <w:vAlign w:val="center"/>
            <w:hideMark/>
          </w:tcPr>
          <w:p w14:paraId="40B49E0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6C1E85B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69FDD41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9BF53B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BFC9FD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58D43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851" w:type="dxa"/>
            <w:shd w:val="clear" w:color="auto" w:fill="auto"/>
            <w:vAlign w:val="center"/>
            <w:hideMark/>
          </w:tcPr>
          <w:p w14:paraId="075F1AF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C1ACB38" w14:textId="77777777" w:rsidTr="000B126D">
        <w:trPr>
          <w:trHeight w:val="525"/>
        </w:trPr>
        <w:tc>
          <w:tcPr>
            <w:tcW w:w="1276" w:type="dxa"/>
            <w:shd w:val="clear" w:color="auto" w:fill="auto"/>
            <w:vAlign w:val="center"/>
          </w:tcPr>
          <w:p w14:paraId="41263F3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353942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 Date 1</w:t>
            </w:r>
          </w:p>
        </w:tc>
        <w:tc>
          <w:tcPr>
            <w:tcW w:w="1701" w:type="dxa"/>
            <w:shd w:val="clear" w:color="auto" w:fill="auto"/>
            <w:vAlign w:val="center"/>
            <w:hideMark/>
          </w:tcPr>
          <w:p w14:paraId="68680D2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7ACCD7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1F75FBE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0C4E02C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27CD135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16BA6E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19EFC6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E9A9A3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0BFC7396" w14:textId="77777777" w:rsidTr="000B126D">
        <w:trPr>
          <w:trHeight w:val="525"/>
        </w:trPr>
        <w:tc>
          <w:tcPr>
            <w:tcW w:w="1276" w:type="dxa"/>
            <w:shd w:val="clear" w:color="auto" w:fill="auto"/>
            <w:vAlign w:val="center"/>
          </w:tcPr>
          <w:p w14:paraId="1AF2EB0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42EB51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 Amount 1</w:t>
            </w:r>
          </w:p>
        </w:tc>
        <w:tc>
          <w:tcPr>
            <w:tcW w:w="1701" w:type="dxa"/>
            <w:shd w:val="clear" w:color="auto" w:fill="auto"/>
            <w:vAlign w:val="center"/>
            <w:hideMark/>
          </w:tcPr>
          <w:p w14:paraId="3EE6BB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34ABEC7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29B37E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57BC1B8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67964A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A18687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756C5D5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5946CB9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4814B05" w14:textId="77777777" w:rsidTr="000B126D">
        <w:trPr>
          <w:trHeight w:val="525"/>
        </w:trPr>
        <w:tc>
          <w:tcPr>
            <w:tcW w:w="1276" w:type="dxa"/>
            <w:shd w:val="clear" w:color="auto" w:fill="auto"/>
            <w:vAlign w:val="center"/>
          </w:tcPr>
          <w:p w14:paraId="6EEB094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49CF9CB8"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2</w:t>
            </w:r>
          </w:p>
        </w:tc>
        <w:tc>
          <w:tcPr>
            <w:tcW w:w="1701" w:type="dxa"/>
            <w:shd w:val="clear" w:color="auto" w:fill="auto"/>
            <w:vAlign w:val="center"/>
            <w:hideMark/>
          </w:tcPr>
          <w:p w14:paraId="3CBC140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16598B4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04407C0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38E402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1E3EB5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6CD1ED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62417C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11B0538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0FD4CB1B" w14:textId="77777777" w:rsidTr="000B126D">
        <w:trPr>
          <w:trHeight w:val="525"/>
        </w:trPr>
        <w:tc>
          <w:tcPr>
            <w:tcW w:w="1276" w:type="dxa"/>
            <w:shd w:val="clear" w:color="auto" w:fill="auto"/>
            <w:vAlign w:val="center"/>
          </w:tcPr>
          <w:p w14:paraId="5F27C4A6"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3AFF93C"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2</w:t>
            </w:r>
          </w:p>
        </w:tc>
        <w:tc>
          <w:tcPr>
            <w:tcW w:w="1701" w:type="dxa"/>
            <w:shd w:val="clear" w:color="auto" w:fill="auto"/>
            <w:vAlign w:val="center"/>
            <w:hideMark/>
          </w:tcPr>
          <w:p w14:paraId="60F93FF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551810B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1747285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1FE3208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763476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6B770B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66C1A1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1C309BC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CC02D31" w14:textId="77777777" w:rsidTr="000B126D">
        <w:trPr>
          <w:trHeight w:val="525"/>
        </w:trPr>
        <w:tc>
          <w:tcPr>
            <w:tcW w:w="1276" w:type="dxa"/>
            <w:shd w:val="clear" w:color="auto" w:fill="auto"/>
            <w:vAlign w:val="center"/>
          </w:tcPr>
          <w:p w14:paraId="71808BEB"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6B84B0A7"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3</w:t>
            </w:r>
          </w:p>
        </w:tc>
        <w:tc>
          <w:tcPr>
            <w:tcW w:w="1701" w:type="dxa"/>
            <w:shd w:val="clear" w:color="auto" w:fill="auto"/>
            <w:vAlign w:val="center"/>
            <w:hideMark/>
          </w:tcPr>
          <w:p w14:paraId="5C79E1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4AC4C00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7906C45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13A6757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73F499C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9BBB7A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180D45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465EC53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78EF4425" w14:textId="77777777" w:rsidTr="000B126D">
        <w:trPr>
          <w:trHeight w:val="525"/>
        </w:trPr>
        <w:tc>
          <w:tcPr>
            <w:tcW w:w="1276" w:type="dxa"/>
            <w:shd w:val="clear" w:color="auto" w:fill="auto"/>
            <w:vAlign w:val="center"/>
          </w:tcPr>
          <w:p w14:paraId="339272D0"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44B7061"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3</w:t>
            </w:r>
          </w:p>
        </w:tc>
        <w:tc>
          <w:tcPr>
            <w:tcW w:w="1701" w:type="dxa"/>
            <w:shd w:val="clear" w:color="auto" w:fill="auto"/>
            <w:vAlign w:val="center"/>
            <w:hideMark/>
          </w:tcPr>
          <w:p w14:paraId="2D22F26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30BA705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7B73F33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2A47A29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935212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6455B5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4DCCE1D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4801679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029F8B34" w14:textId="77777777" w:rsidTr="000B126D">
        <w:trPr>
          <w:trHeight w:val="525"/>
        </w:trPr>
        <w:tc>
          <w:tcPr>
            <w:tcW w:w="1276" w:type="dxa"/>
            <w:shd w:val="clear" w:color="auto" w:fill="auto"/>
            <w:vAlign w:val="center"/>
          </w:tcPr>
          <w:p w14:paraId="0E16462A"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78E838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4</w:t>
            </w:r>
          </w:p>
        </w:tc>
        <w:tc>
          <w:tcPr>
            <w:tcW w:w="1701" w:type="dxa"/>
            <w:shd w:val="clear" w:color="auto" w:fill="auto"/>
            <w:vAlign w:val="center"/>
            <w:hideMark/>
          </w:tcPr>
          <w:p w14:paraId="015812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2AD0773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1A7B78E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0DDA83D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13015EC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69D13C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430C8C9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5379CC4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589D9892" w14:textId="77777777" w:rsidTr="000B126D">
        <w:trPr>
          <w:trHeight w:val="525"/>
        </w:trPr>
        <w:tc>
          <w:tcPr>
            <w:tcW w:w="1276" w:type="dxa"/>
            <w:shd w:val="clear" w:color="auto" w:fill="auto"/>
            <w:vAlign w:val="center"/>
          </w:tcPr>
          <w:p w14:paraId="3DAC0C9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C6B5693"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4</w:t>
            </w:r>
          </w:p>
        </w:tc>
        <w:tc>
          <w:tcPr>
            <w:tcW w:w="1701" w:type="dxa"/>
            <w:shd w:val="clear" w:color="auto" w:fill="auto"/>
            <w:vAlign w:val="center"/>
            <w:hideMark/>
          </w:tcPr>
          <w:p w14:paraId="0CE4F07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45EAAFE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576ABEC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3525C94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5A7CC1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14C53C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83714E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342A5F7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24DCFF9" w14:textId="77777777" w:rsidTr="000B126D">
        <w:trPr>
          <w:trHeight w:val="525"/>
        </w:trPr>
        <w:tc>
          <w:tcPr>
            <w:tcW w:w="1276" w:type="dxa"/>
            <w:shd w:val="clear" w:color="auto" w:fill="auto"/>
            <w:vAlign w:val="center"/>
          </w:tcPr>
          <w:p w14:paraId="30F2FD4B"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74EC016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5</w:t>
            </w:r>
          </w:p>
        </w:tc>
        <w:tc>
          <w:tcPr>
            <w:tcW w:w="1701" w:type="dxa"/>
            <w:shd w:val="clear" w:color="auto" w:fill="auto"/>
            <w:vAlign w:val="center"/>
            <w:hideMark/>
          </w:tcPr>
          <w:p w14:paraId="1CFFDB5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1E8E4E2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545A0FA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1E185F4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280CE5B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1D46D2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1D6D21D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7EB78A9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1672BF7B" w14:textId="77777777" w:rsidTr="000B126D">
        <w:trPr>
          <w:trHeight w:val="525"/>
        </w:trPr>
        <w:tc>
          <w:tcPr>
            <w:tcW w:w="1276" w:type="dxa"/>
            <w:shd w:val="clear" w:color="auto" w:fill="auto"/>
            <w:vAlign w:val="center"/>
          </w:tcPr>
          <w:p w14:paraId="5E3077F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477503F"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5</w:t>
            </w:r>
          </w:p>
        </w:tc>
        <w:tc>
          <w:tcPr>
            <w:tcW w:w="1701" w:type="dxa"/>
            <w:shd w:val="clear" w:color="auto" w:fill="auto"/>
            <w:vAlign w:val="center"/>
            <w:hideMark/>
          </w:tcPr>
          <w:p w14:paraId="704E2A9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01C5F64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2858D1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78832F0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BB132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37F1399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C3A1DA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1C918A4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28978AF" w14:textId="77777777" w:rsidTr="000B126D">
        <w:trPr>
          <w:trHeight w:val="525"/>
        </w:trPr>
        <w:tc>
          <w:tcPr>
            <w:tcW w:w="1276" w:type="dxa"/>
            <w:shd w:val="clear" w:color="auto" w:fill="auto"/>
            <w:vAlign w:val="center"/>
          </w:tcPr>
          <w:p w14:paraId="4B28848F"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6C724899"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6</w:t>
            </w:r>
          </w:p>
        </w:tc>
        <w:tc>
          <w:tcPr>
            <w:tcW w:w="1701" w:type="dxa"/>
            <w:shd w:val="clear" w:color="auto" w:fill="auto"/>
            <w:vAlign w:val="center"/>
            <w:hideMark/>
          </w:tcPr>
          <w:p w14:paraId="77580FF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08685BD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2698A92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499E8A7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233121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C4A80F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142071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4D1750F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094F9F1F" w14:textId="77777777" w:rsidTr="000B126D">
        <w:trPr>
          <w:trHeight w:val="525"/>
        </w:trPr>
        <w:tc>
          <w:tcPr>
            <w:tcW w:w="1276" w:type="dxa"/>
            <w:shd w:val="clear" w:color="auto" w:fill="auto"/>
            <w:vAlign w:val="center"/>
          </w:tcPr>
          <w:p w14:paraId="3EE79576"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55D9912"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6</w:t>
            </w:r>
          </w:p>
        </w:tc>
        <w:tc>
          <w:tcPr>
            <w:tcW w:w="1701" w:type="dxa"/>
            <w:shd w:val="clear" w:color="auto" w:fill="auto"/>
            <w:vAlign w:val="center"/>
            <w:hideMark/>
          </w:tcPr>
          <w:p w14:paraId="02C6332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08A4994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2D98672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4AB901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367D14A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78E93C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3C800D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1AD570A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665A0A9" w14:textId="77777777" w:rsidTr="000B126D">
        <w:trPr>
          <w:trHeight w:val="525"/>
        </w:trPr>
        <w:tc>
          <w:tcPr>
            <w:tcW w:w="1276" w:type="dxa"/>
            <w:shd w:val="clear" w:color="auto" w:fill="auto"/>
            <w:vAlign w:val="center"/>
          </w:tcPr>
          <w:p w14:paraId="4E9823AE"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D9DA5A0"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7</w:t>
            </w:r>
          </w:p>
        </w:tc>
        <w:tc>
          <w:tcPr>
            <w:tcW w:w="1701" w:type="dxa"/>
            <w:shd w:val="clear" w:color="auto" w:fill="auto"/>
            <w:vAlign w:val="center"/>
            <w:hideMark/>
          </w:tcPr>
          <w:p w14:paraId="63E7B5A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4B31A3C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4A652C1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265A231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AFFDE1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4F760C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5147D50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4BC3822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3AF36D72" w14:textId="77777777" w:rsidTr="000B126D">
        <w:trPr>
          <w:trHeight w:val="525"/>
        </w:trPr>
        <w:tc>
          <w:tcPr>
            <w:tcW w:w="1276" w:type="dxa"/>
            <w:shd w:val="clear" w:color="auto" w:fill="auto"/>
            <w:vAlign w:val="center"/>
          </w:tcPr>
          <w:p w14:paraId="23D14299"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DF49AD6"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7</w:t>
            </w:r>
          </w:p>
        </w:tc>
        <w:tc>
          <w:tcPr>
            <w:tcW w:w="1701" w:type="dxa"/>
            <w:shd w:val="clear" w:color="auto" w:fill="auto"/>
            <w:vAlign w:val="center"/>
            <w:hideMark/>
          </w:tcPr>
          <w:p w14:paraId="1BE4C0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31BA20F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4C900A4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4CE768D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64ADBD2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783F1C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282B7FD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27D53F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7BDD9E8B" w14:textId="77777777" w:rsidTr="000B126D">
        <w:trPr>
          <w:trHeight w:val="525"/>
        </w:trPr>
        <w:tc>
          <w:tcPr>
            <w:tcW w:w="1276" w:type="dxa"/>
            <w:shd w:val="clear" w:color="auto" w:fill="auto"/>
            <w:vAlign w:val="center"/>
          </w:tcPr>
          <w:p w14:paraId="27BA7FDD"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8C805C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w:t>
            </w:r>
            <w:r>
              <w:rPr>
                <w:rFonts w:eastAsia="Times New Roman" w:cs="Calibri"/>
                <w:color w:val="000000"/>
                <w:szCs w:val="20"/>
                <w:lang w:val="en-US"/>
              </w:rPr>
              <w:t xml:space="preserve"> Date 8</w:t>
            </w:r>
          </w:p>
        </w:tc>
        <w:tc>
          <w:tcPr>
            <w:tcW w:w="1701" w:type="dxa"/>
            <w:shd w:val="clear" w:color="auto" w:fill="auto"/>
            <w:vAlign w:val="center"/>
            <w:hideMark/>
          </w:tcPr>
          <w:p w14:paraId="6C92312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3F74962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76B1796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118C8FA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5870157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EF382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ED297B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30139F9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79A1AF27" w14:textId="77777777" w:rsidTr="000B126D">
        <w:trPr>
          <w:trHeight w:val="525"/>
        </w:trPr>
        <w:tc>
          <w:tcPr>
            <w:tcW w:w="1276" w:type="dxa"/>
            <w:shd w:val="clear" w:color="auto" w:fill="auto"/>
            <w:vAlign w:val="center"/>
          </w:tcPr>
          <w:p w14:paraId="00183A0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C76D803"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8</w:t>
            </w:r>
          </w:p>
        </w:tc>
        <w:tc>
          <w:tcPr>
            <w:tcW w:w="1701" w:type="dxa"/>
            <w:shd w:val="clear" w:color="auto" w:fill="auto"/>
            <w:vAlign w:val="center"/>
            <w:hideMark/>
          </w:tcPr>
          <w:p w14:paraId="3649D12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48E948B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3896766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7F485D6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633FD0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637FC43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37988D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727E7D8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59C154D" w14:textId="77777777" w:rsidTr="000B126D">
        <w:trPr>
          <w:trHeight w:val="525"/>
        </w:trPr>
        <w:tc>
          <w:tcPr>
            <w:tcW w:w="1276" w:type="dxa"/>
            <w:shd w:val="clear" w:color="auto" w:fill="auto"/>
            <w:vAlign w:val="center"/>
          </w:tcPr>
          <w:p w14:paraId="4AC95D95"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A18050E"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Date 9</w:t>
            </w:r>
          </w:p>
        </w:tc>
        <w:tc>
          <w:tcPr>
            <w:tcW w:w="1701" w:type="dxa"/>
            <w:shd w:val="clear" w:color="auto" w:fill="auto"/>
            <w:vAlign w:val="center"/>
            <w:hideMark/>
          </w:tcPr>
          <w:p w14:paraId="7686C17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2AB8510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7C09B4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1B63C06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5CD944E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63513B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0D41CCA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30555B4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1F31D981" w14:textId="77777777" w:rsidTr="000B126D">
        <w:trPr>
          <w:trHeight w:val="525"/>
        </w:trPr>
        <w:tc>
          <w:tcPr>
            <w:tcW w:w="1276" w:type="dxa"/>
            <w:shd w:val="clear" w:color="auto" w:fill="auto"/>
            <w:vAlign w:val="center"/>
          </w:tcPr>
          <w:p w14:paraId="5FEA08A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05A0AA4" w14:textId="77777777" w:rsidR="0050238E" w:rsidRPr="005A676B" w:rsidRDefault="0050238E"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Re-Payment Amount 9</w:t>
            </w:r>
          </w:p>
        </w:tc>
        <w:tc>
          <w:tcPr>
            <w:tcW w:w="1701" w:type="dxa"/>
            <w:shd w:val="clear" w:color="auto" w:fill="auto"/>
            <w:vAlign w:val="center"/>
            <w:hideMark/>
          </w:tcPr>
          <w:p w14:paraId="0956FC9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6925CE0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6A5CD4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064A7DC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72C8C86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1BBE358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B19130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3BFACA5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13FC9E0F" w14:textId="77777777" w:rsidTr="000B126D">
        <w:trPr>
          <w:trHeight w:val="525"/>
        </w:trPr>
        <w:tc>
          <w:tcPr>
            <w:tcW w:w="1276" w:type="dxa"/>
            <w:shd w:val="clear" w:color="auto" w:fill="auto"/>
            <w:vAlign w:val="center"/>
          </w:tcPr>
          <w:p w14:paraId="5671F889"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6D58955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 Date 1</w:t>
            </w:r>
            <w:r>
              <w:rPr>
                <w:rFonts w:eastAsia="Times New Roman" w:cs="Calibri"/>
                <w:color w:val="000000"/>
                <w:szCs w:val="20"/>
                <w:lang w:val="en-US"/>
              </w:rPr>
              <w:t>0</w:t>
            </w:r>
          </w:p>
        </w:tc>
        <w:tc>
          <w:tcPr>
            <w:tcW w:w="1701" w:type="dxa"/>
            <w:shd w:val="clear" w:color="auto" w:fill="auto"/>
            <w:vAlign w:val="center"/>
            <w:hideMark/>
          </w:tcPr>
          <w:p w14:paraId="7A65B77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Date</w:t>
            </w:r>
          </w:p>
        </w:tc>
        <w:tc>
          <w:tcPr>
            <w:tcW w:w="1276" w:type="dxa"/>
            <w:shd w:val="clear" w:color="auto" w:fill="auto"/>
            <w:vAlign w:val="center"/>
            <w:hideMark/>
          </w:tcPr>
          <w:p w14:paraId="2B3D3FE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67C966B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DD/MM/YYYY</w:t>
            </w:r>
          </w:p>
        </w:tc>
        <w:tc>
          <w:tcPr>
            <w:tcW w:w="992" w:type="dxa"/>
            <w:shd w:val="clear" w:color="auto" w:fill="auto"/>
            <w:vAlign w:val="center"/>
            <w:hideMark/>
          </w:tcPr>
          <w:p w14:paraId="3477817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709" w:type="dxa"/>
            <w:shd w:val="clear" w:color="auto" w:fill="auto"/>
            <w:vAlign w:val="center"/>
            <w:hideMark/>
          </w:tcPr>
          <w:p w14:paraId="67AE37B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19BB1D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D02101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851" w:type="dxa"/>
            <w:shd w:val="clear" w:color="auto" w:fill="auto"/>
            <w:vAlign w:val="center"/>
            <w:hideMark/>
          </w:tcPr>
          <w:p w14:paraId="033143A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r>
      <w:tr w:rsidR="0050238E" w:rsidRPr="005A676B" w14:paraId="1B904E3C" w14:textId="77777777" w:rsidTr="000B126D">
        <w:trPr>
          <w:trHeight w:val="525"/>
        </w:trPr>
        <w:tc>
          <w:tcPr>
            <w:tcW w:w="1276" w:type="dxa"/>
            <w:shd w:val="clear" w:color="auto" w:fill="auto"/>
            <w:vAlign w:val="center"/>
          </w:tcPr>
          <w:p w14:paraId="5D4850C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A4F12D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Re-Payment Amount 1</w:t>
            </w:r>
            <w:r>
              <w:rPr>
                <w:rFonts w:eastAsia="Times New Roman" w:cs="Calibri"/>
                <w:color w:val="000000"/>
                <w:szCs w:val="20"/>
                <w:lang w:val="en-US"/>
              </w:rPr>
              <w:t>0</w:t>
            </w:r>
          </w:p>
        </w:tc>
        <w:tc>
          <w:tcPr>
            <w:tcW w:w="1701" w:type="dxa"/>
            <w:shd w:val="clear" w:color="auto" w:fill="auto"/>
            <w:vAlign w:val="center"/>
            <w:hideMark/>
          </w:tcPr>
          <w:p w14:paraId="0693BA2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6C59F68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40</w:t>
            </w:r>
          </w:p>
        </w:tc>
        <w:tc>
          <w:tcPr>
            <w:tcW w:w="3686" w:type="dxa"/>
            <w:shd w:val="clear" w:color="auto" w:fill="auto"/>
            <w:vAlign w:val="center"/>
            <w:hideMark/>
          </w:tcPr>
          <w:p w14:paraId="5254BE3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18121DF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A1492B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524CD48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882811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719FD3E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5105C96E" w14:textId="77777777" w:rsidTr="000B126D">
        <w:trPr>
          <w:trHeight w:val="315"/>
        </w:trPr>
        <w:tc>
          <w:tcPr>
            <w:tcW w:w="1276" w:type="dxa"/>
            <w:shd w:val="clear" w:color="auto" w:fill="auto"/>
            <w:vAlign w:val="center"/>
          </w:tcPr>
          <w:p w14:paraId="0A161211"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0BBFC77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Spread</w:t>
            </w:r>
          </w:p>
        </w:tc>
        <w:tc>
          <w:tcPr>
            <w:tcW w:w="1701" w:type="dxa"/>
            <w:shd w:val="clear" w:color="auto" w:fill="auto"/>
            <w:vAlign w:val="center"/>
            <w:hideMark/>
          </w:tcPr>
          <w:p w14:paraId="5754811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5FE92D2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0F768DF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5231BB5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58ECB45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BCEA51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119FAA5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3556765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7E3036AA" w14:textId="77777777" w:rsidTr="000B126D">
        <w:trPr>
          <w:trHeight w:val="525"/>
        </w:trPr>
        <w:tc>
          <w:tcPr>
            <w:tcW w:w="1276" w:type="dxa"/>
            <w:shd w:val="clear" w:color="auto" w:fill="auto"/>
            <w:vAlign w:val="center"/>
          </w:tcPr>
          <w:p w14:paraId="660D702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C9477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Portfolio/Asset Value</w:t>
            </w:r>
          </w:p>
        </w:tc>
        <w:tc>
          <w:tcPr>
            <w:tcW w:w="1701" w:type="dxa"/>
            <w:shd w:val="clear" w:color="auto" w:fill="auto"/>
            <w:vAlign w:val="center"/>
            <w:hideMark/>
          </w:tcPr>
          <w:p w14:paraId="56B113A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624C73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29F3AF3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04960D2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0B82624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401664F"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843" w:type="dxa"/>
            <w:shd w:val="clear" w:color="auto" w:fill="auto"/>
            <w:vAlign w:val="center"/>
            <w:hideMark/>
          </w:tcPr>
          <w:p w14:paraId="64BEABB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01CF064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6EB5A575" w14:textId="77777777" w:rsidTr="000B126D">
        <w:trPr>
          <w:trHeight w:val="1035"/>
        </w:trPr>
        <w:tc>
          <w:tcPr>
            <w:tcW w:w="1276" w:type="dxa"/>
            <w:shd w:val="clear" w:color="auto" w:fill="auto"/>
            <w:vAlign w:val="center"/>
          </w:tcPr>
          <w:p w14:paraId="1AAE2168"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254450C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IMS Type</w:t>
            </w:r>
          </w:p>
        </w:tc>
        <w:tc>
          <w:tcPr>
            <w:tcW w:w="1701" w:type="dxa"/>
            <w:shd w:val="clear" w:color="auto" w:fill="auto"/>
            <w:vAlign w:val="center"/>
            <w:hideMark/>
          </w:tcPr>
          <w:p w14:paraId="48DA918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Picker</w:t>
            </w:r>
          </w:p>
        </w:tc>
        <w:tc>
          <w:tcPr>
            <w:tcW w:w="1276" w:type="dxa"/>
            <w:shd w:val="clear" w:color="auto" w:fill="auto"/>
            <w:vAlign w:val="center"/>
            <w:hideMark/>
          </w:tcPr>
          <w:p w14:paraId="040E596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3686" w:type="dxa"/>
            <w:shd w:val="clear" w:color="auto" w:fill="auto"/>
            <w:vAlign w:val="center"/>
            <w:hideMark/>
          </w:tcPr>
          <w:p w14:paraId="35880747"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NA</w:t>
            </w:r>
          </w:p>
        </w:tc>
        <w:tc>
          <w:tcPr>
            <w:tcW w:w="992" w:type="dxa"/>
            <w:shd w:val="clear" w:color="auto" w:fill="auto"/>
            <w:vAlign w:val="center"/>
            <w:hideMark/>
          </w:tcPr>
          <w:p w14:paraId="3E8C003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BF20F0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1275" w:type="dxa"/>
            <w:shd w:val="clear" w:color="auto" w:fill="auto"/>
            <w:vAlign w:val="center"/>
            <w:hideMark/>
          </w:tcPr>
          <w:p w14:paraId="30369A5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IMS Services</w:t>
            </w:r>
          </w:p>
        </w:tc>
        <w:tc>
          <w:tcPr>
            <w:tcW w:w="1843" w:type="dxa"/>
            <w:shd w:val="clear" w:color="auto" w:fill="auto"/>
            <w:vAlign w:val="center"/>
            <w:hideMark/>
          </w:tcPr>
          <w:p w14:paraId="39CAE00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have values as</w:t>
            </w:r>
            <w:r w:rsidR="00636114" w:rsidRPr="005A676B">
              <w:rPr>
                <w:rFonts w:eastAsia="Times New Roman" w:cs="Calibri"/>
                <w:color w:val="000000"/>
                <w:szCs w:val="20"/>
                <w:lang w:val="en-US"/>
              </w:rPr>
              <w:t xml:space="preserve">: </w:t>
            </w:r>
            <w:r w:rsidRPr="005A676B">
              <w:rPr>
                <w:rFonts w:eastAsia="Times New Roman" w:cs="Calibri"/>
                <w:color w:val="000000"/>
                <w:szCs w:val="20"/>
                <w:lang w:val="en-US"/>
              </w:rPr>
              <w:br/>
              <w:t>1. Government Security</w:t>
            </w:r>
            <w:r w:rsidRPr="005A676B">
              <w:rPr>
                <w:rFonts w:eastAsia="Times New Roman" w:cs="Calibri"/>
                <w:color w:val="000000"/>
                <w:szCs w:val="20"/>
                <w:lang w:val="en-US"/>
              </w:rPr>
              <w:br/>
              <w:t>2. Equity</w:t>
            </w:r>
          </w:p>
        </w:tc>
        <w:tc>
          <w:tcPr>
            <w:tcW w:w="851" w:type="dxa"/>
            <w:shd w:val="clear" w:color="auto" w:fill="auto"/>
            <w:vAlign w:val="center"/>
            <w:hideMark/>
          </w:tcPr>
          <w:p w14:paraId="37024FA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2A280EA8" w14:textId="77777777" w:rsidTr="000B126D">
        <w:trPr>
          <w:trHeight w:val="780"/>
        </w:trPr>
        <w:tc>
          <w:tcPr>
            <w:tcW w:w="1276" w:type="dxa"/>
            <w:shd w:val="clear" w:color="auto" w:fill="auto"/>
            <w:vAlign w:val="center"/>
          </w:tcPr>
          <w:p w14:paraId="49996EC4"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1E3B396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Face Value</w:t>
            </w:r>
          </w:p>
        </w:tc>
        <w:tc>
          <w:tcPr>
            <w:tcW w:w="1701" w:type="dxa"/>
            <w:shd w:val="clear" w:color="auto" w:fill="auto"/>
            <w:vAlign w:val="center"/>
            <w:hideMark/>
          </w:tcPr>
          <w:p w14:paraId="611538D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0631B06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3B49FACC"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20273C9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1C4CA748"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43BA25A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IMS Services</w:t>
            </w:r>
          </w:p>
        </w:tc>
        <w:tc>
          <w:tcPr>
            <w:tcW w:w="1843" w:type="dxa"/>
            <w:shd w:val="clear" w:color="auto" w:fill="auto"/>
            <w:vAlign w:val="center"/>
            <w:hideMark/>
          </w:tcPr>
          <w:p w14:paraId="5742A5B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IMS Type=Government Security</w:t>
            </w:r>
          </w:p>
        </w:tc>
        <w:tc>
          <w:tcPr>
            <w:tcW w:w="851" w:type="dxa"/>
            <w:shd w:val="clear" w:color="auto" w:fill="auto"/>
            <w:vAlign w:val="center"/>
            <w:hideMark/>
          </w:tcPr>
          <w:p w14:paraId="32DB8272"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305853C4" w14:textId="77777777" w:rsidTr="000B126D">
        <w:trPr>
          <w:trHeight w:val="525"/>
        </w:trPr>
        <w:tc>
          <w:tcPr>
            <w:tcW w:w="1276" w:type="dxa"/>
            <w:shd w:val="clear" w:color="auto" w:fill="auto"/>
            <w:vAlign w:val="center"/>
          </w:tcPr>
          <w:p w14:paraId="5DC70232"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36AC16B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Brokerage Value</w:t>
            </w:r>
          </w:p>
        </w:tc>
        <w:tc>
          <w:tcPr>
            <w:tcW w:w="1701" w:type="dxa"/>
            <w:shd w:val="clear" w:color="auto" w:fill="auto"/>
            <w:vAlign w:val="center"/>
            <w:hideMark/>
          </w:tcPr>
          <w:p w14:paraId="02F099E4"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634C7BC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08351A6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78427FC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2A2C4B5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0052E083"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IMS Services</w:t>
            </w:r>
          </w:p>
        </w:tc>
        <w:tc>
          <w:tcPr>
            <w:tcW w:w="1843" w:type="dxa"/>
            <w:shd w:val="clear" w:color="auto" w:fill="auto"/>
            <w:vAlign w:val="center"/>
            <w:hideMark/>
          </w:tcPr>
          <w:p w14:paraId="067BB2E6"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 IMS type=Equity</w:t>
            </w:r>
          </w:p>
        </w:tc>
        <w:tc>
          <w:tcPr>
            <w:tcW w:w="851" w:type="dxa"/>
            <w:shd w:val="clear" w:color="auto" w:fill="auto"/>
            <w:vAlign w:val="center"/>
            <w:hideMark/>
          </w:tcPr>
          <w:p w14:paraId="528AC299"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0238E" w:rsidRPr="005A676B" w14:paraId="088261C2" w14:textId="77777777" w:rsidTr="000B126D">
        <w:trPr>
          <w:trHeight w:val="525"/>
        </w:trPr>
        <w:tc>
          <w:tcPr>
            <w:tcW w:w="1276" w:type="dxa"/>
            <w:shd w:val="clear" w:color="auto" w:fill="auto"/>
            <w:vAlign w:val="center"/>
          </w:tcPr>
          <w:p w14:paraId="47925447" w14:textId="77777777" w:rsidR="0050238E" w:rsidRPr="0050238E" w:rsidRDefault="0050238E" w:rsidP="000B126D">
            <w:pPr>
              <w:pStyle w:val="ListParagraph"/>
              <w:numPr>
                <w:ilvl w:val="0"/>
                <w:numId w:val="70"/>
              </w:numPr>
              <w:jc w:val="center"/>
              <w:rPr>
                <w:rFonts w:cs="Calibri"/>
                <w:color w:val="000000"/>
                <w:szCs w:val="20"/>
              </w:rPr>
            </w:pPr>
          </w:p>
        </w:tc>
        <w:tc>
          <w:tcPr>
            <w:tcW w:w="1559" w:type="dxa"/>
            <w:shd w:val="clear" w:color="auto" w:fill="auto"/>
            <w:vAlign w:val="center"/>
            <w:hideMark/>
          </w:tcPr>
          <w:p w14:paraId="53B80BF9" w14:textId="77777777" w:rsidR="0050238E" w:rsidRPr="005A676B" w:rsidRDefault="0050238E" w:rsidP="0050238E">
            <w:pPr>
              <w:spacing w:after="0" w:line="240" w:lineRule="auto"/>
              <w:rPr>
                <w:rFonts w:eastAsia="Times New Roman" w:cs="Calibri"/>
                <w:color w:val="000000"/>
                <w:szCs w:val="20"/>
                <w:lang w:val="en-US"/>
              </w:rPr>
            </w:pPr>
            <w:proofErr w:type="spellStart"/>
            <w:r w:rsidRPr="005A676B">
              <w:rPr>
                <w:rFonts w:eastAsia="Times New Roman" w:cs="Calibri"/>
                <w:color w:val="000000"/>
                <w:szCs w:val="20"/>
                <w:lang w:val="en-US"/>
              </w:rPr>
              <w:t>Kes</w:t>
            </w:r>
            <w:proofErr w:type="spellEnd"/>
            <w:r w:rsidRPr="005A676B">
              <w:rPr>
                <w:rFonts w:eastAsia="Times New Roman" w:cs="Calibri"/>
                <w:color w:val="000000"/>
                <w:szCs w:val="20"/>
                <w:lang w:val="en-US"/>
              </w:rPr>
              <w:t xml:space="preserve"> Deal Amount</w:t>
            </w:r>
          </w:p>
        </w:tc>
        <w:tc>
          <w:tcPr>
            <w:tcW w:w="1701" w:type="dxa"/>
            <w:shd w:val="clear" w:color="auto" w:fill="auto"/>
            <w:vAlign w:val="center"/>
            <w:hideMark/>
          </w:tcPr>
          <w:p w14:paraId="56B023A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Decimal</w:t>
            </w:r>
          </w:p>
        </w:tc>
        <w:tc>
          <w:tcPr>
            <w:tcW w:w="1276" w:type="dxa"/>
            <w:shd w:val="clear" w:color="auto" w:fill="auto"/>
            <w:vAlign w:val="center"/>
            <w:hideMark/>
          </w:tcPr>
          <w:p w14:paraId="3E5583FB"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20</w:t>
            </w:r>
          </w:p>
        </w:tc>
        <w:tc>
          <w:tcPr>
            <w:tcW w:w="3686" w:type="dxa"/>
            <w:shd w:val="clear" w:color="auto" w:fill="auto"/>
            <w:vAlign w:val="center"/>
            <w:hideMark/>
          </w:tcPr>
          <w:p w14:paraId="71B50FBE"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Will accept decimal values</w:t>
            </w:r>
          </w:p>
        </w:tc>
        <w:tc>
          <w:tcPr>
            <w:tcW w:w="992" w:type="dxa"/>
            <w:shd w:val="clear" w:color="auto" w:fill="auto"/>
            <w:vAlign w:val="center"/>
            <w:hideMark/>
          </w:tcPr>
          <w:p w14:paraId="4A29EAE0"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Yes</w:t>
            </w:r>
          </w:p>
        </w:tc>
        <w:tc>
          <w:tcPr>
            <w:tcW w:w="709" w:type="dxa"/>
            <w:shd w:val="clear" w:color="auto" w:fill="auto"/>
            <w:vAlign w:val="center"/>
            <w:hideMark/>
          </w:tcPr>
          <w:p w14:paraId="45248125"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c>
          <w:tcPr>
            <w:tcW w:w="1275" w:type="dxa"/>
            <w:shd w:val="clear" w:color="auto" w:fill="auto"/>
            <w:vAlign w:val="center"/>
            <w:hideMark/>
          </w:tcPr>
          <w:p w14:paraId="247B4641"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Product = IMS Services</w:t>
            </w:r>
          </w:p>
        </w:tc>
        <w:tc>
          <w:tcPr>
            <w:tcW w:w="1843" w:type="dxa"/>
            <w:shd w:val="clear" w:color="auto" w:fill="auto"/>
            <w:vAlign w:val="center"/>
            <w:hideMark/>
          </w:tcPr>
          <w:p w14:paraId="2842EEFA"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Conditional</w:t>
            </w:r>
          </w:p>
        </w:tc>
        <w:tc>
          <w:tcPr>
            <w:tcW w:w="851" w:type="dxa"/>
            <w:shd w:val="clear" w:color="auto" w:fill="auto"/>
            <w:vAlign w:val="center"/>
            <w:hideMark/>
          </w:tcPr>
          <w:p w14:paraId="2AD6AB9D" w14:textId="77777777" w:rsidR="0050238E" w:rsidRPr="005A676B" w:rsidRDefault="0050238E" w:rsidP="0050238E">
            <w:pPr>
              <w:spacing w:after="0" w:line="240" w:lineRule="auto"/>
              <w:jc w:val="center"/>
              <w:rPr>
                <w:rFonts w:eastAsia="Times New Roman" w:cs="Calibri"/>
                <w:color w:val="000000"/>
                <w:szCs w:val="20"/>
                <w:lang w:val="en-US"/>
              </w:rPr>
            </w:pPr>
            <w:r w:rsidRPr="005A676B">
              <w:rPr>
                <w:rFonts w:eastAsia="Times New Roman" w:cs="Calibri"/>
                <w:color w:val="000000"/>
                <w:szCs w:val="20"/>
                <w:lang w:val="en-US"/>
              </w:rPr>
              <w:t>No</w:t>
            </w:r>
          </w:p>
        </w:tc>
      </w:tr>
      <w:tr w:rsidR="00585409" w:rsidRPr="005A676B" w14:paraId="70285B74" w14:textId="77777777" w:rsidTr="000B126D">
        <w:trPr>
          <w:trHeight w:val="525"/>
        </w:trPr>
        <w:tc>
          <w:tcPr>
            <w:tcW w:w="1276" w:type="dxa"/>
            <w:shd w:val="clear" w:color="auto" w:fill="auto"/>
            <w:vAlign w:val="center"/>
          </w:tcPr>
          <w:p w14:paraId="0CECFA0A" w14:textId="77777777" w:rsidR="00585409" w:rsidRPr="0050238E" w:rsidRDefault="00585409" w:rsidP="000B126D">
            <w:pPr>
              <w:pStyle w:val="ListParagraph"/>
              <w:numPr>
                <w:ilvl w:val="0"/>
                <w:numId w:val="70"/>
              </w:numPr>
              <w:jc w:val="center"/>
              <w:rPr>
                <w:rFonts w:cs="Calibri"/>
                <w:color w:val="000000"/>
                <w:szCs w:val="20"/>
              </w:rPr>
            </w:pPr>
          </w:p>
        </w:tc>
        <w:tc>
          <w:tcPr>
            <w:tcW w:w="1559" w:type="dxa"/>
            <w:shd w:val="clear" w:color="auto" w:fill="auto"/>
            <w:vAlign w:val="center"/>
          </w:tcPr>
          <w:p w14:paraId="7A410BB3" w14:textId="77777777" w:rsidR="00585409" w:rsidRPr="005A676B" w:rsidRDefault="00585409" w:rsidP="0050238E">
            <w:pPr>
              <w:spacing w:after="0" w:line="240" w:lineRule="auto"/>
              <w:rPr>
                <w:rFonts w:eastAsia="Times New Roman" w:cs="Calibri"/>
                <w:color w:val="000000"/>
                <w:szCs w:val="20"/>
                <w:lang w:val="en-US"/>
              </w:rPr>
            </w:pPr>
            <w:r>
              <w:rPr>
                <w:rFonts w:eastAsia="Times New Roman" w:cs="Calibri"/>
                <w:color w:val="000000"/>
                <w:szCs w:val="20"/>
                <w:lang w:val="en-US"/>
              </w:rPr>
              <w:t>Facility</w:t>
            </w:r>
          </w:p>
        </w:tc>
        <w:tc>
          <w:tcPr>
            <w:tcW w:w="1701" w:type="dxa"/>
            <w:shd w:val="clear" w:color="auto" w:fill="auto"/>
            <w:vAlign w:val="center"/>
          </w:tcPr>
          <w:p w14:paraId="2C6AC977"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Picker</w:t>
            </w:r>
          </w:p>
        </w:tc>
        <w:tc>
          <w:tcPr>
            <w:tcW w:w="1276" w:type="dxa"/>
            <w:shd w:val="clear" w:color="auto" w:fill="auto"/>
            <w:vAlign w:val="center"/>
          </w:tcPr>
          <w:p w14:paraId="17BFA264"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NA</w:t>
            </w:r>
          </w:p>
        </w:tc>
        <w:tc>
          <w:tcPr>
            <w:tcW w:w="3686" w:type="dxa"/>
            <w:shd w:val="clear" w:color="auto" w:fill="auto"/>
            <w:vAlign w:val="center"/>
          </w:tcPr>
          <w:p w14:paraId="2DC586BC" w14:textId="77777777" w:rsidR="00585409" w:rsidRDefault="00585409" w:rsidP="000B55CA">
            <w:pPr>
              <w:spacing w:after="0" w:line="240" w:lineRule="auto"/>
              <w:rPr>
                <w:rFonts w:eastAsia="Times New Roman" w:cs="Calibri"/>
                <w:color w:val="000000"/>
                <w:szCs w:val="20"/>
                <w:lang w:val="en-US"/>
              </w:rPr>
            </w:pPr>
            <w:r>
              <w:rPr>
                <w:rFonts w:eastAsia="Times New Roman" w:cs="Calibri"/>
                <w:color w:val="000000"/>
                <w:szCs w:val="20"/>
                <w:lang w:val="en-US"/>
              </w:rPr>
              <w:t>1. Tenor</w:t>
            </w:r>
          </w:p>
          <w:p w14:paraId="0DCE9AD0" w14:textId="77777777" w:rsidR="00585409" w:rsidRPr="005A676B" w:rsidRDefault="00585409" w:rsidP="000B55CA">
            <w:pPr>
              <w:spacing w:after="0" w:line="240" w:lineRule="auto"/>
              <w:rPr>
                <w:rFonts w:eastAsia="Times New Roman" w:cs="Calibri"/>
                <w:color w:val="000000"/>
                <w:szCs w:val="20"/>
                <w:lang w:val="en-US"/>
              </w:rPr>
            </w:pPr>
            <w:r>
              <w:rPr>
                <w:rFonts w:eastAsia="Times New Roman" w:cs="Calibri"/>
                <w:color w:val="000000"/>
                <w:szCs w:val="20"/>
                <w:lang w:val="en-US"/>
              </w:rPr>
              <w:t>2. Revolving</w:t>
            </w:r>
          </w:p>
        </w:tc>
        <w:tc>
          <w:tcPr>
            <w:tcW w:w="992" w:type="dxa"/>
            <w:shd w:val="clear" w:color="auto" w:fill="auto"/>
            <w:vAlign w:val="center"/>
          </w:tcPr>
          <w:p w14:paraId="4A15E019"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709" w:type="dxa"/>
            <w:shd w:val="clear" w:color="auto" w:fill="auto"/>
            <w:vAlign w:val="center"/>
          </w:tcPr>
          <w:p w14:paraId="4443044F"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c>
          <w:tcPr>
            <w:tcW w:w="1275" w:type="dxa"/>
            <w:shd w:val="clear" w:color="auto" w:fill="auto"/>
            <w:vAlign w:val="center"/>
          </w:tcPr>
          <w:p w14:paraId="5A0933BF"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Product</w:t>
            </w:r>
          </w:p>
        </w:tc>
        <w:tc>
          <w:tcPr>
            <w:tcW w:w="1843" w:type="dxa"/>
            <w:shd w:val="clear" w:color="auto" w:fill="auto"/>
            <w:vAlign w:val="center"/>
          </w:tcPr>
          <w:p w14:paraId="2E13198E"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Conditional</w:t>
            </w:r>
          </w:p>
        </w:tc>
        <w:tc>
          <w:tcPr>
            <w:tcW w:w="851" w:type="dxa"/>
            <w:shd w:val="clear" w:color="auto" w:fill="auto"/>
            <w:vAlign w:val="center"/>
          </w:tcPr>
          <w:p w14:paraId="2DC81708" w14:textId="77777777" w:rsidR="00585409" w:rsidRPr="005A676B"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r>
      <w:tr w:rsidR="00585409" w:rsidRPr="005A676B" w14:paraId="30325008" w14:textId="77777777" w:rsidTr="000B126D">
        <w:trPr>
          <w:trHeight w:val="525"/>
        </w:trPr>
        <w:tc>
          <w:tcPr>
            <w:tcW w:w="1276" w:type="dxa"/>
            <w:shd w:val="clear" w:color="auto" w:fill="auto"/>
            <w:vAlign w:val="center"/>
          </w:tcPr>
          <w:p w14:paraId="57497144" w14:textId="77777777" w:rsidR="00585409" w:rsidRPr="0050238E" w:rsidRDefault="00585409" w:rsidP="000B126D">
            <w:pPr>
              <w:pStyle w:val="ListParagraph"/>
              <w:numPr>
                <w:ilvl w:val="0"/>
                <w:numId w:val="70"/>
              </w:numPr>
              <w:jc w:val="center"/>
              <w:rPr>
                <w:rFonts w:cs="Calibri"/>
                <w:color w:val="000000"/>
                <w:szCs w:val="20"/>
              </w:rPr>
            </w:pPr>
          </w:p>
        </w:tc>
        <w:tc>
          <w:tcPr>
            <w:tcW w:w="1559" w:type="dxa"/>
            <w:shd w:val="clear" w:color="auto" w:fill="auto"/>
            <w:vAlign w:val="center"/>
          </w:tcPr>
          <w:p w14:paraId="378B2EEC" w14:textId="77777777" w:rsidR="00585409" w:rsidRDefault="00585409" w:rsidP="0050238E">
            <w:pPr>
              <w:spacing w:after="0" w:line="240" w:lineRule="auto"/>
              <w:rPr>
                <w:rFonts w:eastAsia="Times New Roman" w:cs="Calibri"/>
                <w:color w:val="000000"/>
                <w:szCs w:val="20"/>
                <w:lang w:val="en-US"/>
              </w:rPr>
            </w:pPr>
            <w:r>
              <w:rPr>
                <w:rFonts w:eastAsia="Times New Roman" w:cs="Calibri"/>
                <w:color w:val="000000"/>
                <w:szCs w:val="20"/>
                <w:lang w:val="en-US"/>
              </w:rPr>
              <w:t>Closed Date</w:t>
            </w:r>
          </w:p>
        </w:tc>
        <w:tc>
          <w:tcPr>
            <w:tcW w:w="1701" w:type="dxa"/>
            <w:shd w:val="clear" w:color="auto" w:fill="auto"/>
            <w:vAlign w:val="center"/>
          </w:tcPr>
          <w:p w14:paraId="7193D8D1" w14:textId="77777777" w:rsidR="00585409" w:rsidRDefault="00585409" w:rsidP="0050238E">
            <w:pPr>
              <w:spacing w:after="0" w:line="240" w:lineRule="auto"/>
              <w:jc w:val="center"/>
              <w:rPr>
                <w:rFonts w:eastAsia="Times New Roman" w:cs="Calibri"/>
                <w:color w:val="000000"/>
                <w:szCs w:val="20"/>
                <w:lang w:val="en-US"/>
              </w:rPr>
            </w:pPr>
            <w:proofErr w:type="spellStart"/>
            <w:r>
              <w:rPr>
                <w:rFonts w:eastAsia="Times New Roman" w:cs="Calibri"/>
                <w:color w:val="000000"/>
                <w:szCs w:val="20"/>
                <w:lang w:val="en-US"/>
              </w:rPr>
              <w:t>Datetime</w:t>
            </w:r>
            <w:proofErr w:type="spellEnd"/>
          </w:p>
        </w:tc>
        <w:tc>
          <w:tcPr>
            <w:tcW w:w="1276" w:type="dxa"/>
            <w:shd w:val="clear" w:color="auto" w:fill="auto"/>
            <w:vAlign w:val="center"/>
          </w:tcPr>
          <w:p w14:paraId="4FF1B5E6"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NA</w:t>
            </w:r>
          </w:p>
        </w:tc>
        <w:tc>
          <w:tcPr>
            <w:tcW w:w="3686" w:type="dxa"/>
            <w:shd w:val="clear" w:color="auto" w:fill="auto"/>
            <w:vAlign w:val="center"/>
          </w:tcPr>
          <w:p w14:paraId="06DC08A8" w14:textId="77777777" w:rsidR="00585409" w:rsidRDefault="00585409" w:rsidP="00585409">
            <w:pPr>
              <w:spacing w:after="0" w:line="240" w:lineRule="auto"/>
              <w:rPr>
                <w:rFonts w:eastAsia="Times New Roman" w:cs="Calibri"/>
                <w:color w:val="000000"/>
                <w:szCs w:val="20"/>
                <w:lang w:val="en-US"/>
              </w:rPr>
            </w:pPr>
            <w:r>
              <w:rPr>
                <w:rFonts w:eastAsia="Times New Roman" w:cs="Calibri"/>
                <w:color w:val="000000"/>
                <w:szCs w:val="20"/>
                <w:lang w:val="en-US"/>
              </w:rPr>
              <w:t>NA</w:t>
            </w:r>
          </w:p>
        </w:tc>
        <w:tc>
          <w:tcPr>
            <w:tcW w:w="992" w:type="dxa"/>
            <w:shd w:val="clear" w:color="auto" w:fill="auto"/>
            <w:vAlign w:val="center"/>
          </w:tcPr>
          <w:p w14:paraId="4244CF2D"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709" w:type="dxa"/>
            <w:shd w:val="clear" w:color="auto" w:fill="auto"/>
            <w:vAlign w:val="center"/>
          </w:tcPr>
          <w:p w14:paraId="64CCC963"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1275" w:type="dxa"/>
            <w:shd w:val="clear" w:color="auto" w:fill="auto"/>
            <w:vAlign w:val="center"/>
          </w:tcPr>
          <w:p w14:paraId="1F56C537"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All Products</w:t>
            </w:r>
          </w:p>
        </w:tc>
        <w:tc>
          <w:tcPr>
            <w:tcW w:w="1843" w:type="dxa"/>
            <w:shd w:val="clear" w:color="auto" w:fill="auto"/>
            <w:vAlign w:val="center"/>
          </w:tcPr>
          <w:p w14:paraId="5ED8982F"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No</w:t>
            </w:r>
          </w:p>
        </w:tc>
        <w:tc>
          <w:tcPr>
            <w:tcW w:w="851" w:type="dxa"/>
            <w:shd w:val="clear" w:color="auto" w:fill="auto"/>
            <w:vAlign w:val="center"/>
          </w:tcPr>
          <w:p w14:paraId="36532EAC" w14:textId="77777777" w:rsidR="00585409" w:rsidRDefault="00585409" w:rsidP="0050238E">
            <w:pPr>
              <w:spacing w:after="0" w:line="240" w:lineRule="auto"/>
              <w:jc w:val="center"/>
              <w:rPr>
                <w:rFonts w:eastAsia="Times New Roman" w:cs="Calibri"/>
                <w:color w:val="000000"/>
                <w:szCs w:val="20"/>
                <w:lang w:val="en-US"/>
              </w:rPr>
            </w:pPr>
            <w:r>
              <w:rPr>
                <w:rFonts w:eastAsia="Times New Roman" w:cs="Calibri"/>
                <w:color w:val="000000"/>
                <w:szCs w:val="20"/>
                <w:lang w:val="en-US"/>
              </w:rPr>
              <w:t>Yes</w:t>
            </w:r>
          </w:p>
        </w:tc>
      </w:tr>
    </w:tbl>
    <w:p w14:paraId="15350AB1" w14:textId="77777777" w:rsidR="00980DB7" w:rsidRDefault="00980DB7" w:rsidP="00980DB7">
      <w:pPr>
        <w:pStyle w:val="Caption"/>
        <w:keepNext/>
        <w:rPr>
          <w:lang w:val="en-US"/>
        </w:rPr>
      </w:pPr>
      <w:r>
        <w:t xml:space="preserve">Table </w:t>
      </w:r>
      <w:r>
        <w:fldChar w:fldCharType="begin"/>
      </w:r>
      <w:r>
        <w:instrText xml:space="preserve"> SEQ Table \* ARABIC </w:instrText>
      </w:r>
      <w:r>
        <w:fldChar w:fldCharType="separate"/>
      </w:r>
      <w:r w:rsidR="005C2E00">
        <w:rPr>
          <w:noProof/>
        </w:rPr>
        <w:t>8</w:t>
      </w:r>
      <w:r>
        <w:fldChar w:fldCharType="end"/>
      </w:r>
      <w:r>
        <w:rPr>
          <w:lang w:val="en-US"/>
        </w:rPr>
        <w:t xml:space="preserve"> Deal Process Fields</w:t>
      </w:r>
    </w:p>
    <w:p w14:paraId="2EE7DC3A" w14:textId="77777777" w:rsidR="00530906" w:rsidRPr="00530906" w:rsidRDefault="00530906" w:rsidP="00530906">
      <w:pPr>
        <w:rPr>
          <w:lang w:val="en-US"/>
        </w:rPr>
      </w:pPr>
    </w:p>
    <w:p w14:paraId="0FF87231" w14:textId="77777777" w:rsidR="00652D44" w:rsidRDefault="00652D44" w:rsidP="00875FCC">
      <w:pPr>
        <w:pStyle w:val="Heading3"/>
        <w:rPr>
          <w:lang w:val="en-US"/>
        </w:rPr>
        <w:sectPr w:rsidR="00652D44" w:rsidSect="00652D44">
          <w:pgSz w:w="16838" w:h="11906" w:orient="landscape"/>
          <w:pgMar w:top="284" w:right="1440" w:bottom="1440" w:left="1440" w:header="0" w:footer="113" w:gutter="0"/>
          <w:cols w:space="708"/>
          <w:titlePg/>
          <w:docGrid w:linePitch="360"/>
        </w:sectPr>
      </w:pPr>
    </w:p>
    <w:p w14:paraId="49418277" w14:textId="77777777" w:rsidR="00347A55" w:rsidRDefault="00347A55" w:rsidP="00875FCC">
      <w:pPr>
        <w:pStyle w:val="Heading3"/>
        <w:rPr>
          <w:lang w:val="en-US"/>
        </w:rPr>
      </w:pPr>
      <w:r>
        <w:rPr>
          <w:lang w:val="en-US"/>
        </w:rPr>
        <w:lastRenderedPageBreak/>
        <w:t>Deals Product Depending Fields as per SFE Web Tool</w:t>
      </w:r>
    </w:p>
    <w:bookmarkStart w:id="175" w:name="_MON_1588295171"/>
    <w:bookmarkEnd w:id="175"/>
    <w:p w14:paraId="7136DFB3" w14:textId="77777777" w:rsidR="00347A55" w:rsidRPr="00347A55" w:rsidRDefault="00E304D9" w:rsidP="00E304D9">
      <w:pPr>
        <w:jc w:val="center"/>
        <w:rPr>
          <w:lang w:val="en-US"/>
        </w:rPr>
      </w:pPr>
      <w:r>
        <w:rPr>
          <w:lang w:val="en-US"/>
        </w:rPr>
        <w:object w:dxaOrig="1551" w:dyaOrig="1004" w14:anchorId="54AB7E73">
          <v:shape id="_x0000_i1030" type="#_x0000_t75" style="width:77.25pt;height:50.25pt" o:ole="">
            <v:imagedata r:id="rId48" o:title=""/>
          </v:shape>
          <o:OLEObject Type="Embed" ProgID="Word.Document.12" ShapeID="_x0000_i1030" DrawAspect="Icon" ObjectID="_1589574257" r:id="rId49">
            <o:FieldCodes>\s</o:FieldCodes>
          </o:OLEObject>
        </w:object>
      </w:r>
    </w:p>
    <w:p w14:paraId="6130D960" w14:textId="77777777" w:rsidR="00542D00" w:rsidRDefault="00875FCC" w:rsidP="00875FCC">
      <w:pPr>
        <w:pStyle w:val="Heading3"/>
        <w:rPr>
          <w:lang w:val="en-US"/>
        </w:rPr>
      </w:pPr>
      <w:r>
        <w:rPr>
          <w:lang w:val="en-US"/>
        </w:rPr>
        <w:t>Proposed Process</w:t>
      </w:r>
    </w:p>
    <w:p w14:paraId="2A1021C0" w14:textId="77777777" w:rsidR="00274051" w:rsidRDefault="00274051" w:rsidP="00B24482">
      <w:pPr>
        <w:pStyle w:val="ListParagraph"/>
        <w:numPr>
          <w:ilvl w:val="0"/>
          <w:numId w:val="37"/>
        </w:numPr>
        <w:spacing w:line="360" w:lineRule="auto"/>
        <w:jc w:val="both"/>
      </w:pPr>
      <w:r>
        <w:t xml:space="preserve">Current process combines </w:t>
      </w:r>
    </w:p>
    <w:p w14:paraId="47EB8F7A" w14:textId="77777777" w:rsidR="00274051" w:rsidRDefault="00274051" w:rsidP="00B24482">
      <w:pPr>
        <w:pStyle w:val="ListParagraph"/>
        <w:numPr>
          <w:ilvl w:val="1"/>
          <w:numId w:val="37"/>
        </w:numPr>
        <w:spacing w:line="360" w:lineRule="auto"/>
        <w:jc w:val="both"/>
      </w:pPr>
      <w:r>
        <w:t>Customer 360</w:t>
      </w:r>
    </w:p>
    <w:p w14:paraId="32EC1529" w14:textId="77777777" w:rsidR="00274051" w:rsidRDefault="00274051" w:rsidP="00B24482">
      <w:pPr>
        <w:pStyle w:val="ListParagraph"/>
        <w:numPr>
          <w:ilvl w:val="1"/>
          <w:numId w:val="37"/>
        </w:numPr>
        <w:spacing w:line="360" w:lineRule="auto"/>
        <w:jc w:val="both"/>
      </w:pPr>
      <w:r>
        <w:t>Account planning and Wallet sizing &amp;</w:t>
      </w:r>
    </w:p>
    <w:p w14:paraId="25F49791" w14:textId="77777777" w:rsidR="00875FCC" w:rsidRDefault="00274051" w:rsidP="00B24482">
      <w:pPr>
        <w:pStyle w:val="ListParagraph"/>
        <w:numPr>
          <w:ilvl w:val="1"/>
          <w:numId w:val="37"/>
        </w:numPr>
        <w:spacing w:line="360" w:lineRule="auto"/>
        <w:jc w:val="both"/>
      </w:pPr>
      <w:r>
        <w:t xml:space="preserve">Deal process </w:t>
      </w:r>
    </w:p>
    <w:p w14:paraId="33676F11" w14:textId="77777777" w:rsidR="00274051" w:rsidRDefault="00274051" w:rsidP="00B24482">
      <w:pPr>
        <w:pStyle w:val="ListParagraph"/>
        <w:numPr>
          <w:ilvl w:val="0"/>
          <w:numId w:val="37"/>
        </w:numPr>
        <w:spacing w:line="360" w:lineRule="auto"/>
        <w:jc w:val="both"/>
      </w:pPr>
      <w:r>
        <w:t>In proposed solution through “Bank CRM”- the above said sub proces</w:t>
      </w:r>
      <w:r w:rsidR="00347437">
        <w:t>ses will be segregated to serve</w:t>
      </w:r>
      <w:r>
        <w:t xml:space="preserve"> the business requirements well.</w:t>
      </w:r>
    </w:p>
    <w:p w14:paraId="221CAD67" w14:textId="77777777" w:rsidR="00274051" w:rsidRDefault="008B37AE" w:rsidP="00B24482">
      <w:pPr>
        <w:pStyle w:val="ListParagraph"/>
        <w:numPr>
          <w:ilvl w:val="0"/>
          <w:numId w:val="37"/>
        </w:numPr>
        <w:spacing w:line="360" w:lineRule="auto"/>
        <w:jc w:val="both"/>
      </w:pPr>
      <w:r>
        <w:t>The Customer 360 will contain various section inclusive of</w:t>
      </w:r>
    </w:p>
    <w:p w14:paraId="4135142C" w14:textId="77777777" w:rsidR="008B37AE" w:rsidRDefault="008B37AE" w:rsidP="00B24482">
      <w:pPr>
        <w:pStyle w:val="ListParagraph"/>
        <w:numPr>
          <w:ilvl w:val="1"/>
          <w:numId w:val="37"/>
        </w:numPr>
        <w:spacing w:line="360" w:lineRule="auto"/>
        <w:jc w:val="both"/>
      </w:pPr>
      <w:r>
        <w:t>Customer Profile</w:t>
      </w:r>
    </w:p>
    <w:p w14:paraId="2C53A7F7" w14:textId="77777777" w:rsidR="008B37AE" w:rsidRDefault="008B37AE" w:rsidP="00B24482">
      <w:pPr>
        <w:pStyle w:val="ListParagraph"/>
        <w:numPr>
          <w:ilvl w:val="1"/>
          <w:numId w:val="37"/>
        </w:numPr>
        <w:spacing w:line="360" w:lineRule="auto"/>
        <w:jc w:val="both"/>
      </w:pPr>
      <w:r>
        <w:t>Account Planning</w:t>
      </w:r>
    </w:p>
    <w:p w14:paraId="205F6940" w14:textId="77777777" w:rsidR="008B37AE" w:rsidRDefault="008B37AE" w:rsidP="00B24482">
      <w:pPr>
        <w:pStyle w:val="ListParagraph"/>
        <w:numPr>
          <w:ilvl w:val="1"/>
          <w:numId w:val="37"/>
        </w:numPr>
        <w:spacing w:line="360" w:lineRule="auto"/>
        <w:jc w:val="both"/>
      </w:pPr>
      <w:r>
        <w:t>Deals etc.</w:t>
      </w:r>
    </w:p>
    <w:p w14:paraId="075590C6" w14:textId="77777777" w:rsidR="000F1F93" w:rsidRDefault="008B37AE" w:rsidP="00B24482">
      <w:pPr>
        <w:pStyle w:val="ListParagraph"/>
        <w:numPr>
          <w:ilvl w:val="0"/>
          <w:numId w:val="37"/>
        </w:numPr>
        <w:spacing w:line="360" w:lineRule="auto"/>
        <w:jc w:val="both"/>
        <w:rPr>
          <w:szCs w:val="20"/>
        </w:rPr>
      </w:pPr>
      <w:r>
        <w:t xml:space="preserve">The Deals Tab/Card </w:t>
      </w:r>
      <w:r w:rsidR="00D37371">
        <w:rPr>
          <w:szCs w:val="20"/>
        </w:rPr>
        <w:t xml:space="preserve">will </w:t>
      </w:r>
      <w:r w:rsidR="000F1F93">
        <w:rPr>
          <w:szCs w:val="20"/>
        </w:rPr>
        <w:t>list all</w:t>
      </w:r>
      <w:r w:rsidR="00D37371">
        <w:rPr>
          <w:szCs w:val="20"/>
        </w:rPr>
        <w:t xml:space="preserve"> </w:t>
      </w:r>
      <w:r>
        <w:rPr>
          <w:szCs w:val="20"/>
        </w:rPr>
        <w:t xml:space="preserve">the </w:t>
      </w:r>
      <w:r w:rsidR="00D37371">
        <w:rPr>
          <w:szCs w:val="20"/>
        </w:rPr>
        <w:t>current</w:t>
      </w:r>
      <w:r w:rsidR="000F1F93">
        <w:rPr>
          <w:szCs w:val="20"/>
        </w:rPr>
        <w:t xml:space="preserve"> Deals </w:t>
      </w:r>
      <w:r w:rsidR="00D37371">
        <w:rPr>
          <w:szCs w:val="20"/>
        </w:rPr>
        <w:t xml:space="preserve">and previous deals </w:t>
      </w:r>
      <w:r w:rsidR="000F1F93">
        <w:rPr>
          <w:szCs w:val="20"/>
        </w:rPr>
        <w:t xml:space="preserve">executed against </w:t>
      </w:r>
      <w:r w:rsidR="00D37371">
        <w:rPr>
          <w:szCs w:val="20"/>
        </w:rPr>
        <w:t xml:space="preserve">a </w:t>
      </w:r>
      <w:r w:rsidR="000F1F93">
        <w:rPr>
          <w:szCs w:val="20"/>
        </w:rPr>
        <w:t xml:space="preserve">particular customer. </w:t>
      </w:r>
    </w:p>
    <w:p w14:paraId="789FAB35" w14:textId="77777777" w:rsidR="000F1F93" w:rsidRDefault="00D95BB9" w:rsidP="00235AD6">
      <w:pPr>
        <w:keepNext/>
        <w:ind w:left="720" w:right="644"/>
      </w:pPr>
      <w:r>
        <w:rPr>
          <w:noProof/>
          <w:lang w:val="en-US"/>
        </w:rPr>
        <w:drawing>
          <wp:inline distT="0" distB="0" distL="0" distR="0" wp14:anchorId="521ED4F2" wp14:editId="03DC3996">
            <wp:extent cx="6038850" cy="215265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8850" cy="2152650"/>
                    </a:xfrm>
                    <a:prstGeom prst="rect">
                      <a:avLst/>
                    </a:prstGeom>
                    <a:noFill/>
                    <a:ln>
                      <a:noFill/>
                    </a:ln>
                  </pic:spPr>
                </pic:pic>
              </a:graphicData>
            </a:graphic>
          </wp:inline>
        </w:drawing>
      </w:r>
      <w:r w:rsidR="00F919B2" w:rsidRPr="00F919B2" w:rsidDel="00F919B2">
        <w:t xml:space="preserve"> </w:t>
      </w:r>
    </w:p>
    <w:p w14:paraId="207801B3" w14:textId="77777777" w:rsidR="000F1F93" w:rsidRDefault="000F1F93" w:rsidP="000F1F93">
      <w:pPr>
        <w:pStyle w:val="Caption"/>
      </w:pPr>
      <w:r>
        <w:t xml:space="preserve">Figure </w:t>
      </w:r>
      <w:r>
        <w:fldChar w:fldCharType="begin"/>
      </w:r>
      <w:r>
        <w:instrText xml:space="preserve"> SEQ Figure \* ARABIC </w:instrText>
      </w:r>
      <w:r>
        <w:fldChar w:fldCharType="separate"/>
      </w:r>
      <w:r w:rsidR="00E431F1">
        <w:rPr>
          <w:noProof/>
        </w:rPr>
        <w:t>17</w:t>
      </w:r>
      <w:r>
        <w:fldChar w:fldCharType="end"/>
      </w:r>
      <w:r>
        <w:t>: Deal Listing on Customer 360</w:t>
      </w:r>
    </w:p>
    <w:p w14:paraId="36E5E3CE" w14:textId="77777777" w:rsidR="00BB0839" w:rsidRPr="00510E65" w:rsidRDefault="00BB0839" w:rsidP="00BB0839">
      <w:pPr>
        <w:pStyle w:val="Heading3"/>
        <w:rPr>
          <w:rFonts w:ascii="Zurich BT" w:hAnsi="Zurich BT"/>
          <w:bCs w:val="0"/>
          <w:color w:val="auto"/>
          <w:sz w:val="22"/>
          <w:szCs w:val="22"/>
          <w:lang w:eastAsia="zh-CN"/>
        </w:rPr>
      </w:pPr>
      <w:r w:rsidRPr="00510E65">
        <w:rPr>
          <w:rFonts w:ascii="Zurich BT" w:hAnsi="Zurich BT"/>
          <w:bCs w:val="0"/>
          <w:color w:val="auto"/>
          <w:sz w:val="22"/>
          <w:szCs w:val="22"/>
          <w:lang w:eastAsia="zh-CN"/>
        </w:rPr>
        <w:t>Stages/Milestones Description</w:t>
      </w:r>
    </w:p>
    <w:p w14:paraId="2C611D05" w14:textId="77777777" w:rsidR="00BB0839" w:rsidRPr="00BB0839" w:rsidRDefault="00BB0839" w:rsidP="00347437">
      <w:pPr>
        <w:ind w:left="630" w:right="644" w:firstLine="810"/>
        <w:rPr>
          <w:szCs w:val="20"/>
        </w:rPr>
      </w:pPr>
      <w:r>
        <w:rPr>
          <w:szCs w:val="20"/>
        </w:rPr>
        <w:t xml:space="preserve">The stages/milestones for the deal process </w:t>
      </w:r>
      <w:r w:rsidR="00347437">
        <w:rPr>
          <w:szCs w:val="20"/>
        </w:rPr>
        <w:t>will be</w:t>
      </w:r>
      <w:r>
        <w:rPr>
          <w:szCs w:val="20"/>
        </w:rPr>
        <w:t>:</w:t>
      </w:r>
    </w:p>
    <w:p w14:paraId="24A311B9" w14:textId="77777777" w:rsidR="00542D00" w:rsidRPr="009413C2" w:rsidRDefault="009D6EEA"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sidRPr="009413C2">
        <w:rPr>
          <w:rFonts w:ascii="Verdana" w:hAnsi="Verdana"/>
          <w:bCs/>
          <w:color w:val="0070C0"/>
          <w:szCs w:val="26"/>
          <w:lang w:eastAsia="en-US"/>
        </w:rPr>
        <w:t>Opportunity Identified</w:t>
      </w:r>
    </w:p>
    <w:p w14:paraId="1EEBB5EF" w14:textId="77777777" w:rsidR="00224BC6" w:rsidRDefault="009D6EEA" w:rsidP="00B24482">
      <w:pPr>
        <w:pStyle w:val="ListParagraph"/>
        <w:numPr>
          <w:ilvl w:val="0"/>
          <w:numId w:val="38"/>
        </w:numPr>
        <w:spacing w:line="360" w:lineRule="auto"/>
        <w:jc w:val="both"/>
        <w:rPr>
          <w:szCs w:val="20"/>
        </w:rPr>
      </w:pPr>
      <w:r w:rsidRPr="00224BC6">
        <w:t>Opportunity</w:t>
      </w:r>
      <w:r>
        <w:rPr>
          <w:szCs w:val="20"/>
        </w:rPr>
        <w:t xml:space="preserve"> Identified</w:t>
      </w:r>
      <w:r w:rsidR="00542D00">
        <w:rPr>
          <w:szCs w:val="20"/>
        </w:rPr>
        <w:t xml:space="preserve"> </w:t>
      </w:r>
      <w:r w:rsidR="00224BC6">
        <w:rPr>
          <w:szCs w:val="20"/>
        </w:rPr>
        <w:t>will</w:t>
      </w:r>
      <w:r w:rsidR="00542D00">
        <w:rPr>
          <w:szCs w:val="20"/>
        </w:rPr>
        <w:t xml:space="preserve"> the first milestone in the journey of deal</w:t>
      </w:r>
      <w:r w:rsidR="00224BC6">
        <w:rPr>
          <w:szCs w:val="20"/>
        </w:rPr>
        <w:t>/Opportunity.</w:t>
      </w:r>
    </w:p>
    <w:p w14:paraId="53AF4F7D" w14:textId="77777777" w:rsidR="00542D00" w:rsidRDefault="00542D00" w:rsidP="00B24482">
      <w:pPr>
        <w:pStyle w:val="ListParagraph"/>
        <w:numPr>
          <w:ilvl w:val="0"/>
          <w:numId w:val="38"/>
        </w:numPr>
        <w:spacing w:line="360" w:lineRule="auto"/>
        <w:jc w:val="both"/>
        <w:rPr>
          <w:szCs w:val="20"/>
        </w:rPr>
      </w:pPr>
      <w:r>
        <w:rPr>
          <w:szCs w:val="20"/>
        </w:rPr>
        <w:t xml:space="preserve"> </w:t>
      </w:r>
      <w:r w:rsidR="00224BC6">
        <w:rPr>
          <w:szCs w:val="20"/>
        </w:rPr>
        <w:t>This will comprise</w:t>
      </w:r>
      <w:r>
        <w:rPr>
          <w:szCs w:val="20"/>
        </w:rPr>
        <w:t xml:space="preserve"> of following sub-processes</w:t>
      </w:r>
      <w:r w:rsidR="00224BC6">
        <w:rPr>
          <w:szCs w:val="20"/>
        </w:rPr>
        <w:t>/Sub-stages/Status Codes</w:t>
      </w:r>
      <w:r>
        <w:rPr>
          <w:szCs w:val="20"/>
        </w:rPr>
        <w:t>:</w:t>
      </w:r>
    </w:p>
    <w:p w14:paraId="07895B0F" w14:textId="77777777" w:rsidR="00B43D72" w:rsidRPr="00224BC6" w:rsidRDefault="004F5730" w:rsidP="00B24482">
      <w:pPr>
        <w:pStyle w:val="ListParagraph"/>
        <w:numPr>
          <w:ilvl w:val="1"/>
          <w:numId w:val="38"/>
        </w:numPr>
        <w:spacing w:line="360" w:lineRule="auto"/>
        <w:jc w:val="both"/>
        <w:rPr>
          <w:b/>
          <w:bCs/>
          <w:szCs w:val="20"/>
        </w:rPr>
      </w:pPr>
      <w:r w:rsidRPr="00224BC6">
        <w:rPr>
          <w:b/>
          <w:bCs/>
          <w:szCs w:val="20"/>
        </w:rPr>
        <w:t>Initiated</w:t>
      </w:r>
    </w:p>
    <w:p w14:paraId="3B771076" w14:textId="77777777" w:rsidR="00AF76AF" w:rsidRDefault="00AF76AF" w:rsidP="00B24482">
      <w:pPr>
        <w:pStyle w:val="ListParagraph"/>
        <w:numPr>
          <w:ilvl w:val="2"/>
          <w:numId w:val="38"/>
        </w:numPr>
        <w:spacing w:line="360" w:lineRule="auto"/>
        <w:jc w:val="both"/>
        <w:rPr>
          <w:szCs w:val="20"/>
        </w:rPr>
      </w:pPr>
      <w:r>
        <w:rPr>
          <w:szCs w:val="20"/>
        </w:rPr>
        <w:t>Customer Search</w:t>
      </w:r>
      <w:r w:rsidR="00B43D72">
        <w:rPr>
          <w:szCs w:val="20"/>
        </w:rPr>
        <w:t xml:space="preserve">: </w:t>
      </w:r>
    </w:p>
    <w:p w14:paraId="61BF59AE" w14:textId="77777777" w:rsidR="00AF76AF" w:rsidRDefault="00AF76AF" w:rsidP="00B24482">
      <w:pPr>
        <w:pStyle w:val="ListParagraph"/>
        <w:numPr>
          <w:ilvl w:val="3"/>
          <w:numId w:val="38"/>
        </w:numPr>
        <w:spacing w:line="360" w:lineRule="auto"/>
        <w:jc w:val="both"/>
        <w:rPr>
          <w:szCs w:val="20"/>
        </w:rPr>
      </w:pPr>
      <w:r>
        <w:rPr>
          <w:szCs w:val="20"/>
        </w:rPr>
        <w:t xml:space="preserve">The RM will </w:t>
      </w:r>
      <w:r w:rsidR="00B43D72">
        <w:rPr>
          <w:szCs w:val="20"/>
        </w:rPr>
        <w:t>search the customer</w:t>
      </w:r>
      <w:r>
        <w:rPr>
          <w:szCs w:val="20"/>
        </w:rPr>
        <w:t>/Prospect.</w:t>
      </w:r>
      <w:r w:rsidR="00B43D72">
        <w:rPr>
          <w:szCs w:val="20"/>
        </w:rPr>
        <w:t xml:space="preserve"> </w:t>
      </w:r>
      <w:r>
        <w:rPr>
          <w:szCs w:val="20"/>
        </w:rPr>
        <w:t>This will provide 2 types of customers</w:t>
      </w:r>
    </w:p>
    <w:p w14:paraId="04E047C0" w14:textId="77777777" w:rsidR="00AF76AF" w:rsidRDefault="00AF76AF" w:rsidP="00B24482">
      <w:pPr>
        <w:pStyle w:val="ListParagraph"/>
        <w:numPr>
          <w:ilvl w:val="4"/>
          <w:numId w:val="38"/>
        </w:numPr>
        <w:spacing w:line="360" w:lineRule="auto"/>
        <w:jc w:val="both"/>
        <w:rPr>
          <w:szCs w:val="20"/>
        </w:rPr>
      </w:pPr>
      <w:r>
        <w:rPr>
          <w:szCs w:val="20"/>
        </w:rPr>
        <w:lastRenderedPageBreak/>
        <w:t>ETB- Customers</w:t>
      </w:r>
    </w:p>
    <w:p w14:paraId="2B2D3491" w14:textId="77777777" w:rsidR="00AF76AF" w:rsidRDefault="00AF76AF" w:rsidP="00B24482">
      <w:pPr>
        <w:pStyle w:val="ListParagraph"/>
        <w:numPr>
          <w:ilvl w:val="4"/>
          <w:numId w:val="38"/>
        </w:numPr>
        <w:spacing w:line="360" w:lineRule="auto"/>
        <w:jc w:val="both"/>
        <w:rPr>
          <w:szCs w:val="20"/>
        </w:rPr>
      </w:pPr>
      <w:r>
        <w:rPr>
          <w:szCs w:val="20"/>
        </w:rPr>
        <w:t>NTB- Prospects</w:t>
      </w:r>
    </w:p>
    <w:p w14:paraId="004671C7" w14:textId="77777777" w:rsidR="00AF76AF" w:rsidRDefault="00AF76AF" w:rsidP="00B24482">
      <w:pPr>
        <w:pStyle w:val="ListParagraph"/>
        <w:numPr>
          <w:ilvl w:val="3"/>
          <w:numId w:val="38"/>
        </w:numPr>
        <w:spacing w:line="360" w:lineRule="auto"/>
        <w:jc w:val="both"/>
        <w:rPr>
          <w:szCs w:val="20"/>
        </w:rPr>
      </w:pPr>
      <w:r>
        <w:rPr>
          <w:szCs w:val="20"/>
        </w:rPr>
        <w:t>The process of deal management will remain same for both Customers as well as prospects.</w:t>
      </w:r>
    </w:p>
    <w:p w14:paraId="29877D44" w14:textId="77777777" w:rsidR="00AF76AF" w:rsidRDefault="00AF76AF" w:rsidP="00B24482">
      <w:pPr>
        <w:pStyle w:val="ListParagraph"/>
        <w:numPr>
          <w:ilvl w:val="3"/>
          <w:numId w:val="38"/>
        </w:numPr>
        <w:spacing w:line="360" w:lineRule="auto"/>
        <w:jc w:val="both"/>
        <w:rPr>
          <w:szCs w:val="20"/>
        </w:rPr>
      </w:pPr>
      <w:r>
        <w:rPr>
          <w:szCs w:val="20"/>
        </w:rPr>
        <w:t xml:space="preserve">The RM will be routed to Prospect/Customer 360 as per the type of customer. </w:t>
      </w:r>
    </w:p>
    <w:p w14:paraId="4DDD665B" w14:textId="77777777" w:rsidR="00AF76AF" w:rsidRDefault="00AF76AF" w:rsidP="00B24482">
      <w:pPr>
        <w:pStyle w:val="ListParagraph"/>
        <w:numPr>
          <w:ilvl w:val="3"/>
          <w:numId w:val="38"/>
        </w:numPr>
        <w:spacing w:line="360" w:lineRule="auto"/>
        <w:jc w:val="both"/>
        <w:rPr>
          <w:szCs w:val="20"/>
        </w:rPr>
      </w:pPr>
      <w:r>
        <w:rPr>
          <w:szCs w:val="20"/>
        </w:rPr>
        <w:t>T</w:t>
      </w:r>
      <w:r w:rsidR="00647139">
        <w:rPr>
          <w:szCs w:val="20"/>
        </w:rPr>
        <w:t xml:space="preserve">he deal will be created on the Prospect or the Customer </w:t>
      </w:r>
      <w:r>
        <w:rPr>
          <w:szCs w:val="20"/>
        </w:rPr>
        <w:t>from respective 360 screen.</w:t>
      </w:r>
    </w:p>
    <w:p w14:paraId="41AC9251" w14:textId="77777777" w:rsidR="00AF76AF" w:rsidRPr="00AF76AF" w:rsidRDefault="00B43D72" w:rsidP="00B24482">
      <w:pPr>
        <w:pStyle w:val="ListParagraph"/>
        <w:numPr>
          <w:ilvl w:val="2"/>
          <w:numId w:val="38"/>
        </w:numPr>
        <w:spacing w:line="360" w:lineRule="auto"/>
        <w:jc w:val="both"/>
        <w:rPr>
          <w:lang w:eastAsia="zh-CN"/>
        </w:rPr>
      </w:pPr>
      <w:r w:rsidRPr="00B43D72">
        <w:rPr>
          <w:szCs w:val="20"/>
        </w:rPr>
        <w:t>Data entry</w:t>
      </w:r>
      <w:r>
        <w:rPr>
          <w:szCs w:val="20"/>
        </w:rPr>
        <w:t xml:space="preserve">: </w:t>
      </w:r>
      <w:r w:rsidRPr="00B43D72">
        <w:rPr>
          <w:szCs w:val="20"/>
        </w:rPr>
        <w:t xml:space="preserve">Business RM </w:t>
      </w:r>
      <w:r w:rsidR="00AF76AF">
        <w:rPr>
          <w:szCs w:val="20"/>
        </w:rPr>
        <w:t>will</w:t>
      </w:r>
      <w:r w:rsidRPr="00B43D72">
        <w:rPr>
          <w:szCs w:val="20"/>
        </w:rPr>
        <w:t xml:space="preserve"> create the deal in the </w:t>
      </w:r>
      <w:r w:rsidR="00AF76AF">
        <w:rPr>
          <w:szCs w:val="20"/>
        </w:rPr>
        <w:t xml:space="preserve">“Bank CRM”. </w:t>
      </w:r>
      <w:r w:rsidRPr="00B43D72">
        <w:rPr>
          <w:szCs w:val="20"/>
        </w:rPr>
        <w:t xml:space="preserve"> </w:t>
      </w:r>
    </w:p>
    <w:p w14:paraId="1475FE6D" w14:textId="77777777" w:rsidR="00B43D72" w:rsidRPr="00AF76AF" w:rsidRDefault="00FF1747" w:rsidP="00B24482">
      <w:pPr>
        <w:pStyle w:val="ListParagraph"/>
        <w:numPr>
          <w:ilvl w:val="3"/>
          <w:numId w:val="38"/>
        </w:numPr>
        <w:spacing w:line="360" w:lineRule="auto"/>
        <w:jc w:val="both"/>
        <w:rPr>
          <w:lang w:eastAsia="zh-CN"/>
        </w:rPr>
      </w:pPr>
      <w:r>
        <w:rPr>
          <w:szCs w:val="20"/>
        </w:rPr>
        <w:t xml:space="preserve">When any new deal will be created, </w:t>
      </w:r>
      <w:r w:rsidR="00AF76AF">
        <w:rPr>
          <w:szCs w:val="20"/>
        </w:rPr>
        <w:t xml:space="preserve">the respective relationship manager, Relationship Analyst &amp; Product House Representative </w:t>
      </w:r>
      <w:r>
        <w:rPr>
          <w:szCs w:val="20"/>
        </w:rPr>
        <w:t xml:space="preserve">will </w:t>
      </w:r>
      <w:r w:rsidR="00AF76AF">
        <w:rPr>
          <w:szCs w:val="20"/>
        </w:rPr>
        <w:t>receive</w:t>
      </w:r>
      <w:r>
        <w:rPr>
          <w:szCs w:val="20"/>
        </w:rPr>
        <w:t xml:space="preserve"> an alert</w:t>
      </w:r>
      <w:r w:rsidR="00AF76AF">
        <w:rPr>
          <w:szCs w:val="20"/>
        </w:rPr>
        <w:t xml:space="preserve"> stating the same</w:t>
      </w:r>
      <w:r>
        <w:rPr>
          <w:szCs w:val="20"/>
        </w:rPr>
        <w:t>.</w:t>
      </w:r>
    </w:p>
    <w:p w14:paraId="0DAE5CA4" w14:textId="77777777" w:rsidR="00AF76AF" w:rsidRDefault="00AF76AF" w:rsidP="00B24482">
      <w:pPr>
        <w:pStyle w:val="ListParagraph"/>
        <w:numPr>
          <w:ilvl w:val="3"/>
          <w:numId w:val="38"/>
        </w:numPr>
        <w:spacing w:line="360" w:lineRule="auto"/>
        <w:jc w:val="both"/>
        <w:rPr>
          <w:lang w:eastAsia="zh-CN"/>
        </w:rPr>
      </w:pPr>
      <w:r>
        <w:rPr>
          <w:lang w:eastAsia="zh-CN"/>
        </w:rPr>
        <w:t xml:space="preserve">The Deal/Opportunity owner will remain the Self/RM. </w:t>
      </w:r>
    </w:p>
    <w:p w14:paraId="7524A62A" w14:textId="6921F66B" w:rsidR="00AF76AF" w:rsidRDefault="00AF76AF" w:rsidP="00B24482">
      <w:pPr>
        <w:pStyle w:val="ListParagraph"/>
        <w:numPr>
          <w:ilvl w:val="3"/>
          <w:numId w:val="38"/>
        </w:numPr>
        <w:spacing w:line="360" w:lineRule="auto"/>
        <w:jc w:val="both"/>
        <w:rPr>
          <w:lang w:eastAsia="zh-CN"/>
        </w:rPr>
      </w:pPr>
      <w:r>
        <w:rPr>
          <w:lang w:eastAsia="zh-CN"/>
        </w:rPr>
        <w:t>The Deal/Opportunity will be assigned to corresponding product house representative</w:t>
      </w:r>
      <w:r w:rsidR="00497B36">
        <w:rPr>
          <w:lang w:eastAsia="zh-CN"/>
        </w:rPr>
        <w:t xml:space="preserve"> </w:t>
      </w:r>
      <w:r w:rsidR="00497B36" w:rsidRPr="00497B36">
        <w:rPr>
          <w:color w:val="FF0000"/>
          <w:lang w:eastAsia="zh-CN"/>
        </w:rPr>
        <w:t>or RM where applicable</w:t>
      </w:r>
      <w:r>
        <w:rPr>
          <w:lang w:eastAsia="zh-CN"/>
        </w:rPr>
        <w:t>.</w:t>
      </w:r>
    </w:p>
    <w:p w14:paraId="1A078801" w14:textId="77777777" w:rsidR="00AF76AF" w:rsidRDefault="00AF76AF" w:rsidP="00B24482">
      <w:pPr>
        <w:pStyle w:val="ListParagraph"/>
        <w:numPr>
          <w:ilvl w:val="3"/>
          <w:numId w:val="38"/>
        </w:numPr>
        <w:spacing w:line="360" w:lineRule="auto"/>
        <w:jc w:val="both"/>
        <w:rPr>
          <w:lang w:eastAsia="zh-CN"/>
        </w:rPr>
      </w:pPr>
      <w:r>
        <w:rPr>
          <w:lang w:eastAsia="zh-CN"/>
        </w:rPr>
        <w:t>The RM as well as Product house representative can take action on same.</w:t>
      </w:r>
    </w:p>
    <w:p w14:paraId="2DF953D3" w14:textId="77777777" w:rsidR="00AF76AF" w:rsidRDefault="00AF76AF" w:rsidP="00B24482">
      <w:pPr>
        <w:pStyle w:val="ListParagraph"/>
        <w:numPr>
          <w:ilvl w:val="3"/>
          <w:numId w:val="38"/>
        </w:numPr>
        <w:spacing w:line="360" w:lineRule="auto"/>
        <w:jc w:val="both"/>
        <w:rPr>
          <w:lang w:eastAsia="zh-CN"/>
        </w:rPr>
      </w:pPr>
      <w:r>
        <w:rPr>
          <w:lang w:eastAsia="zh-CN"/>
        </w:rPr>
        <w:t xml:space="preserve">At the time of </w:t>
      </w:r>
      <w:r w:rsidR="00CE6BF5">
        <w:rPr>
          <w:lang w:eastAsia="zh-CN"/>
        </w:rPr>
        <w:t xml:space="preserve">Opportunity/Deal </w:t>
      </w:r>
      <w:r>
        <w:rPr>
          <w:lang w:eastAsia="zh-CN"/>
        </w:rPr>
        <w:t>creation RM can define the action item list as system Tasks, Activities and appointments and assign them to individual RM, RA or Product house representatives for the action.</w:t>
      </w:r>
    </w:p>
    <w:p w14:paraId="511187BD" w14:textId="77777777" w:rsidR="00AF76AF" w:rsidRPr="002815FB" w:rsidRDefault="00AF76AF" w:rsidP="00B24482">
      <w:pPr>
        <w:pStyle w:val="ListParagraph"/>
        <w:numPr>
          <w:ilvl w:val="4"/>
          <w:numId w:val="38"/>
        </w:numPr>
        <w:spacing w:line="360" w:lineRule="auto"/>
        <w:jc w:val="both"/>
        <w:rPr>
          <w:lang w:eastAsia="zh-CN"/>
        </w:rPr>
      </w:pPr>
      <w:r>
        <w:rPr>
          <w:lang w:eastAsia="zh-CN"/>
        </w:rPr>
        <w:t>The sales action list items will be tracked through these system activities and status of same will be available on deal 360 card as well as details tab.</w:t>
      </w:r>
    </w:p>
    <w:p w14:paraId="28913F71" w14:textId="77777777" w:rsidR="00412F80" w:rsidRDefault="00412F80" w:rsidP="00B24482">
      <w:pPr>
        <w:pStyle w:val="ListParagraph"/>
        <w:numPr>
          <w:ilvl w:val="2"/>
          <w:numId w:val="38"/>
        </w:numPr>
        <w:spacing w:line="360" w:lineRule="auto"/>
        <w:jc w:val="both"/>
        <w:rPr>
          <w:szCs w:val="20"/>
        </w:rPr>
      </w:pPr>
      <w:r>
        <w:rPr>
          <w:szCs w:val="20"/>
        </w:rPr>
        <w:t>Screen Details</w:t>
      </w:r>
    </w:p>
    <w:p w14:paraId="673BAD76" w14:textId="77777777" w:rsidR="00192EEB" w:rsidRPr="00396473" w:rsidRDefault="00074F53" w:rsidP="00B24482">
      <w:pPr>
        <w:pStyle w:val="ListParagraph"/>
        <w:numPr>
          <w:ilvl w:val="3"/>
          <w:numId w:val="38"/>
        </w:numPr>
        <w:spacing w:line="360" w:lineRule="auto"/>
        <w:jc w:val="both"/>
        <w:rPr>
          <w:szCs w:val="20"/>
        </w:rPr>
      </w:pPr>
      <w:r w:rsidRPr="00513B92">
        <w:rPr>
          <w:szCs w:val="20"/>
        </w:rPr>
        <w:t>Business RM</w:t>
      </w:r>
      <w:r w:rsidR="007853E9">
        <w:rPr>
          <w:szCs w:val="20"/>
        </w:rPr>
        <w:t xml:space="preserve"> </w:t>
      </w:r>
      <w:r w:rsidR="00592432">
        <w:rPr>
          <w:szCs w:val="20"/>
        </w:rPr>
        <w:t>will</w:t>
      </w:r>
      <w:r w:rsidRPr="00513B92">
        <w:rPr>
          <w:szCs w:val="20"/>
        </w:rPr>
        <w:t xml:space="preserve"> create the deal in the system </w:t>
      </w:r>
      <w:r w:rsidR="00B231E6">
        <w:rPr>
          <w:szCs w:val="20"/>
        </w:rPr>
        <w:t>via following screen</w:t>
      </w:r>
    </w:p>
    <w:p w14:paraId="777A78C8" w14:textId="77777777" w:rsidR="00B231E6" w:rsidRDefault="00D95BB9" w:rsidP="0072647A">
      <w:pPr>
        <w:keepNext/>
        <w:spacing w:line="360" w:lineRule="auto"/>
        <w:ind w:left="1350" w:right="644" w:hanging="990"/>
        <w:jc w:val="both"/>
      </w:pPr>
      <w:r>
        <w:rPr>
          <w:noProof/>
          <w:lang w:val="en-US"/>
        </w:rPr>
        <w:lastRenderedPageBreak/>
        <w:drawing>
          <wp:inline distT="0" distB="0" distL="0" distR="0" wp14:anchorId="3299D1A9" wp14:editId="520D13A4">
            <wp:extent cx="5534025" cy="2921897"/>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6404" cy="2933713"/>
                    </a:xfrm>
                    <a:prstGeom prst="rect">
                      <a:avLst/>
                    </a:prstGeom>
                    <a:noFill/>
                    <a:ln>
                      <a:noFill/>
                    </a:ln>
                  </pic:spPr>
                </pic:pic>
              </a:graphicData>
            </a:graphic>
          </wp:inline>
        </w:drawing>
      </w:r>
    </w:p>
    <w:p w14:paraId="30788698" w14:textId="77777777" w:rsidR="00074F53" w:rsidRDefault="00B231E6" w:rsidP="00513B92">
      <w:pPr>
        <w:pStyle w:val="Caption"/>
        <w:rPr>
          <w:sz w:val="20"/>
          <w:szCs w:val="20"/>
        </w:rPr>
      </w:pPr>
      <w:r>
        <w:t xml:space="preserve">Figure </w:t>
      </w:r>
      <w:r>
        <w:fldChar w:fldCharType="begin"/>
      </w:r>
      <w:r>
        <w:instrText xml:space="preserve"> SEQ Figure \* ARABIC </w:instrText>
      </w:r>
      <w:r>
        <w:fldChar w:fldCharType="separate"/>
      </w:r>
      <w:r w:rsidR="00E431F1">
        <w:rPr>
          <w:noProof/>
        </w:rPr>
        <w:t>19</w:t>
      </w:r>
      <w:r>
        <w:fldChar w:fldCharType="end"/>
      </w:r>
      <w:r>
        <w:t xml:space="preserve">: </w:t>
      </w:r>
      <w:r w:rsidR="00A80F36">
        <w:t xml:space="preserve">Illustrative </w:t>
      </w:r>
      <w:r w:rsidRPr="00544717">
        <w:t>Deal creation screen</w:t>
      </w:r>
    </w:p>
    <w:p w14:paraId="1AD04B77" w14:textId="77777777" w:rsidR="00412F80" w:rsidRPr="00412F80" w:rsidRDefault="00074F53" w:rsidP="00B24482">
      <w:pPr>
        <w:pStyle w:val="ListParagraph"/>
        <w:numPr>
          <w:ilvl w:val="3"/>
          <w:numId w:val="38"/>
        </w:numPr>
        <w:spacing w:line="360" w:lineRule="auto"/>
        <w:jc w:val="both"/>
        <w:rPr>
          <w:i/>
          <w:color w:val="0070C0"/>
        </w:rPr>
      </w:pPr>
      <w:r w:rsidRPr="00412F80">
        <w:rPr>
          <w:szCs w:val="20"/>
        </w:rPr>
        <w:t xml:space="preserve">Fields marked in red </w:t>
      </w:r>
      <w:r w:rsidR="00412F80">
        <w:rPr>
          <w:szCs w:val="20"/>
        </w:rPr>
        <w:t xml:space="preserve">will be </w:t>
      </w:r>
      <w:r w:rsidRPr="00412F80">
        <w:rPr>
          <w:szCs w:val="20"/>
        </w:rPr>
        <w:t xml:space="preserve">Mandatory fields. </w:t>
      </w:r>
    </w:p>
    <w:p w14:paraId="43EBCA54" w14:textId="77777777" w:rsidR="00412F80" w:rsidRPr="00412F80" w:rsidRDefault="00074F53" w:rsidP="00B24482">
      <w:pPr>
        <w:pStyle w:val="ListParagraph"/>
        <w:numPr>
          <w:ilvl w:val="3"/>
          <w:numId w:val="38"/>
        </w:numPr>
        <w:spacing w:line="360" w:lineRule="auto"/>
        <w:jc w:val="both"/>
        <w:rPr>
          <w:i/>
          <w:color w:val="0070C0"/>
        </w:rPr>
      </w:pPr>
      <w:r w:rsidRPr="00412F80">
        <w:rPr>
          <w:szCs w:val="20"/>
        </w:rPr>
        <w:t xml:space="preserve">There </w:t>
      </w:r>
      <w:r w:rsidR="00412F80">
        <w:rPr>
          <w:szCs w:val="20"/>
        </w:rPr>
        <w:t>will</w:t>
      </w:r>
      <w:r w:rsidRPr="00412F80">
        <w:rPr>
          <w:szCs w:val="20"/>
        </w:rPr>
        <w:t xml:space="preserve"> be </w:t>
      </w:r>
      <w:r w:rsidR="00412F80">
        <w:rPr>
          <w:szCs w:val="20"/>
        </w:rPr>
        <w:t>certain conditional mandatory</w:t>
      </w:r>
      <w:r w:rsidRPr="00412F80">
        <w:rPr>
          <w:szCs w:val="20"/>
        </w:rPr>
        <w:t xml:space="preserve"> fields </w:t>
      </w:r>
      <w:r w:rsidR="00412F80">
        <w:rPr>
          <w:szCs w:val="20"/>
        </w:rPr>
        <w:t>as well</w:t>
      </w:r>
      <w:r w:rsidRPr="00412F80">
        <w:rPr>
          <w:szCs w:val="20"/>
        </w:rPr>
        <w:t xml:space="preserve">. </w:t>
      </w:r>
    </w:p>
    <w:p w14:paraId="47BDD7E6" w14:textId="77777777" w:rsidR="00074F53" w:rsidRPr="004D4B91" w:rsidRDefault="00074F53" w:rsidP="00B24482">
      <w:pPr>
        <w:pStyle w:val="ListParagraph"/>
        <w:numPr>
          <w:ilvl w:val="3"/>
          <w:numId w:val="38"/>
        </w:numPr>
        <w:spacing w:line="360" w:lineRule="auto"/>
        <w:jc w:val="both"/>
        <w:rPr>
          <w:i/>
          <w:color w:val="0070C0"/>
        </w:rPr>
      </w:pPr>
      <w:r w:rsidRPr="00412F80">
        <w:rPr>
          <w:szCs w:val="20"/>
        </w:rPr>
        <w:t xml:space="preserve">Whenever a mandatory field will be left blank before saving deal, </w:t>
      </w:r>
      <w:r w:rsidR="00412F80">
        <w:rPr>
          <w:szCs w:val="20"/>
        </w:rPr>
        <w:t xml:space="preserve">an </w:t>
      </w:r>
      <w:r w:rsidRPr="00412F80">
        <w:rPr>
          <w:szCs w:val="20"/>
        </w:rPr>
        <w:t xml:space="preserve">error </w:t>
      </w:r>
      <w:r w:rsidR="00412F80">
        <w:rPr>
          <w:szCs w:val="20"/>
        </w:rPr>
        <w:t xml:space="preserve">message </w:t>
      </w:r>
      <w:r w:rsidRPr="00412F80">
        <w:rPr>
          <w:szCs w:val="20"/>
        </w:rPr>
        <w:t>will appear for each field</w:t>
      </w:r>
      <w:r w:rsidRPr="00513B92">
        <w:t>.</w:t>
      </w:r>
    </w:p>
    <w:p w14:paraId="59107529" w14:textId="77777777" w:rsidR="004D4B91" w:rsidRPr="004D4B91" w:rsidRDefault="004D4B91" w:rsidP="00B24482">
      <w:pPr>
        <w:pStyle w:val="ListParagraph"/>
        <w:numPr>
          <w:ilvl w:val="3"/>
          <w:numId w:val="38"/>
        </w:numPr>
        <w:spacing w:line="360" w:lineRule="auto"/>
        <w:jc w:val="both"/>
        <w:rPr>
          <w:i/>
          <w:color w:val="0070C0"/>
        </w:rPr>
      </w:pPr>
      <w:r>
        <w:t xml:space="preserve">The fields will also include- </w:t>
      </w:r>
    </w:p>
    <w:p w14:paraId="676B813B" w14:textId="77777777" w:rsidR="004D4B91" w:rsidRPr="004D4B91" w:rsidRDefault="004D4B91" w:rsidP="00B24482">
      <w:pPr>
        <w:pStyle w:val="ListParagraph"/>
        <w:numPr>
          <w:ilvl w:val="4"/>
          <w:numId w:val="38"/>
        </w:numPr>
        <w:spacing w:line="360" w:lineRule="auto"/>
        <w:jc w:val="both"/>
        <w:rPr>
          <w:i/>
          <w:color w:val="0070C0"/>
        </w:rPr>
      </w:pPr>
      <w:r>
        <w:t>I</w:t>
      </w:r>
      <w:r w:rsidRPr="004D4B91">
        <w:t>n-built picker</w:t>
      </w:r>
      <w:r>
        <w:t>s</w:t>
      </w:r>
    </w:p>
    <w:p w14:paraId="22499E62" w14:textId="77777777" w:rsidR="004D4B91" w:rsidRPr="004D4B91" w:rsidRDefault="004D4B91" w:rsidP="00B24482">
      <w:pPr>
        <w:pStyle w:val="ListParagraph"/>
        <w:numPr>
          <w:ilvl w:val="5"/>
          <w:numId w:val="38"/>
        </w:numPr>
        <w:spacing w:line="360" w:lineRule="auto"/>
        <w:jc w:val="both"/>
        <w:rPr>
          <w:i/>
        </w:rPr>
      </w:pPr>
      <w:r w:rsidRPr="004D4B91">
        <w:rPr>
          <w:iCs/>
        </w:rPr>
        <w:t>Date</w:t>
      </w:r>
      <w:r w:rsidR="007E3D43">
        <w:rPr>
          <w:iCs/>
        </w:rPr>
        <w:t xml:space="preserve"> Calendar</w:t>
      </w:r>
    </w:p>
    <w:p w14:paraId="7D4DE94B" w14:textId="77777777" w:rsidR="004D4B91" w:rsidRPr="007E3D43" w:rsidRDefault="007E3D43" w:rsidP="00B24482">
      <w:pPr>
        <w:pStyle w:val="ListParagraph"/>
        <w:numPr>
          <w:ilvl w:val="5"/>
          <w:numId w:val="38"/>
        </w:numPr>
        <w:spacing w:line="360" w:lineRule="auto"/>
        <w:jc w:val="both"/>
        <w:rPr>
          <w:i/>
          <w:color w:val="0070C0"/>
        </w:rPr>
      </w:pPr>
      <w:r>
        <w:rPr>
          <w:iCs/>
        </w:rPr>
        <w:t>Master data List pickers (dropdowns)</w:t>
      </w:r>
    </w:p>
    <w:p w14:paraId="30FBDE54" w14:textId="77777777" w:rsidR="007E3D43" w:rsidRDefault="007E3D43" w:rsidP="00B24482">
      <w:pPr>
        <w:pStyle w:val="ListParagraph"/>
        <w:numPr>
          <w:ilvl w:val="5"/>
          <w:numId w:val="38"/>
        </w:numPr>
        <w:spacing w:line="360" w:lineRule="auto"/>
        <w:jc w:val="both"/>
        <w:rPr>
          <w:i/>
          <w:color w:val="0070C0"/>
        </w:rPr>
      </w:pPr>
      <w:r>
        <w:rPr>
          <w:iCs/>
        </w:rPr>
        <w:t>Products etc. (List with search fe</w:t>
      </w:r>
      <w:r w:rsidR="00592432">
        <w:rPr>
          <w:iCs/>
        </w:rPr>
        <w:t>a</w:t>
      </w:r>
      <w:r>
        <w:rPr>
          <w:iCs/>
        </w:rPr>
        <w:t>tures)</w:t>
      </w:r>
    </w:p>
    <w:p w14:paraId="498D0E90" w14:textId="77777777" w:rsidR="00074F53" w:rsidRDefault="00074F53" w:rsidP="00B24482">
      <w:pPr>
        <w:pStyle w:val="ListParagraph"/>
        <w:numPr>
          <w:ilvl w:val="3"/>
          <w:numId w:val="38"/>
        </w:numPr>
        <w:spacing w:line="360" w:lineRule="auto"/>
        <w:jc w:val="both"/>
        <w:rPr>
          <w:szCs w:val="20"/>
        </w:rPr>
      </w:pPr>
      <w:r>
        <w:rPr>
          <w:szCs w:val="20"/>
        </w:rPr>
        <w:t xml:space="preserve">The </w:t>
      </w:r>
      <w:r w:rsidR="00B231E6">
        <w:rPr>
          <w:szCs w:val="20"/>
        </w:rPr>
        <w:t>deal</w:t>
      </w:r>
      <w:r>
        <w:rPr>
          <w:szCs w:val="20"/>
        </w:rPr>
        <w:t xml:space="preserve"> can be either saved or it could be save and proceed.</w:t>
      </w:r>
    </w:p>
    <w:p w14:paraId="4374802E" w14:textId="77777777" w:rsidR="00074F53" w:rsidRPr="00722BD7" w:rsidRDefault="00074F53" w:rsidP="00B24482">
      <w:pPr>
        <w:pStyle w:val="ListParagraph"/>
        <w:numPr>
          <w:ilvl w:val="4"/>
          <w:numId w:val="38"/>
        </w:numPr>
        <w:spacing w:line="360" w:lineRule="auto"/>
        <w:jc w:val="both"/>
        <w:rPr>
          <w:szCs w:val="20"/>
        </w:rPr>
      </w:pPr>
      <w:r w:rsidRPr="00722BD7">
        <w:rPr>
          <w:b/>
          <w:bCs/>
          <w:szCs w:val="20"/>
        </w:rPr>
        <w:t>Save</w:t>
      </w:r>
      <w:r w:rsidRPr="00722BD7">
        <w:rPr>
          <w:szCs w:val="20"/>
        </w:rPr>
        <w:t>: Deal saved in the same status</w:t>
      </w:r>
    </w:p>
    <w:p w14:paraId="676644B1" w14:textId="77777777" w:rsidR="00074F53" w:rsidRPr="00722BD7" w:rsidRDefault="00074F53" w:rsidP="00B24482">
      <w:pPr>
        <w:pStyle w:val="ListParagraph"/>
        <w:numPr>
          <w:ilvl w:val="4"/>
          <w:numId w:val="38"/>
        </w:numPr>
        <w:spacing w:line="360" w:lineRule="auto"/>
        <w:jc w:val="both"/>
        <w:rPr>
          <w:szCs w:val="20"/>
        </w:rPr>
      </w:pPr>
      <w:r w:rsidRPr="00722BD7">
        <w:rPr>
          <w:b/>
          <w:bCs/>
          <w:szCs w:val="20"/>
        </w:rPr>
        <w:t>Save and proceed</w:t>
      </w:r>
      <w:r w:rsidRPr="00722BD7">
        <w:rPr>
          <w:szCs w:val="20"/>
        </w:rPr>
        <w:t xml:space="preserve">: Deal can be moved to the next status </w:t>
      </w:r>
    </w:p>
    <w:p w14:paraId="59662E4A" w14:textId="77777777" w:rsidR="00074F53" w:rsidRPr="00DF2798" w:rsidRDefault="00074F53" w:rsidP="00B24482">
      <w:pPr>
        <w:pStyle w:val="ListParagraph"/>
        <w:numPr>
          <w:ilvl w:val="4"/>
          <w:numId w:val="38"/>
        </w:numPr>
        <w:spacing w:line="360" w:lineRule="auto"/>
        <w:jc w:val="both"/>
        <w:rPr>
          <w:b/>
        </w:rPr>
      </w:pPr>
      <w:r w:rsidRPr="00722BD7">
        <w:rPr>
          <w:b/>
          <w:bCs/>
          <w:szCs w:val="20"/>
        </w:rPr>
        <w:t>Cancel</w:t>
      </w:r>
      <w:r>
        <w:t>:</w:t>
      </w:r>
      <w:r>
        <w:rPr>
          <w:b/>
        </w:rPr>
        <w:t xml:space="preserve"> </w:t>
      </w:r>
      <w:r w:rsidRPr="00722BD7">
        <w:rPr>
          <w:bCs/>
        </w:rPr>
        <w:t xml:space="preserve">Cancel </w:t>
      </w:r>
      <w:r w:rsidR="002648F7">
        <w:rPr>
          <w:bCs/>
        </w:rPr>
        <w:t>will</w:t>
      </w:r>
      <w:r w:rsidRPr="00722BD7">
        <w:rPr>
          <w:bCs/>
        </w:rPr>
        <w:t xml:space="preserve"> mean data entry is not be saved</w:t>
      </w:r>
    </w:p>
    <w:p w14:paraId="400AAD9E" w14:textId="77777777" w:rsidR="00074F53" w:rsidRDefault="00D95BB9" w:rsidP="00B231E6">
      <w:pPr>
        <w:pStyle w:val="ListParagraph"/>
        <w:spacing w:line="360" w:lineRule="auto"/>
        <w:ind w:left="2160" w:right="644" w:hanging="1440"/>
        <w:rPr>
          <w:szCs w:val="20"/>
        </w:rPr>
      </w:pPr>
      <w:r>
        <w:rPr>
          <w:noProof/>
        </w:rPr>
        <w:drawing>
          <wp:inline distT="0" distB="0" distL="0" distR="0" wp14:anchorId="5AB74CD9" wp14:editId="450C0B9B">
            <wp:extent cx="4924425" cy="390525"/>
            <wp:effectExtent l="0" t="0" r="9525" b="9525"/>
            <wp:docPr id="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24425" cy="390525"/>
                    </a:xfrm>
                    <a:prstGeom prst="rect">
                      <a:avLst/>
                    </a:prstGeom>
                    <a:noFill/>
                    <a:ln>
                      <a:noFill/>
                    </a:ln>
                  </pic:spPr>
                </pic:pic>
              </a:graphicData>
            </a:graphic>
          </wp:inline>
        </w:drawing>
      </w:r>
    </w:p>
    <w:p w14:paraId="74B34CFA" w14:textId="77777777" w:rsidR="00074F53" w:rsidRDefault="00074F53" w:rsidP="00513B92">
      <w:pPr>
        <w:pStyle w:val="Caption"/>
      </w:pPr>
      <w:r>
        <w:t xml:space="preserve"> </w:t>
      </w:r>
      <w:r w:rsidR="00B231E6">
        <w:t xml:space="preserve">Figure </w:t>
      </w:r>
      <w:r w:rsidR="00B231E6">
        <w:fldChar w:fldCharType="begin"/>
      </w:r>
      <w:r w:rsidR="00B231E6">
        <w:instrText xml:space="preserve"> SEQ Figure \* ARABIC </w:instrText>
      </w:r>
      <w:r w:rsidR="00B231E6">
        <w:fldChar w:fldCharType="separate"/>
      </w:r>
      <w:r w:rsidR="00E431F1">
        <w:rPr>
          <w:noProof/>
        </w:rPr>
        <w:t>21</w:t>
      </w:r>
      <w:r w:rsidR="00B231E6">
        <w:fldChar w:fldCharType="end"/>
      </w:r>
      <w:r w:rsidR="00B231E6">
        <w:t xml:space="preserve">: </w:t>
      </w:r>
      <w:r w:rsidR="00B231E6" w:rsidRPr="004A7DCC">
        <w:t>Deal save options</w:t>
      </w:r>
    </w:p>
    <w:p w14:paraId="1D9D1712" w14:textId="77777777" w:rsidR="00074F53" w:rsidRPr="002815FB" w:rsidRDefault="003F4C00" w:rsidP="00B24482">
      <w:pPr>
        <w:pStyle w:val="ListParagraph"/>
        <w:numPr>
          <w:ilvl w:val="3"/>
          <w:numId w:val="38"/>
        </w:numPr>
        <w:spacing w:line="360" w:lineRule="auto"/>
        <w:jc w:val="both"/>
        <w:rPr>
          <w:szCs w:val="20"/>
        </w:rPr>
      </w:pPr>
      <w:r>
        <w:rPr>
          <w:szCs w:val="20"/>
        </w:rPr>
        <w:t xml:space="preserve"> </w:t>
      </w:r>
      <w:r w:rsidR="00074F53" w:rsidRPr="002815FB">
        <w:rPr>
          <w:szCs w:val="20"/>
        </w:rPr>
        <w:t xml:space="preserve">Also the various milestones will be visible on the </w:t>
      </w:r>
      <w:r>
        <w:rPr>
          <w:szCs w:val="20"/>
        </w:rPr>
        <w:t xml:space="preserve">deal </w:t>
      </w:r>
      <w:r w:rsidR="00074F53" w:rsidRPr="002815FB">
        <w:rPr>
          <w:szCs w:val="20"/>
        </w:rPr>
        <w:t xml:space="preserve">edit page along with possible status codes to </w:t>
      </w:r>
      <w:r w:rsidR="00074F53" w:rsidRPr="007F2B7A">
        <w:rPr>
          <w:szCs w:val="20"/>
        </w:rPr>
        <w:t>choose</w:t>
      </w:r>
      <w:r w:rsidR="00074F53" w:rsidRPr="002815FB">
        <w:rPr>
          <w:szCs w:val="20"/>
        </w:rPr>
        <w:t xml:space="preserve"> from.</w:t>
      </w:r>
    </w:p>
    <w:p w14:paraId="2E8AD7F2" w14:textId="77777777" w:rsidR="00074F53" w:rsidRDefault="00D95BB9" w:rsidP="008D7612">
      <w:pPr>
        <w:spacing w:line="240" w:lineRule="auto"/>
        <w:ind w:left="1620" w:right="644" w:hanging="990"/>
        <w:jc w:val="both"/>
        <w:rPr>
          <w:szCs w:val="20"/>
        </w:rPr>
      </w:pPr>
      <w:r>
        <w:rPr>
          <w:noProof/>
          <w:lang w:val="en-US"/>
        </w:rPr>
        <w:drawing>
          <wp:inline distT="0" distB="0" distL="0" distR="0" wp14:anchorId="7A260CED" wp14:editId="20CAD536">
            <wp:extent cx="6038850" cy="22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38850" cy="228600"/>
                    </a:xfrm>
                    <a:prstGeom prst="rect">
                      <a:avLst/>
                    </a:prstGeom>
                    <a:noFill/>
                    <a:ln>
                      <a:noFill/>
                    </a:ln>
                  </pic:spPr>
                </pic:pic>
              </a:graphicData>
            </a:graphic>
          </wp:inline>
        </w:drawing>
      </w:r>
    </w:p>
    <w:p w14:paraId="1F8B208E" w14:textId="77777777" w:rsidR="00074F53" w:rsidRDefault="00AC315F" w:rsidP="00AC315F">
      <w:pPr>
        <w:pStyle w:val="Caption"/>
        <w:ind w:right="644"/>
      </w:pPr>
      <w:r>
        <w:t xml:space="preserve">Figure </w:t>
      </w:r>
      <w:r>
        <w:fldChar w:fldCharType="begin"/>
      </w:r>
      <w:r>
        <w:instrText xml:space="preserve"> SEQ Figure \* ARABIC </w:instrText>
      </w:r>
      <w:r>
        <w:fldChar w:fldCharType="separate"/>
      </w:r>
      <w:r w:rsidR="00E431F1">
        <w:rPr>
          <w:noProof/>
        </w:rPr>
        <w:t>22</w:t>
      </w:r>
      <w:r>
        <w:fldChar w:fldCharType="end"/>
      </w:r>
      <w:r>
        <w:t xml:space="preserve">: </w:t>
      </w:r>
      <w:r w:rsidRPr="004A7DCC">
        <w:t>Deal save options</w:t>
      </w:r>
      <w:r>
        <w:t xml:space="preserve"> </w:t>
      </w:r>
    </w:p>
    <w:p w14:paraId="376C9F8F" w14:textId="77777777" w:rsidR="00127BA3" w:rsidRPr="009413C2" w:rsidRDefault="00127BA3"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sidRPr="009413C2">
        <w:rPr>
          <w:rFonts w:ascii="Verdana" w:hAnsi="Verdana"/>
          <w:bCs/>
          <w:color w:val="0070C0"/>
          <w:szCs w:val="26"/>
          <w:lang w:eastAsia="en-US"/>
        </w:rPr>
        <w:t>Client Discussion</w:t>
      </w:r>
    </w:p>
    <w:p w14:paraId="5D31FEB9" w14:textId="77777777" w:rsidR="00DE0284" w:rsidRDefault="00127BA3" w:rsidP="00B24482">
      <w:pPr>
        <w:pStyle w:val="ListParagraph"/>
        <w:numPr>
          <w:ilvl w:val="0"/>
          <w:numId w:val="39"/>
        </w:numPr>
        <w:spacing w:line="360" w:lineRule="auto"/>
        <w:jc w:val="both"/>
        <w:rPr>
          <w:szCs w:val="20"/>
        </w:rPr>
      </w:pPr>
      <w:r>
        <w:rPr>
          <w:szCs w:val="20"/>
        </w:rPr>
        <w:t xml:space="preserve">Client Discussion </w:t>
      </w:r>
      <w:r w:rsidR="00DE0284">
        <w:rPr>
          <w:szCs w:val="20"/>
        </w:rPr>
        <w:t>will be</w:t>
      </w:r>
      <w:r>
        <w:rPr>
          <w:szCs w:val="20"/>
        </w:rPr>
        <w:t xml:space="preserve"> </w:t>
      </w:r>
      <w:r w:rsidR="00DE0284">
        <w:rPr>
          <w:szCs w:val="20"/>
        </w:rPr>
        <w:t>second</w:t>
      </w:r>
      <w:r>
        <w:rPr>
          <w:szCs w:val="20"/>
        </w:rPr>
        <w:t xml:space="preserve"> m</w:t>
      </w:r>
      <w:r w:rsidR="00DE0284">
        <w:rPr>
          <w:szCs w:val="20"/>
        </w:rPr>
        <w:t>ilestone in the journey of deal</w:t>
      </w:r>
      <w:r>
        <w:rPr>
          <w:szCs w:val="20"/>
        </w:rPr>
        <w:t xml:space="preserve"> </w:t>
      </w:r>
    </w:p>
    <w:p w14:paraId="6205EDE0" w14:textId="77777777" w:rsidR="00127BA3" w:rsidRDefault="00DE0284" w:rsidP="00B24482">
      <w:pPr>
        <w:pStyle w:val="ListParagraph"/>
        <w:numPr>
          <w:ilvl w:val="0"/>
          <w:numId w:val="39"/>
        </w:numPr>
        <w:spacing w:line="360" w:lineRule="auto"/>
        <w:jc w:val="both"/>
        <w:rPr>
          <w:szCs w:val="20"/>
        </w:rPr>
      </w:pPr>
      <w:r>
        <w:rPr>
          <w:szCs w:val="20"/>
        </w:rPr>
        <w:lastRenderedPageBreak/>
        <w:t>It will comprise</w:t>
      </w:r>
      <w:r w:rsidR="00127BA3">
        <w:rPr>
          <w:szCs w:val="20"/>
        </w:rPr>
        <w:t xml:space="preserve"> of following sub-processes</w:t>
      </w:r>
      <w:r>
        <w:rPr>
          <w:szCs w:val="20"/>
        </w:rPr>
        <w:t>/Sub-Stages/Status Codes</w:t>
      </w:r>
      <w:r w:rsidR="00127BA3">
        <w:rPr>
          <w:szCs w:val="20"/>
        </w:rPr>
        <w:t>:</w:t>
      </w:r>
    </w:p>
    <w:p w14:paraId="18838F15" w14:textId="77777777" w:rsidR="00DE0284" w:rsidRPr="00AF76AF" w:rsidRDefault="00DE0284" w:rsidP="00B24482">
      <w:pPr>
        <w:pStyle w:val="ListParagraph"/>
        <w:numPr>
          <w:ilvl w:val="1"/>
          <w:numId w:val="39"/>
        </w:numPr>
        <w:spacing w:line="360" w:lineRule="auto"/>
        <w:jc w:val="both"/>
        <w:rPr>
          <w:b/>
          <w:bCs/>
          <w:szCs w:val="20"/>
        </w:rPr>
      </w:pPr>
      <w:r w:rsidRPr="00AF76AF">
        <w:rPr>
          <w:b/>
          <w:bCs/>
          <w:szCs w:val="20"/>
        </w:rPr>
        <w:t xml:space="preserve">Contacted </w:t>
      </w:r>
    </w:p>
    <w:p w14:paraId="0A14D0E7" w14:textId="77777777" w:rsidR="00DE0284" w:rsidRDefault="00DE0284" w:rsidP="00B24482">
      <w:pPr>
        <w:pStyle w:val="ListParagraph"/>
        <w:numPr>
          <w:ilvl w:val="2"/>
          <w:numId w:val="39"/>
        </w:numPr>
        <w:spacing w:line="360" w:lineRule="auto"/>
        <w:jc w:val="both"/>
        <w:rPr>
          <w:szCs w:val="20"/>
        </w:rPr>
      </w:pPr>
      <w:r>
        <w:rPr>
          <w:szCs w:val="20"/>
        </w:rPr>
        <w:t xml:space="preserve">In this stage the concerned customer will be contacted and the notes of the discussion will be appended in the existing deal. </w:t>
      </w:r>
    </w:p>
    <w:p w14:paraId="5B9EF134" w14:textId="77777777" w:rsidR="00DE0284" w:rsidRPr="00A55B30" w:rsidRDefault="00DE0284" w:rsidP="00B24482">
      <w:pPr>
        <w:pStyle w:val="ListParagraph"/>
        <w:numPr>
          <w:ilvl w:val="2"/>
          <w:numId w:val="39"/>
        </w:numPr>
        <w:spacing w:line="360" w:lineRule="auto"/>
        <w:jc w:val="both"/>
        <w:rPr>
          <w:szCs w:val="20"/>
        </w:rPr>
      </w:pPr>
      <w:r>
        <w:rPr>
          <w:szCs w:val="20"/>
        </w:rPr>
        <w:t>This will be performed either by the RM of the deal or the respective product house representative.</w:t>
      </w:r>
    </w:p>
    <w:p w14:paraId="7B983612" w14:textId="77777777" w:rsidR="00127BA3" w:rsidRPr="00DE0284" w:rsidRDefault="00B921A8" w:rsidP="00B24482">
      <w:pPr>
        <w:pStyle w:val="ListParagraph"/>
        <w:numPr>
          <w:ilvl w:val="1"/>
          <w:numId w:val="39"/>
        </w:numPr>
        <w:spacing w:line="360" w:lineRule="auto"/>
        <w:jc w:val="both"/>
        <w:rPr>
          <w:b/>
          <w:bCs/>
          <w:szCs w:val="20"/>
        </w:rPr>
      </w:pPr>
      <w:r>
        <w:rPr>
          <w:b/>
          <w:bCs/>
          <w:szCs w:val="20"/>
        </w:rPr>
        <w:t>Pitched</w:t>
      </w:r>
      <w:r w:rsidR="00127BA3" w:rsidRPr="00DE0284">
        <w:rPr>
          <w:b/>
          <w:bCs/>
          <w:szCs w:val="20"/>
        </w:rPr>
        <w:t xml:space="preserve"> </w:t>
      </w:r>
    </w:p>
    <w:p w14:paraId="195F5D1B" w14:textId="77777777" w:rsidR="00DE0284" w:rsidRDefault="00127BA3" w:rsidP="00B24482">
      <w:pPr>
        <w:pStyle w:val="ListParagraph"/>
        <w:numPr>
          <w:ilvl w:val="2"/>
          <w:numId w:val="39"/>
        </w:numPr>
        <w:spacing w:line="360" w:lineRule="auto"/>
        <w:jc w:val="both"/>
        <w:rPr>
          <w:szCs w:val="20"/>
        </w:rPr>
      </w:pPr>
      <w:r>
        <w:rPr>
          <w:szCs w:val="20"/>
        </w:rPr>
        <w:t xml:space="preserve">The users will make multiple contacts with the customer so as to decide what all products to be pitched through the ongoing deal. </w:t>
      </w:r>
    </w:p>
    <w:p w14:paraId="7A83A55A" w14:textId="77777777" w:rsidR="00127BA3" w:rsidRPr="004273C2" w:rsidRDefault="00127BA3" w:rsidP="00B24482">
      <w:pPr>
        <w:pStyle w:val="ListParagraph"/>
        <w:numPr>
          <w:ilvl w:val="2"/>
          <w:numId w:val="39"/>
        </w:numPr>
        <w:spacing w:line="360" w:lineRule="auto"/>
        <w:jc w:val="both"/>
        <w:rPr>
          <w:szCs w:val="20"/>
        </w:rPr>
      </w:pPr>
      <w:r>
        <w:rPr>
          <w:szCs w:val="20"/>
        </w:rPr>
        <w:t xml:space="preserve">User </w:t>
      </w:r>
      <w:r w:rsidR="00DE0284">
        <w:rPr>
          <w:szCs w:val="20"/>
        </w:rPr>
        <w:t>will be able to</w:t>
      </w:r>
      <w:r>
        <w:rPr>
          <w:szCs w:val="20"/>
        </w:rPr>
        <w:t xml:space="preserve"> select multiple products for one deal.</w:t>
      </w:r>
    </w:p>
    <w:p w14:paraId="276B7804" w14:textId="77777777" w:rsidR="00127BA3" w:rsidRPr="00F03BDA" w:rsidRDefault="00127BA3" w:rsidP="00B24482">
      <w:pPr>
        <w:pStyle w:val="ListParagraph"/>
        <w:numPr>
          <w:ilvl w:val="1"/>
          <w:numId w:val="39"/>
        </w:numPr>
        <w:spacing w:line="360" w:lineRule="auto"/>
        <w:jc w:val="both"/>
        <w:rPr>
          <w:b/>
          <w:bCs/>
          <w:szCs w:val="20"/>
        </w:rPr>
      </w:pPr>
      <w:r w:rsidRPr="00F03BDA">
        <w:rPr>
          <w:b/>
          <w:bCs/>
          <w:szCs w:val="20"/>
        </w:rPr>
        <w:t>Ongoing Client Discussion</w:t>
      </w:r>
    </w:p>
    <w:p w14:paraId="60E7F0EA" w14:textId="77777777" w:rsidR="00F03BDA" w:rsidRDefault="00127BA3" w:rsidP="00B24482">
      <w:pPr>
        <w:pStyle w:val="ListParagraph"/>
        <w:numPr>
          <w:ilvl w:val="2"/>
          <w:numId w:val="39"/>
        </w:numPr>
        <w:spacing w:line="360" w:lineRule="auto"/>
        <w:jc w:val="both"/>
        <w:rPr>
          <w:szCs w:val="20"/>
        </w:rPr>
      </w:pPr>
      <w:r>
        <w:rPr>
          <w:szCs w:val="20"/>
        </w:rPr>
        <w:t xml:space="preserve">This step </w:t>
      </w:r>
      <w:r w:rsidR="00F03BDA">
        <w:rPr>
          <w:szCs w:val="20"/>
        </w:rPr>
        <w:t>will</w:t>
      </w:r>
      <w:r>
        <w:rPr>
          <w:szCs w:val="20"/>
        </w:rPr>
        <w:t xml:space="preserve"> include the Offer generation, negotiation with the customer and approval of customer. </w:t>
      </w:r>
    </w:p>
    <w:p w14:paraId="3D123B71" w14:textId="77777777" w:rsidR="00127BA3" w:rsidRDefault="00127BA3" w:rsidP="00B24482">
      <w:pPr>
        <w:pStyle w:val="ListParagraph"/>
        <w:numPr>
          <w:ilvl w:val="2"/>
          <w:numId w:val="39"/>
        </w:numPr>
        <w:spacing w:line="360" w:lineRule="auto"/>
        <w:jc w:val="both"/>
        <w:rPr>
          <w:szCs w:val="20"/>
        </w:rPr>
      </w:pPr>
      <w:r>
        <w:rPr>
          <w:szCs w:val="20"/>
        </w:rPr>
        <w:t xml:space="preserve">RM </w:t>
      </w:r>
      <w:r w:rsidR="00F03BDA">
        <w:rPr>
          <w:szCs w:val="20"/>
        </w:rPr>
        <w:t>will</w:t>
      </w:r>
      <w:r>
        <w:rPr>
          <w:szCs w:val="20"/>
        </w:rPr>
        <w:t xml:space="preserve"> negotiate with the customer and update the deal in </w:t>
      </w:r>
      <w:r w:rsidR="00F03BDA">
        <w:rPr>
          <w:szCs w:val="20"/>
        </w:rPr>
        <w:t>“Bank CRM”</w:t>
      </w:r>
      <w:r>
        <w:rPr>
          <w:szCs w:val="20"/>
        </w:rPr>
        <w:t>.</w:t>
      </w:r>
    </w:p>
    <w:p w14:paraId="7F7F303E" w14:textId="77777777" w:rsidR="00127BA3" w:rsidRPr="00F03BDA" w:rsidRDefault="00127BA3" w:rsidP="00B24482">
      <w:pPr>
        <w:pStyle w:val="ListParagraph"/>
        <w:numPr>
          <w:ilvl w:val="1"/>
          <w:numId w:val="39"/>
        </w:numPr>
        <w:spacing w:line="360" w:lineRule="auto"/>
        <w:jc w:val="both"/>
        <w:rPr>
          <w:b/>
          <w:bCs/>
          <w:szCs w:val="20"/>
        </w:rPr>
      </w:pPr>
      <w:r w:rsidRPr="00F03BDA">
        <w:rPr>
          <w:b/>
          <w:bCs/>
          <w:szCs w:val="20"/>
        </w:rPr>
        <w:t>Follow Up Needed</w:t>
      </w:r>
    </w:p>
    <w:p w14:paraId="4D6AC4B1" w14:textId="77777777" w:rsidR="00F03BDA" w:rsidRDefault="00127BA3" w:rsidP="00B24482">
      <w:pPr>
        <w:pStyle w:val="ListParagraph"/>
        <w:numPr>
          <w:ilvl w:val="2"/>
          <w:numId w:val="39"/>
        </w:numPr>
        <w:spacing w:line="360" w:lineRule="auto"/>
        <w:jc w:val="both"/>
        <w:rPr>
          <w:szCs w:val="20"/>
        </w:rPr>
      </w:pPr>
      <w:r>
        <w:rPr>
          <w:szCs w:val="20"/>
        </w:rPr>
        <w:t xml:space="preserve">This step </w:t>
      </w:r>
      <w:r w:rsidR="00F03BDA">
        <w:rPr>
          <w:szCs w:val="20"/>
        </w:rPr>
        <w:t>will</w:t>
      </w:r>
      <w:r>
        <w:rPr>
          <w:szCs w:val="20"/>
        </w:rPr>
        <w:t xml:space="preserve"> illustrate if any follow up is required based on the Client Discussion. </w:t>
      </w:r>
    </w:p>
    <w:p w14:paraId="1408920B" w14:textId="77777777" w:rsidR="00127BA3" w:rsidRPr="002E48DD" w:rsidRDefault="00127BA3" w:rsidP="00B24482">
      <w:pPr>
        <w:pStyle w:val="ListParagraph"/>
        <w:numPr>
          <w:ilvl w:val="2"/>
          <w:numId w:val="39"/>
        </w:numPr>
        <w:spacing w:line="360" w:lineRule="auto"/>
        <w:jc w:val="both"/>
        <w:rPr>
          <w:szCs w:val="20"/>
        </w:rPr>
      </w:pPr>
      <w:r>
        <w:rPr>
          <w:szCs w:val="20"/>
        </w:rPr>
        <w:t xml:space="preserve">Accordingly, the RM </w:t>
      </w:r>
      <w:r w:rsidR="00F03BDA">
        <w:rPr>
          <w:szCs w:val="20"/>
        </w:rPr>
        <w:t>will</w:t>
      </w:r>
      <w:r>
        <w:rPr>
          <w:szCs w:val="20"/>
        </w:rPr>
        <w:t xml:space="preserve"> update the status of the deal in </w:t>
      </w:r>
      <w:r w:rsidR="00F03BDA">
        <w:rPr>
          <w:szCs w:val="20"/>
        </w:rPr>
        <w:t>“Bank CRM”.</w:t>
      </w:r>
    </w:p>
    <w:p w14:paraId="27D77E5F" w14:textId="77777777" w:rsidR="00F03BDA" w:rsidRDefault="00127BA3" w:rsidP="00B24482">
      <w:pPr>
        <w:pStyle w:val="ListParagraph"/>
        <w:numPr>
          <w:ilvl w:val="0"/>
          <w:numId w:val="39"/>
        </w:numPr>
        <w:spacing w:line="360" w:lineRule="auto"/>
        <w:jc w:val="both"/>
        <w:rPr>
          <w:szCs w:val="20"/>
        </w:rPr>
      </w:pPr>
      <w:r>
        <w:rPr>
          <w:szCs w:val="20"/>
        </w:rPr>
        <w:t>With each moving status, the progress field will keep on updating so as to show the journey fulfilled</w:t>
      </w:r>
      <w:r w:rsidR="00F03BDA">
        <w:rPr>
          <w:szCs w:val="20"/>
        </w:rPr>
        <w:t xml:space="preserve"> till date</w:t>
      </w:r>
      <w:r>
        <w:rPr>
          <w:szCs w:val="20"/>
        </w:rPr>
        <w:t>.</w:t>
      </w:r>
    </w:p>
    <w:p w14:paraId="1117DC34" w14:textId="77777777" w:rsidR="00127BA3" w:rsidRPr="00F03BDA" w:rsidRDefault="00127BA3" w:rsidP="00B24482">
      <w:pPr>
        <w:pStyle w:val="ListParagraph"/>
        <w:numPr>
          <w:ilvl w:val="0"/>
          <w:numId w:val="39"/>
        </w:numPr>
        <w:spacing w:line="360" w:lineRule="auto"/>
        <w:jc w:val="both"/>
        <w:rPr>
          <w:szCs w:val="20"/>
        </w:rPr>
      </w:pPr>
      <w:r w:rsidRPr="00F03BDA">
        <w:rPr>
          <w:lang w:val="en-GB"/>
        </w:rPr>
        <w:t xml:space="preserve">At any given stage user </w:t>
      </w:r>
      <w:r w:rsidR="00F03BDA">
        <w:rPr>
          <w:lang w:val="en-GB"/>
        </w:rPr>
        <w:t>will</w:t>
      </w:r>
      <w:r w:rsidRPr="00F03BDA">
        <w:rPr>
          <w:lang w:val="en-GB"/>
        </w:rPr>
        <w:t xml:space="preserve"> see the milestones as follow</w:t>
      </w:r>
      <w:r w:rsidR="00F03BDA">
        <w:rPr>
          <w:lang w:val="en-GB"/>
        </w:rPr>
        <w:t>s</w:t>
      </w:r>
      <w:r w:rsidRPr="00F03BDA">
        <w:rPr>
          <w:lang w:val="en-GB"/>
        </w:rPr>
        <w:t>:</w:t>
      </w:r>
    </w:p>
    <w:p w14:paraId="5B677AA0" w14:textId="77777777" w:rsidR="00127BA3" w:rsidRDefault="00127BA3" w:rsidP="00B24482">
      <w:pPr>
        <w:pStyle w:val="ListParagraph"/>
        <w:numPr>
          <w:ilvl w:val="1"/>
          <w:numId w:val="39"/>
        </w:numPr>
        <w:spacing w:line="360" w:lineRule="auto"/>
        <w:jc w:val="both"/>
      </w:pPr>
      <w:r w:rsidRPr="00F03BDA">
        <w:rPr>
          <w:b/>
          <w:bCs/>
        </w:rPr>
        <w:t>Next possible actions</w:t>
      </w:r>
      <w:r>
        <w:t xml:space="preserve">: </w:t>
      </w:r>
      <w:r w:rsidRPr="00F03BDA">
        <w:rPr>
          <w:bCs/>
        </w:rPr>
        <w:t xml:space="preserve">they </w:t>
      </w:r>
      <w:r w:rsidR="00F03BDA">
        <w:rPr>
          <w:bCs/>
        </w:rPr>
        <w:t>will be</w:t>
      </w:r>
      <w:r w:rsidRPr="00F03BDA">
        <w:rPr>
          <w:bCs/>
        </w:rPr>
        <w:t xml:space="preserve"> proposed by clicking in the right</w:t>
      </w:r>
    </w:p>
    <w:p w14:paraId="2BD82DC2" w14:textId="77777777" w:rsidR="00127BA3" w:rsidRDefault="00127BA3" w:rsidP="00B24482">
      <w:pPr>
        <w:pStyle w:val="ListParagraph"/>
        <w:numPr>
          <w:ilvl w:val="1"/>
          <w:numId w:val="39"/>
        </w:numPr>
        <w:spacing w:line="360" w:lineRule="auto"/>
        <w:jc w:val="both"/>
      </w:pPr>
      <w:r w:rsidRPr="00F03BDA">
        <w:rPr>
          <w:b/>
          <w:bCs/>
        </w:rPr>
        <w:t>Color code</w:t>
      </w:r>
      <w:r>
        <w:t xml:space="preserve">: </w:t>
      </w:r>
    </w:p>
    <w:p w14:paraId="1F6038F4" w14:textId="77777777" w:rsidR="00127BA3" w:rsidRDefault="00127BA3" w:rsidP="00B24482">
      <w:pPr>
        <w:pStyle w:val="ListParagraph"/>
        <w:numPr>
          <w:ilvl w:val="2"/>
          <w:numId w:val="39"/>
        </w:numPr>
        <w:spacing w:line="360" w:lineRule="auto"/>
        <w:jc w:val="both"/>
        <w:rPr>
          <w:noProof/>
          <w:lang w:eastAsia="en-IN"/>
        </w:rPr>
      </w:pPr>
      <w:r w:rsidRPr="00983EDC">
        <w:rPr>
          <w:b/>
          <w:noProof/>
          <w:color w:val="365F91"/>
          <w:lang w:eastAsia="en-IN"/>
        </w:rPr>
        <w:t>COMPLETED</w:t>
      </w:r>
      <w:r w:rsidRPr="00061561">
        <w:rPr>
          <w:noProof/>
          <w:lang w:eastAsia="en-IN"/>
        </w:rPr>
        <w:t xml:space="preserve"> </w:t>
      </w:r>
      <w:r>
        <w:rPr>
          <w:noProof/>
          <w:lang w:eastAsia="en-IN"/>
        </w:rPr>
        <w:t xml:space="preserve"> </w:t>
      </w:r>
    </w:p>
    <w:p w14:paraId="4975BB70" w14:textId="77777777" w:rsidR="00127BA3" w:rsidRPr="005E3638" w:rsidRDefault="00127BA3" w:rsidP="00B24482">
      <w:pPr>
        <w:pStyle w:val="ListParagraph"/>
        <w:numPr>
          <w:ilvl w:val="2"/>
          <w:numId w:val="39"/>
        </w:numPr>
        <w:spacing w:line="360" w:lineRule="auto"/>
        <w:jc w:val="both"/>
        <w:rPr>
          <w:noProof/>
          <w:lang w:eastAsia="en-IN"/>
        </w:rPr>
      </w:pPr>
      <w:r w:rsidRPr="005E3638">
        <w:rPr>
          <w:b/>
          <w:noProof/>
          <w:color w:val="009999"/>
          <w:lang w:eastAsia="en-IN"/>
        </w:rPr>
        <w:t>CURRENT STAGE</w:t>
      </w:r>
      <w:r w:rsidRPr="005E3638">
        <w:rPr>
          <w:noProof/>
          <w:lang w:eastAsia="en-IN"/>
        </w:rPr>
        <w:t xml:space="preserve"> </w:t>
      </w:r>
    </w:p>
    <w:p w14:paraId="44A48683" w14:textId="77777777" w:rsidR="00127BA3" w:rsidRPr="005E3638" w:rsidRDefault="00127BA3" w:rsidP="00B24482">
      <w:pPr>
        <w:pStyle w:val="ListParagraph"/>
        <w:numPr>
          <w:ilvl w:val="2"/>
          <w:numId w:val="39"/>
        </w:numPr>
        <w:spacing w:line="360" w:lineRule="auto"/>
        <w:jc w:val="both"/>
        <w:rPr>
          <w:b/>
          <w:color w:val="00E3DE"/>
          <w:lang w:val="en-IN"/>
        </w:rPr>
      </w:pPr>
      <w:r w:rsidRPr="005E3638">
        <w:rPr>
          <w:b/>
          <w:noProof/>
          <w:color w:val="00E3DE"/>
          <w:lang w:eastAsia="en-IN"/>
        </w:rPr>
        <w:t>NEXT POSSIBLE</w:t>
      </w:r>
    </w:p>
    <w:p w14:paraId="76C92CB9" w14:textId="77777777" w:rsidR="00127BA3" w:rsidRPr="00983EDC" w:rsidRDefault="00127BA3" w:rsidP="00B24482">
      <w:pPr>
        <w:pStyle w:val="ListParagraph"/>
        <w:numPr>
          <w:ilvl w:val="2"/>
          <w:numId w:val="39"/>
        </w:numPr>
        <w:spacing w:line="360" w:lineRule="auto"/>
        <w:jc w:val="both"/>
        <w:rPr>
          <w:b/>
          <w:color w:val="7F7F7F"/>
          <w:lang w:val="en-IN"/>
        </w:rPr>
      </w:pPr>
      <w:r w:rsidRPr="00983EDC">
        <w:rPr>
          <w:b/>
          <w:noProof/>
          <w:color w:val="7F7F7F"/>
          <w:lang w:eastAsia="en-IN"/>
        </w:rPr>
        <w:t>LOCKED</w:t>
      </w:r>
    </w:p>
    <w:p w14:paraId="1EC5ACF2" w14:textId="77777777" w:rsidR="00127BA3" w:rsidRDefault="00D95BB9" w:rsidP="00127BA3">
      <w:pPr>
        <w:keepNext/>
        <w:ind w:left="630" w:right="644"/>
      </w:pPr>
      <w:r>
        <w:rPr>
          <w:noProof/>
          <w:lang w:val="en-US"/>
        </w:rPr>
        <w:drawing>
          <wp:inline distT="0" distB="0" distL="0" distR="0" wp14:anchorId="20624EDD" wp14:editId="76782A61">
            <wp:extent cx="6467475" cy="352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67475" cy="352425"/>
                    </a:xfrm>
                    <a:prstGeom prst="rect">
                      <a:avLst/>
                    </a:prstGeom>
                    <a:noFill/>
                    <a:ln>
                      <a:noFill/>
                    </a:ln>
                  </pic:spPr>
                </pic:pic>
              </a:graphicData>
            </a:graphic>
          </wp:inline>
        </w:drawing>
      </w:r>
    </w:p>
    <w:p w14:paraId="20887D95" w14:textId="77777777" w:rsidR="00127BA3" w:rsidRPr="00513B92" w:rsidRDefault="00127BA3" w:rsidP="00127BA3">
      <w:pPr>
        <w:pStyle w:val="Caption"/>
      </w:pPr>
      <w:r>
        <w:t xml:space="preserve">Figure </w:t>
      </w:r>
      <w:r>
        <w:fldChar w:fldCharType="begin"/>
      </w:r>
      <w:r>
        <w:instrText xml:space="preserve"> SEQ Figure \* ARABIC </w:instrText>
      </w:r>
      <w:r>
        <w:fldChar w:fldCharType="separate"/>
      </w:r>
      <w:r w:rsidR="00E431F1">
        <w:rPr>
          <w:noProof/>
        </w:rPr>
        <w:t>23</w:t>
      </w:r>
      <w:r>
        <w:fldChar w:fldCharType="end"/>
      </w:r>
      <w:r>
        <w:t>: Progressive Milestone</w:t>
      </w:r>
    </w:p>
    <w:p w14:paraId="2F46836A" w14:textId="77777777" w:rsidR="00127BA3" w:rsidRPr="00983EDC" w:rsidRDefault="00127BA3" w:rsidP="00127BA3">
      <w:pPr>
        <w:pStyle w:val="ListParagraph"/>
        <w:spacing w:line="360" w:lineRule="auto"/>
        <w:ind w:right="644"/>
        <w:jc w:val="both"/>
        <w:rPr>
          <w:color w:val="365F91"/>
          <w:szCs w:val="20"/>
        </w:rPr>
      </w:pPr>
    </w:p>
    <w:p w14:paraId="3F2C3B85" w14:textId="77777777" w:rsidR="00127BA3" w:rsidRPr="00763724" w:rsidRDefault="00127BA3"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sidRPr="00763724">
        <w:rPr>
          <w:rFonts w:ascii="Verdana" w:hAnsi="Verdana"/>
          <w:bCs/>
          <w:color w:val="0070C0"/>
          <w:szCs w:val="26"/>
          <w:lang w:eastAsia="en-US"/>
        </w:rPr>
        <w:t>Client Application Submitted</w:t>
      </w:r>
    </w:p>
    <w:p w14:paraId="1EF43822" w14:textId="77777777" w:rsidR="00204BF1" w:rsidRDefault="00127BA3" w:rsidP="00B24482">
      <w:pPr>
        <w:pStyle w:val="ListParagraph"/>
        <w:numPr>
          <w:ilvl w:val="0"/>
          <w:numId w:val="40"/>
        </w:numPr>
        <w:spacing w:line="360" w:lineRule="auto"/>
        <w:jc w:val="both"/>
        <w:rPr>
          <w:szCs w:val="20"/>
        </w:rPr>
      </w:pPr>
      <w:r w:rsidRPr="00204BF1">
        <w:rPr>
          <w:lang w:val="en-GB"/>
        </w:rPr>
        <w:t>Client</w:t>
      </w:r>
      <w:r>
        <w:rPr>
          <w:szCs w:val="20"/>
        </w:rPr>
        <w:t xml:space="preserve"> Application Submitted </w:t>
      </w:r>
      <w:r w:rsidR="00204BF1">
        <w:rPr>
          <w:szCs w:val="20"/>
        </w:rPr>
        <w:t>will be</w:t>
      </w:r>
      <w:r>
        <w:rPr>
          <w:szCs w:val="20"/>
        </w:rPr>
        <w:t xml:space="preserve"> </w:t>
      </w:r>
      <w:r w:rsidR="00204BF1">
        <w:rPr>
          <w:szCs w:val="20"/>
        </w:rPr>
        <w:t>third</w:t>
      </w:r>
      <w:r>
        <w:rPr>
          <w:szCs w:val="20"/>
        </w:rPr>
        <w:t xml:space="preserve"> milestone in the journ</w:t>
      </w:r>
      <w:r w:rsidR="00204BF1">
        <w:rPr>
          <w:szCs w:val="20"/>
        </w:rPr>
        <w:t>ey of deal.</w:t>
      </w:r>
    </w:p>
    <w:p w14:paraId="1A1A2986" w14:textId="77777777" w:rsidR="00127BA3" w:rsidRDefault="00204BF1" w:rsidP="00B24482">
      <w:pPr>
        <w:pStyle w:val="ListParagraph"/>
        <w:numPr>
          <w:ilvl w:val="0"/>
          <w:numId w:val="40"/>
        </w:numPr>
        <w:spacing w:line="360" w:lineRule="auto"/>
        <w:jc w:val="both"/>
        <w:rPr>
          <w:szCs w:val="20"/>
        </w:rPr>
      </w:pPr>
      <w:r>
        <w:rPr>
          <w:szCs w:val="20"/>
        </w:rPr>
        <w:t>It will comprise of following sub-processes/Sub-Stages/Status Codes:</w:t>
      </w:r>
    </w:p>
    <w:p w14:paraId="78B7C3DB" w14:textId="77777777" w:rsidR="00127BA3" w:rsidRPr="008C3E02" w:rsidRDefault="00127BA3" w:rsidP="00B24482">
      <w:pPr>
        <w:pStyle w:val="ListParagraph"/>
        <w:numPr>
          <w:ilvl w:val="1"/>
          <w:numId w:val="40"/>
        </w:numPr>
        <w:spacing w:line="360" w:lineRule="auto"/>
        <w:jc w:val="both"/>
        <w:rPr>
          <w:b/>
          <w:bCs/>
          <w:szCs w:val="20"/>
          <w:lang w:val="en-GB" w:eastAsia="ja-JP"/>
        </w:rPr>
      </w:pPr>
      <w:r w:rsidRPr="00E876C8">
        <w:rPr>
          <w:b/>
          <w:szCs w:val="20"/>
          <w:lang w:val="en-GB" w:eastAsia="ja-JP"/>
        </w:rPr>
        <w:t>Document Submitted</w:t>
      </w:r>
      <w:r>
        <w:rPr>
          <w:bCs/>
          <w:szCs w:val="20"/>
          <w:lang w:val="en-GB" w:eastAsia="ja-JP"/>
        </w:rPr>
        <w:t xml:space="preserve">: RM </w:t>
      </w:r>
      <w:r w:rsidR="00204BF1">
        <w:rPr>
          <w:bCs/>
          <w:szCs w:val="20"/>
          <w:lang w:val="en-GB" w:eastAsia="ja-JP"/>
        </w:rPr>
        <w:t>will</w:t>
      </w:r>
      <w:r>
        <w:rPr>
          <w:bCs/>
          <w:szCs w:val="20"/>
          <w:lang w:val="en-GB" w:eastAsia="ja-JP"/>
        </w:rPr>
        <w:t xml:space="preserve"> prepare all the documentation related to the respective deal and </w:t>
      </w:r>
      <w:r w:rsidR="00204BF1">
        <w:rPr>
          <w:bCs/>
          <w:szCs w:val="20"/>
          <w:lang w:val="en-GB" w:eastAsia="ja-JP"/>
        </w:rPr>
        <w:t xml:space="preserve">will </w:t>
      </w:r>
      <w:r>
        <w:rPr>
          <w:bCs/>
          <w:szCs w:val="20"/>
          <w:lang w:val="en-GB" w:eastAsia="ja-JP"/>
        </w:rPr>
        <w:t xml:space="preserve">update </w:t>
      </w:r>
      <w:r w:rsidR="00204BF1">
        <w:rPr>
          <w:bCs/>
          <w:szCs w:val="20"/>
          <w:lang w:val="en-GB" w:eastAsia="ja-JP"/>
        </w:rPr>
        <w:t>it in Bank CRM</w:t>
      </w:r>
      <w:r>
        <w:rPr>
          <w:bCs/>
          <w:szCs w:val="20"/>
          <w:lang w:val="en-GB" w:eastAsia="ja-JP"/>
        </w:rPr>
        <w:t xml:space="preserve"> as document submitted.</w:t>
      </w:r>
    </w:p>
    <w:p w14:paraId="3CE1A205" w14:textId="77777777" w:rsidR="00127BA3" w:rsidRPr="00E876C8" w:rsidRDefault="00127BA3" w:rsidP="00B24482">
      <w:pPr>
        <w:pStyle w:val="ListParagraph"/>
        <w:numPr>
          <w:ilvl w:val="1"/>
          <w:numId w:val="40"/>
        </w:numPr>
        <w:spacing w:line="360" w:lineRule="auto"/>
        <w:jc w:val="both"/>
        <w:rPr>
          <w:b/>
          <w:bCs/>
          <w:szCs w:val="20"/>
          <w:lang w:val="en-GB" w:eastAsia="ja-JP"/>
        </w:rPr>
      </w:pPr>
      <w:r w:rsidRPr="00E876C8">
        <w:rPr>
          <w:b/>
          <w:szCs w:val="20"/>
          <w:lang w:val="en-GB" w:eastAsia="ja-JP"/>
        </w:rPr>
        <w:lastRenderedPageBreak/>
        <w:t>Awaiting Client Response</w:t>
      </w:r>
      <w:r>
        <w:rPr>
          <w:bCs/>
          <w:szCs w:val="20"/>
          <w:lang w:val="en-GB" w:eastAsia="ja-JP"/>
        </w:rPr>
        <w:t xml:space="preserve">: Based on the </w:t>
      </w:r>
      <w:r w:rsidR="00204BF1">
        <w:rPr>
          <w:bCs/>
          <w:szCs w:val="20"/>
          <w:lang w:val="en-GB" w:eastAsia="ja-JP"/>
        </w:rPr>
        <w:t xml:space="preserve">discussions with Customer, </w:t>
      </w:r>
      <w:r>
        <w:rPr>
          <w:bCs/>
          <w:szCs w:val="20"/>
          <w:lang w:val="en-GB" w:eastAsia="ja-JP"/>
        </w:rPr>
        <w:t>the deal amount</w:t>
      </w:r>
      <w:r w:rsidR="00204BF1">
        <w:rPr>
          <w:bCs/>
          <w:szCs w:val="20"/>
          <w:lang w:val="en-GB" w:eastAsia="ja-JP"/>
        </w:rPr>
        <w:t xml:space="preserve"> and terms and conditions will be arrived</w:t>
      </w:r>
      <w:r>
        <w:rPr>
          <w:bCs/>
          <w:szCs w:val="20"/>
          <w:lang w:val="en-GB" w:eastAsia="ja-JP"/>
        </w:rPr>
        <w:t>.</w:t>
      </w:r>
    </w:p>
    <w:p w14:paraId="37115E3A" w14:textId="77777777" w:rsidR="00E876C8" w:rsidRPr="00F54C2C" w:rsidRDefault="00E876C8" w:rsidP="00B24482">
      <w:pPr>
        <w:numPr>
          <w:ilvl w:val="1"/>
          <w:numId w:val="40"/>
        </w:numPr>
        <w:spacing w:line="240" w:lineRule="auto"/>
        <w:rPr>
          <w:rFonts w:eastAsia="Times New Roman" w:cs="Times New Roman"/>
          <w:bCs/>
          <w:szCs w:val="20"/>
          <w:lang w:val="en-GB" w:eastAsia="ja-JP"/>
        </w:rPr>
      </w:pPr>
      <w:r w:rsidRPr="00E876C8">
        <w:rPr>
          <w:rFonts w:eastAsia="Times New Roman" w:cs="Times New Roman"/>
          <w:b/>
          <w:bCs/>
          <w:szCs w:val="20"/>
          <w:lang w:val="en-GB" w:eastAsia="ja-JP"/>
        </w:rPr>
        <w:t>Agreement Negotiated</w:t>
      </w:r>
      <w:r w:rsidRPr="00E876C8">
        <w:rPr>
          <w:rFonts w:eastAsia="Times New Roman" w:cs="Times New Roman"/>
          <w:szCs w:val="20"/>
          <w:lang w:val="en-GB" w:eastAsia="ja-JP"/>
        </w:rPr>
        <w:t xml:space="preserve">: This is the final negotiation before approvals between bank </w:t>
      </w:r>
      <w:r w:rsidRPr="00F54C2C">
        <w:rPr>
          <w:rFonts w:eastAsia="Times New Roman" w:cs="Times New Roman"/>
          <w:bCs/>
          <w:szCs w:val="20"/>
          <w:lang w:val="en-GB" w:eastAsia="ja-JP"/>
        </w:rPr>
        <w:t xml:space="preserve">and customer party. </w:t>
      </w:r>
    </w:p>
    <w:p w14:paraId="3058AAB1" w14:textId="77777777" w:rsidR="00F54C2C" w:rsidRPr="00F54C2C" w:rsidRDefault="00F54C2C" w:rsidP="00B24482">
      <w:pPr>
        <w:numPr>
          <w:ilvl w:val="2"/>
          <w:numId w:val="40"/>
        </w:numPr>
        <w:spacing w:after="120" w:line="360" w:lineRule="auto"/>
        <w:ind w:left="2523" w:hanging="181"/>
        <w:rPr>
          <w:rFonts w:eastAsia="Times New Roman" w:cs="Times New Roman"/>
          <w:szCs w:val="20"/>
          <w:lang w:val="en-US"/>
        </w:rPr>
      </w:pPr>
      <w:r>
        <w:rPr>
          <w:rFonts w:eastAsia="Times New Roman" w:cs="Times New Roman"/>
          <w:bCs/>
          <w:szCs w:val="20"/>
          <w:lang w:val="en-GB" w:eastAsia="ja-JP"/>
        </w:rPr>
        <w:t xml:space="preserve">The expected Revenue will be </w:t>
      </w:r>
      <w:r w:rsidRPr="00F54C2C">
        <w:rPr>
          <w:rFonts w:eastAsia="Times New Roman" w:cs="Times New Roman"/>
          <w:szCs w:val="20"/>
          <w:lang w:val="en-US"/>
        </w:rPr>
        <w:t xml:space="preserve">calculated at this stage for the review. </w:t>
      </w:r>
    </w:p>
    <w:p w14:paraId="5499170D" w14:textId="77777777" w:rsidR="00023F0E" w:rsidRPr="00CE206F" w:rsidRDefault="00911B07" w:rsidP="00B24482">
      <w:pPr>
        <w:numPr>
          <w:ilvl w:val="2"/>
          <w:numId w:val="40"/>
        </w:numPr>
        <w:spacing w:after="120" w:line="360" w:lineRule="auto"/>
        <w:ind w:left="2523" w:hanging="181"/>
        <w:rPr>
          <w:rFonts w:eastAsia="Times New Roman" w:cs="Times New Roman"/>
          <w:color w:val="FF0000"/>
          <w:szCs w:val="20"/>
          <w:lang w:val="en-US"/>
        </w:rPr>
      </w:pPr>
      <w:r w:rsidRPr="00F211EB">
        <w:rPr>
          <w:szCs w:val="20"/>
        </w:rPr>
        <w:t>This step will be performed outside the “Bank CRM”, where all the concerned product partners and RMs will discuss and reach to a conclusion of either the Deal being good enough to be processed or it’s a lost deal.</w:t>
      </w:r>
    </w:p>
    <w:p w14:paraId="101623E5" w14:textId="77777777" w:rsidR="00235AD6" w:rsidRPr="009413C2" w:rsidRDefault="00235AD6"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sidRPr="009413C2">
        <w:rPr>
          <w:rFonts w:ascii="Verdana" w:hAnsi="Verdana"/>
          <w:bCs/>
          <w:color w:val="0070C0"/>
          <w:szCs w:val="26"/>
          <w:lang w:eastAsia="en-US"/>
        </w:rPr>
        <w:t>Internal Approval Received</w:t>
      </w:r>
    </w:p>
    <w:p w14:paraId="3C6BB752" w14:textId="77777777" w:rsidR="00D1189A" w:rsidRDefault="00A55B30" w:rsidP="00B24482">
      <w:pPr>
        <w:pStyle w:val="ListParagraph"/>
        <w:numPr>
          <w:ilvl w:val="0"/>
          <w:numId w:val="41"/>
        </w:numPr>
        <w:spacing w:line="360" w:lineRule="auto"/>
        <w:jc w:val="both"/>
        <w:rPr>
          <w:szCs w:val="20"/>
        </w:rPr>
      </w:pPr>
      <w:r>
        <w:rPr>
          <w:szCs w:val="20"/>
        </w:rPr>
        <w:t xml:space="preserve">Internal Approval Received </w:t>
      </w:r>
      <w:r w:rsidR="00926D81">
        <w:rPr>
          <w:szCs w:val="20"/>
        </w:rPr>
        <w:t>will be</w:t>
      </w:r>
      <w:r>
        <w:rPr>
          <w:szCs w:val="20"/>
        </w:rPr>
        <w:t xml:space="preserve"> the </w:t>
      </w:r>
      <w:r w:rsidR="00204BF1">
        <w:rPr>
          <w:szCs w:val="20"/>
        </w:rPr>
        <w:t>fourth</w:t>
      </w:r>
      <w:r>
        <w:rPr>
          <w:szCs w:val="20"/>
        </w:rPr>
        <w:t xml:space="preserve"> miles</w:t>
      </w:r>
      <w:r w:rsidR="00D1189A">
        <w:rPr>
          <w:szCs w:val="20"/>
        </w:rPr>
        <w:t>tone in the journey of the deal.</w:t>
      </w:r>
    </w:p>
    <w:p w14:paraId="0B64A84C" w14:textId="77777777" w:rsidR="00A55B30" w:rsidRPr="00A55B30" w:rsidRDefault="00D1189A" w:rsidP="00B24482">
      <w:pPr>
        <w:pStyle w:val="ListParagraph"/>
        <w:numPr>
          <w:ilvl w:val="0"/>
          <w:numId w:val="41"/>
        </w:numPr>
        <w:spacing w:line="360" w:lineRule="auto"/>
        <w:jc w:val="both"/>
        <w:rPr>
          <w:szCs w:val="20"/>
        </w:rPr>
      </w:pPr>
      <w:r>
        <w:rPr>
          <w:szCs w:val="20"/>
        </w:rPr>
        <w:t>It will comprise of following sub-processes/Sub-Stages/Status Codes:</w:t>
      </w:r>
    </w:p>
    <w:p w14:paraId="2F99277A" w14:textId="77777777" w:rsidR="00A55B30" w:rsidRPr="00CE206F" w:rsidRDefault="00A55B30" w:rsidP="00B24482">
      <w:pPr>
        <w:pStyle w:val="ListParagraph"/>
        <w:numPr>
          <w:ilvl w:val="0"/>
          <w:numId w:val="41"/>
        </w:numPr>
        <w:spacing w:line="360" w:lineRule="auto"/>
        <w:jc w:val="both"/>
        <w:rPr>
          <w:color w:val="FF0000"/>
          <w:szCs w:val="20"/>
        </w:rPr>
      </w:pPr>
      <w:r w:rsidRPr="00B56DA5">
        <w:rPr>
          <w:b/>
          <w:bCs/>
          <w:szCs w:val="20"/>
        </w:rPr>
        <w:t>Qualified</w:t>
      </w:r>
      <w:r w:rsidR="00D1189A" w:rsidRPr="00CE206F">
        <w:rPr>
          <w:color w:val="FF0000"/>
          <w:szCs w:val="20"/>
        </w:rPr>
        <w:t>:</w:t>
      </w:r>
      <w:r w:rsidRPr="00CE206F">
        <w:rPr>
          <w:color w:val="FF0000"/>
          <w:szCs w:val="20"/>
        </w:rPr>
        <w:t xml:space="preserve"> </w:t>
      </w:r>
    </w:p>
    <w:p w14:paraId="218C522F" w14:textId="77777777" w:rsidR="00B921A8" w:rsidRPr="00F03BDA" w:rsidRDefault="00911B07" w:rsidP="00B24482">
      <w:pPr>
        <w:pStyle w:val="ListParagraph"/>
        <w:numPr>
          <w:ilvl w:val="0"/>
          <w:numId w:val="41"/>
        </w:numPr>
        <w:spacing w:line="360" w:lineRule="auto"/>
        <w:jc w:val="both"/>
        <w:rPr>
          <w:b/>
          <w:bCs/>
          <w:szCs w:val="20"/>
        </w:rPr>
      </w:pPr>
      <w:r w:rsidRPr="00F211EB">
        <w:rPr>
          <w:szCs w:val="20"/>
        </w:rPr>
        <w:t>The deal will be send to Committee for approval outside “Bank CRM”. Once Approved by Committee, post receipt of approval email RM will approve the Deal and attach the approval email in Corporate 360.</w:t>
      </w:r>
      <w:r w:rsidR="00B921A8" w:rsidRPr="00F03BDA">
        <w:rPr>
          <w:b/>
          <w:bCs/>
          <w:szCs w:val="20"/>
        </w:rPr>
        <w:t>Follow Up Needed</w:t>
      </w:r>
    </w:p>
    <w:p w14:paraId="1F3986E7" w14:textId="77777777" w:rsidR="00B921A8" w:rsidRDefault="00B921A8" w:rsidP="00B24482">
      <w:pPr>
        <w:pStyle w:val="ListParagraph"/>
        <w:numPr>
          <w:ilvl w:val="1"/>
          <w:numId w:val="41"/>
        </w:numPr>
        <w:spacing w:line="360" w:lineRule="auto"/>
        <w:jc w:val="both"/>
        <w:rPr>
          <w:szCs w:val="20"/>
        </w:rPr>
      </w:pPr>
      <w:r>
        <w:rPr>
          <w:szCs w:val="20"/>
        </w:rPr>
        <w:t xml:space="preserve">This step will illustrate if any follow up is required based on the Approval Received. </w:t>
      </w:r>
    </w:p>
    <w:p w14:paraId="7CF91DBC" w14:textId="77777777" w:rsidR="00B921A8" w:rsidRPr="002E48DD" w:rsidRDefault="00B921A8" w:rsidP="00B24482">
      <w:pPr>
        <w:pStyle w:val="ListParagraph"/>
        <w:numPr>
          <w:ilvl w:val="1"/>
          <w:numId w:val="41"/>
        </w:numPr>
        <w:spacing w:line="360" w:lineRule="auto"/>
        <w:jc w:val="both"/>
        <w:rPr>
          <w:szCs w:val="20"/>
        </w:rPr>
      </w:pPr>
      <w:r>
        <w:rPr>
          <w:szCs w:val="20"/>
        </w:rPr>
        <w:t>Accordingly, the RM will update the status of the deal in “Bank CRM” with the Follow Up date and time.</w:t>
      </w:r>
    </w:p>
    <w:p w14:paraId="7BF6C2FC" w14:textId="77777777" w:rsidR="00127BA3" w:rsidRDefault="00127BA3"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Pr>
          <w:rFonts w:ascii="Verdana" w:hAnsi="Verdana"/>
          <w:bCs/>
          <w:color w:val="0070C0"/>
          <w:szCs w:val="26"/>
          <w:lang w:eastAsia="en-US"/>
        </w:rPr>
        <w:t>External</w:t>
      </w:r>
      <w:r w:rsidRPr="009413C2">
        <w:rPr>
          <w:rFonts w:ascii="Verdana" w:hAnsi="Verdana"/>
          <w:bCs/>
          <w:color w:val="0070C0"/>
          <w:szCs w:val="26"/>
          <w:lang w:eastAsia="en-US"/>
        </w:rPr>
        <w:t xml:space="preserve"> Approval Received</w:t>
      </w:r>
    </w:p>
    <w:p w14:paraId="44A329F8" w14:textId="77777777" w:rsidR="007D0E9C" w:rsidRDefault="007D0E9C" w:rsidP="00B24482">
      <w:pPr>
        <w:pStyle w:val="ListParagraph"/>
        <w:numPr>
          <w:ilvl w:val="0"/>
          <w:numId w:val="42"/>
        </w:numPr>
        <w:spacing w:line="360" w:lineRule="auto"/>
        <w:jc w:val="both"/>
        <w:rPr>
          <w:szCs w:val="20"/>
        </w:rPr>
      </w:pPr>
      <w:r>
        <w:rPr>
          <w:szCs w:val="20"/>
        </w:rPr>
        <w:t xml:space="preserve">External Approval Received </w:t>
      </w:r>
      <w:r w:rsidR="00926D81">
        <w:rPr>
          <w:szCs w:val="20"/>
        </w:rPr>
        <w:t>will be</w:t>
      </w:r>
      <w:r>
        <w:rPr>
          <w:szCs w:val="20"/>
        </w:rPr>
        <w:t xml:space="preserve"> the fifth milestone in the journey of the deal.</w:t>
      </w:r>
    </w:p>
    <w:p w14:paraId="428DE2A4" w14:textId="77777777" w:rsidR="007D0E9C" w:rsidRPr="00A55B30" w:rsidRDefault="007D0E9C" w:rsidP="00B24482">
      <w:pPr>
        <w:pStyle w:val="ListParagraph"/>
        <w:numPr>
          <w:ilvl w:val="0"/>
          <w:numId w:val="42"/>
        </w:numPr>
        <w:spacing w:line="360" w:lineRule="auto"/>
        <w:jc w:val="both"/>
        <w:rPr>
          <w:szCs w:val="20"/>
        </w:rPr>
      </w:pPr>
      <w:r>
        <w:rPr>
          <w:szCs w:val="20"/>
        </w:rPr>
        <w:t>It will comprise of following sub-processes/Sub-Stages/Status Codes:</w:t>
      </w:r>
    </w:p>
    <w:p w14:paraId="583C755C" w14:textId="77777777" w:rsidR="007D0E9C" w:rsidRDefault="00270A58" w:rsidP="00B24482">
      <w:pPr>
        <w:pStyle w:val="ListParagraph"/>
        <w:numPr>
          <w:ilvl w:val="0"/>
          <w:numId w:val="42"/>
        </w:numPr>
        <w:spacing w:line="360" w:lineRule="auto"/>
        <w:jc w:val="both"/>
        <w:rPr>
          <w:szCs w:val="20"/>
        </w:rPr>
      </w:pPr>
      <w:r>
        <w:rPr>
          <w:b/>
          <w:bCs/>
          <w:szCs w:val="20"/>
        </w:rPr>
        <w:t>Agreement Accepted by Customer</w:t>
      </w:r>
      <w:r w:rsidR="007D0E9C">
        <w:rPr>
          <w:szCs w:val="20"/>
        </w:rPr>
        <w:t>:</w:t>
      </w:r>
      <w:r w:rsidR="007D0E9C" w:rsidRPr="009E39B0">
        <w:rPr>
          <w:szCs w:val="20"/>
        </w:rPr>
        <w:t xml:space="preserve"> </w:t>
      </w:r>
    </w:p>
    <w:p w14:paraId="226F24B6" w14:textId="77777777" w:rsidR="00756EFE" w:rsidRDefault="007D0E9C" w:rsidP="00B24482">
      <w:pPr>
        <w:pStyle w:val="ListParagraph"/>
        <w:numPr>
          <w:ilvl w:val="1"/>
          <w:numId w:val="42"/>
        </w:numPr>
        <w:spacing w:line="360" w:lineRule="auto"/>
        <w:jc w:val="both"/>
        <w:rPr>
          <w:szCs w:val="20"/>
        </w:rPr>
      </w:pPr>
      <w:r w:rsidRPr="009E39B0">
        <w:rPr>
          <w:szCs w:val="20"/>
        </w:rPr>
        <w:t xml:space="preserve">This step </w:t>
      </w:r>
      <w:r>
        <w:rPr>
          <w:szCs w:val="20"/>
        </w:rPr>
        <w:t>will</w:t>
      </w:r>
      <w:r w:rsidRPr="009E39B0">
        <w:rPr>
          <w:szCs w:val="20"/>
        </w:rPr>
        <w:t xml:space="preserve"> </w:t>
      </w:r>
      <w:r>
        <w:rPr>
          <w:szCs w:val="20"/>
        </w:rPr>
        <w:t xml:space="preserve">be performed </w:t>
      </w:r>
      <w:r w:rsidRPr="009E39B0">
        <w:rPr>
          <w:szCs w:val="20"/>
        </w:rPr>
        <w:t xml:space="preserve">outside the </w:t>
      </w:r>
      <w:r>
        <w:rPr>
          <w:szCs w:val="20"/>
        </w:rPr>
        <w:t>“Bank CRM”</w:t>
      </w:r>
      <w:r w:rsidRPr="009E39B0">
        <w:rPr>
          <w:szCs w:val="20"/>
        </w:rPr>
        <w:t xml:space="preserve">, where </w:t>
      </w:r>
      <w:r w:rsidR="00270A58">
        <w:rPr>
          <w:szCs w:val="20"/>
        </w:rPr>
        <w:t xml:space="preserve">RM as well as </w:t>
      </w:r>
      <w:r w:rsidRPr="009E39B0">
        <w:rPr>
          <w:szCs w:val="20"/>
        </w:rPr>
        <w:t xml:space="preserve">product partners </w:t>
      </w:r>
      <w:r w:rsidR="00756EFE">
        <w:rPr>
          <w:szCs w:val="20"/>
        </w:rPr>
        <w:t>will get the final confirmation from Customer on the deal.</w:t>
      </w:r>
    </w:p>
    <w:p w14:paraId="1CE02F3D" w14:textId="77777777" w:rsidR="007D0E9C" w:rsidRPr="002E637B" w:rsidRDefault="007D0E9C" w:rsidP="00B24482">
      <w:pPr>
        <w:pStyle w:val="ListParagraph"/>
        <w:numPr>
          <w:ilvl w:val="1"/>
          <w:numId w:val="42"/>
        </w:numPr>
        <w:spacing w:line="360" w:lineRule="auto"/>
        <w:jc w:val="both"/>
        <w:rPr>
          <w:szCs w:val="20"/>
        </w:rPr>
      </w:pPr>
      <w:r>
        <w:rPr>
          <w:szCs w:val="20"/>
        </w:rPr>
        <w:t>Once decided positively</w:t>
      </w:r>
      <w:r w:rsidR="00756EFE">
        <w:rPr>
          <w:szCs w:val="20"/>
        </w:rPr>
        <w:t xml:space="preserve"> the RM/PH representative</w:t>
      </w:r>
      <w:r>
        <w:rPr>
          <w:rFonts w:cs="Calibri"/>
          <w:color w:val="000000"/>
          <w:szCs w:val="20"/>
          <w:lang w:eastAsia="en-IN"/>
        </w:rPr>
        <w:t xml:space="preserve"> will </w:t>
      </w:r>
      <w:r w:rsidR="00756EFE">
        <w:rPr>
          <w:rFonts w:cs="Calibri"/>
          <w:color w:val="000000"/>
          <w:szCs w:val="20"/>
          <w:lang w:eastAsia="en-IN"/>
        </w:rPr>
        <w:t>update</w:t>
      </w:r>
      <w:r>
        <w:rPr>
          <w:rFonts w:cs="Calibri"/>
          <w:color w:val="000000"/>
          <w:szCs w:val="20"/>
          <w:lang w:eastAsia="en-IN"/>
        </w:rPr>
        <w:t xml:space="preserve"> the deal </w:t>
      </w:r>
      <w:r w:rsidR="00756EFE">
        <w:rPr>
          <w:rFonts w:cs="Calibri"/>
          <w:color w:val="000000"/>
          <w:szCs w:val="20"/>
          <w:lang w:eastAsia="en-IN"/>
        </w:rPr>
        <w:t xml:space="preserve">status </w:t>
      </w:r>
      <w:r>
        <w:rPr>
          <w:rFonts w:cs="Calibri"/>
          <w:color w:val="000000"/>
          <w:szCs w:val="20"/>
          <w:lang w:eastAsia="en-IN"/>
        </w:rPr>
        <w:t>within “Bank CRM”</w:t>
      </w:r>
      <w:r w:rsidR="006F13FA">
        <w:rPr>
          <w:rFonts w:cs="Calibri"/>
          <w:color w:val="000000"/>
          <w:szCs w:val="20"/>
          <w:lang w:eastAsia="en-IN"/>
        </w:rPr>
        <w:t xml:space="preserve"> including any expected revenue re-calculation</w:t>
      </w:r>
      <w:r>
        <w:rPr>
          <w:rFonts w:cs="Calibri"/>
          <w:color w:val="000000"/>
          <w:szCs w:val="20"/>
          <w:lang w:eastAsia="en-IN"/>
        </w:rPr>
        <w:t>.</w:t>
      </w:r>
    </w:p>
    <w:p w14:paraId="5F80F7D2" w14:textId="77777777" w:rsidR="002E637B" w:rsidRPr="00F03BDA" w:rsidRDefault="002E637B" w:rsidP="00B24482">
      <w:pPr>
        <w:pStyle w:val="ListParagraph"/>
        <w:numPr>
          <w:ilvl w:val="0"/>
          <w:numId w:val="42"/>
        </w:numPr>
        <w:spacing w:line="360" w:lineRule="auto"/>
        <w:jc w:val="both"/>
        <w:rPr>
          <w:b/>
          <w:bCs/>
          <w:szCs w:val="20"/>
        </w:rPr>
      </w:pPr>
      <w:r>
        <w:rPr>
          <w:b/>
          <w:bCs/>
          <w:szCs w:val="20"/>
        </w:rPr>
        <w:t>Security Perfection</w:t>
      </w:r>
    </w:p>
    <w:p w14:paraId="71B02A1F" w14:textId="77777777" w:rsidR="002E637B" w:rsidRDefault="002E637B" w:rsidP="00B24482">
      <w:pPr>
        <w:pStyle w:val="ListParagraph"/>
        <w:numPr>
          <w:ilvl w:val="1"/>
          <w:numId w:val="42"/>
        </w:numPr>
        <w:spacing w:line="360" w:lineRule="auto"/>
        <w:jc w:val="both"/>
        <w:rPr>
          <w:szCs w:val="20"/>
        </w:rPr>
      </w:pPr>
      <w:r>
        <w:rPr>
          <w:szCs w:val="20"/>
        </w:rPr>
        <w:t xml:space="preserve">This step will illustrate if any follow up is required based on the Approval Received. </w:t>
      </w:r>
    </w:p>
    <w:p w14:paraId="0E4CEA9D" w14:textId="77777777" w:rsidR="002E637B" w:rsidRPr="002E637B" w:rsidRDefault="002E637B" w:rsidP="00B24482">
      <w:pPr>
        <w:pStyle w:val="ListParagraph"/>
        <w:numPr>
          <w:ilvl w:val="1"/>
          <w:numId w:val="42"/>
        </w:numPr>
        <w:spacing w:line="360" w:lineRule="auto"/>
        <w:jc w:val="both"/>
        <w:rPr>
          <w:szCs w:val="20"/>
        </w:rPr>
      </w:pPr>
      <w:r>
        <w:rPr>
          <w:szCs w:val="20"/>
        </w:rPr>
        <w:t>Accordingly, the RM will update the status of the deal in “Bank CRM” with the Follow Up date and time.</w:t>
      </w:r>
    </w:p>
    <w:p w14:paraId="37D14C8C" w14:textId="77777777" w:rsidR="00310988" w:rsidRDefault="00310988" w:rsidP="00B24482">
      <w:pPr>
        <w:pStyle w:val="ListParagraph"/>
        <w:numPr>
          <w:ilvl w:val="1"/>
          <w:numId w:val="42"/>
        </w:numPr>
        <w:spacing w:line="360" w:lineRule="auto"/>
        <w:jc w:val="both"/>
        <w:rPr>
          <w:szCs w:val="20"/>
          <w:lang w:eastAsia="x-none"/>
        </w:rPr>
      </w:pPr>
      <w:r>
        <w:rPr>
          <w:szCs w:val="20"/>
          <w:u w:val="single"/>
          <w:lang w:eastAsia="x-none"/>
        </w:rPr>
        <w:t>Further Processing</w:t>
      </w:r>
      <w:r>
        <w:rPr>
          <w:szCs w:val="20"/>
          <w:lang w:eastAsia="x-none"/>
        </w:rPr>
        <w:t xml:space="preserve">- </w:t>
      </w:r>
      <w:r w:rsidRPr="00EE1164">
        <w:rPr>
          <w:szCs w:val="20"/>
          <w:lang w:eastAsia="x-none"/>
        </w:rPr>
        <w:t xml:space="preserve">The record will </w:t>
      </w:r>
      <w:r>
        <w:rPr>
          <w:szCs w:val="20"/>
          <w:lang w:eastAsia="x-none"/>
        </w:rPr>
        <w:t xml:space="preserve">then be send to </w:t>
      </w:r>
      <w:proofErr w:type="spellStart"/>
      <w:r>
        <w:rPr>
          <w:szCs w:val="20"/>
        </w:rPr>
        <w:t>Finacle</w:t>
      </w:r>
      <w:proofErr w:type="spellEnd"/>
      <w:r>
        <w:rPr>
          <w:szCs w:val="20"/>
        </w:rPr>
        <w:t xml:space="preserve">/LOS (Core Banking I&amp;M as the case may be) </w:t>
      </w:r>
      <w:r>
        <w:rPr>
          <w:szCs w:val="20"/>
          <w:lang w:eastAsia="x-none"/>
        </w:rPr>
        <w:t>for further processing.</w:t>
      </w:r>
    </w:p>
    <w:p w14:paraId="73726395" w14:textId="77777777" w:rsidR="00310988" w:rsidRDefault="00310988" w:rsidP="00B24482">
      <w:pPr>
        <w:pStyle w:val="ListParagraph"/>
        <w:numPr>
          <w:ilvl w:val="1"/>
          <w:numId w:val="42"/>
        </w:numPr>
        <w:spacing w:line="360" w:lineRule="auto"/>
        <w:jc w:val="both"/>
        <w:rPr>
          <w:szCs w:val="20"/>
        </w:rPr>
      </w:pPr>
      <w:r w:rsidRPr="001200C1">
        <w:rPr>
          <w:szCs w:val="20"/>
          <w:u w:val="single"/>
          <w:lang w:eastAsia="x-none"/>
        </w:rPr>
        <w:t>Deal Processing</w:t>
      </w:r>
      <w:r w:rsidRPr="001200C1">
        <w:rPr>
          <w:szCs w:val="20"/>
          <w:lang w:eastAsia="x-none"/>
        </w:rPr>
        <w:t xml:space="preserve">- in </w:t>
      </w:r>
      <w:proofErr w:type="spellStart"/>
      <w:r>
        <w:rPr>
          <w:szCs w:val="20"/>
        </w:rPr>
        <w:t>Finacle</w:t>
      </w:r>
      <w:proofErr w:type="spellEnd"/>
      <w:r>
        <w:rPr>
          <w:szCs w:val="20"/>
        </w:rPr>
        <w:t>/LOS (Core Banking I&amp;M)</w:t>
      </w:r>
    </w:p>
    <w:p w14:paraId="06634B56" w14:textId="77777777" w:rsidR="00310988" w:rsidRDefault="00310988" w:rsidP="00B24482">
      <w:pPr>
        <w:pStyle w:val="ListParagraph"/>
        <w:numPr>
          <w:ilvl w:val="2"/>
          <w:numId w:val="42"/>
        </w:numPr>
        <w:spacing w:line="360" w:lineRule="auto"/>
        <w:jc w:val="both"/>
        <w:rPr>
          <w:szCs w:val="20"/>
          <w:lang w:eastAsia="x-none"/>
        </w:rPr>
      </w:pPr>
      <w:r w:rsidRPr="00310988">
        <w:rPr>
          <w:szCs w:val="20"/>
          <w:lang w:eastAsia="x-none"/>
        </w:rPr>
        <w:t xml:space="preserve">Once the processing in </w:t>
      </w:r>
      <w:r>
        <w:rPr>
          <w:szCs w:val="20"/>
          <w:lang w:eastAsia="x-none"/>
        </w:rPr>
        <w:t>Bank CRM</w:t>
      </w:r>
      <w:r w:rsidRPr="00310988">
        <w:rPr>
          <w:szCs w:val="20"/>
          <w:lang w:eastAsia="x-none"/>
        </w:rPr>
        <w:t xml:space="preserve"> is completed, deal </w:t>
      </w:r>
      <w:r>
        <w:rPr>
          <w:szCs w:val="20"/>
          <w:lang w:eastAsia="x-none"/>
        </w:rPr>
        <w:t>will be</w:t>
      </w:r>
      <w:r w:rsidRPr="00310988">
        <w:rPr>
          <w:szCs w:val="20"/>
          <w:lang w:eastAsia="x-none"/>
        </w:rPr>
        <w:t xml:space="preserve"> handed off for fulfillment</w:t>
      </w:r>
      <w:r>
        <w:rPr>
          <w:szCs w:val="20"/>
          <w:lang w:eastAsia="x-none"/>
        </w:rPr>
        <w:t xml:space="preserve"> to </w:t>
      </w:r>
      <w:proofErr w:type="spellStart"/>
      <w:r>
        <w:rPr>
          <w:szCs w:val="20"/>
          <w:lang w:eastAsia="x-none"/>
        </w:rPr>
        <w:t>Fi</w:t>
      </w:r>
      <w:r w:rsidRPr="00310988">
        <w:rPr>
          <w:szCs w:val="20"/>
          <w:lang w:eastAsia="x-none"/>
        </w:rPr>
        <w:t>nacle</w:t>
      </w:r>
      <w:proofErr w:type="spellEnd"/>
      <w:r>
        <w:rPr>
          <w:szCs w:val="20"/>
          <w:lang w:eastAsia="x-none"/>
        </w:rPr>
        <w:t>/LOS</w:t>
      </w:r>
      <w:r w:rsidRPr="00310988">
        <w:rPr>
          <w:szCs w:val="20"/>
          <w:lang w:eastAsia="x-none"/>
        </w:rPr>
        <w:t xml:space="preserve"> (Core Banking I&amp;M).</w:t>
      </w:r>
    </w:p>
    <w:p w14:paraId="2A4DCDA1" w14:textId="77777777" w:rsidR="00590BC1" w:rsidRPr="00590BC1" w:rsidRDefault="00590BC1" w:rsidP="00590BC1">
      <w:pPr>
        <w:spacing w:line="360" w:lineRule="auto"/>
        <w:jc w:val="both"/>
        <w:rPr>
          <w:szCs w:val="20"/>
          <w:lang w:eastAsia="x-none"/>
        </w:rPr>
      </w:pPr>
    </w:p>
    <w:p w14:paraId="05D6537D" w14:textId="77777777" w:rsidR="00310988" w:rsidRDefault="001A6F05" w:rsidP="00310988">
      <w:pPr>
        <w:pStyle w:val="ListParagraph"/>
        <w:spacing w:line="360" w:lineRule="auto"/>
        <w:ind w:left="2520" w:right="644"/>
        <w:jc w:val="both"/>
        <w:rPr>
          <w:szCs w:val="20"/>
          <w:u w:val="single"/>
          <w:lang w:eastAsia="x-none"/>
        </w:rPr>
      </w:pPr>
      <w:r>
        <w:rPr>
          <w:noProof/>
        </w:rPr>
        <w:lastRenderedPageBreak/>
        <mc:AlternateContent>
          <mc:Choice Requires="wpg">
            <w:drawing>
              <wp:anchor distT="0" distB="0" distL="114300" distR="114300" simplePos="0" relativeHeight="251656704" behindDoc="0" locked="0" layoutInCell="1" allowOverlap="1" wp14:anchorId="7AFED0FB" wp14:editId="1CA4363B">
                <wp:simplePos x="0" y="0"/>
                <wp:positionH relativeFrom="margin">
                  <wp:posOffset>397510</wp:posOffset>
                </wp:positionH>
                <wp:positionV relativeFrom="paragraph">
                  <wp:posOffset>229870</wp:posOffset>
                </wp:positionV>
                <wp:extent cx="5324475" cy="1857375"/>
                <wp:effectExtent l="6985" t="10795" r="12065" b="8255"/>
                <wp:wrapNone/>
                <wp:docPr id="14"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4475" cy="1857375"/>
                          <a:chOff x="0" y="0"/>
                          <a:chExt cx="53244" cy="18573"/>
                        </a:xfrm>
                      </wpg:grpSpPr>
                      <wps:wsp>
                        <wps:cNvPr id="15" name="Text Box 10"/>
                        <wps:cNvSpPr txBox="1">
                          <a:spLocks noChangeArrowheads="1"/>
                        </wps:cNvSpPr>
                        <wps:spPr bwMode="auto">
                          <a:xfrm>
                            <a:off x="20213" y="11715"/>
                            <a:ext cx="15323" cy="40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216435" w14:textId="77777777" w:rsidR="00C96C57" w:rsidRPr="00341BEC" w:rsidRDefault="00C96C57" w:rsidP="00310988">
                              <w:pPr>
                                <w:rPr>
                                  <w:szCs w:val="20"/>
                                </w:rPr>
                              </w:pPr>
                              <w:r>
                                <w:rPr>
                                  <w:szCs w:val="20"/>
                                </w:rPr>
                                <w:t xml:space="preserve">Deal </w:t>
                              </w:r>
                              <w:r w:rsidRPr="00341BEC">
                                <w:rPr>
                                  <w:szCs w:val="20"/>
                                </w:rPr>
                                <w:t>Status Update</w:t>
                              </w:r>
                            </w:p>
                          </w:txbxContent>
                        </wps:txbx>
                        <wps:bodyPr rot="0" vert="horz" wrap="square" lIns="91440" tIns="45720" rIns="91440" bIns="45720" anchor="t" anchorCtr="0" upright="1">
                          <a:noAutofit/>
                        </wps:bodyPr>
                      </wps:wsp>
                      <wpg:grpSp>
                        <wpg:cNvPr id="16" name="Group 251"/>
                        <wpg:cNvGrpSpPr>
                          <a:grpSpLocks/>
                        </wpg:cNvGrpSpPr>
                        <wpg:grpSpPr bwMode="auto">
                          <a:xfrm>
                            <a:off x="0" y="0"/>
                            <a:ext cx="53244" cy="18573"/>
                            <a:chOff x="0" y="0"/>
                            <a:chExt cx="53244" cy="18573"/>
                          </a:xfrm>
                        </wpg:grpSpPr>
                        <wps:wsp>
                          <wps:cNvPr id="17" name="Rounded Rectangle 34"/>
                          <wps:cNvSpPr>
                            <a:spLocks noChangeArrowheads="1"/>
                          </wps:cNvSpPr>
                          <wps:spPr bwMode="auto">
                            <a:xfrm>
                              <a:off x="0" y="0"/>
                              <a:ext cx="53244" cy="18573"/>
                            </a:xfrm>
                            <a:prstGeom prst="roundRect">
                              <a:avLst>
                                <a:gd name="adj" fmla="val 16667"/>
                              </a:avLst>
                            </a:prstGeom>
                            <a:noFill/>
                            <a:ln w="317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8" name="Group 35"/>
                          <wpg:cNvGrpSpPr>
                            <a:grpSpLocks/>
                          </wpg:cNvGrpSpPr>
                          <wpg:grpSpPr bwMode="auto">
                            <a:xfrm>
                              <a:off x="2857" y="3991"/>
                              <a:ext cx="47530" cy="9483"/>
                              <a:chOff x="0" y="-943"/>
                              <a:chExt cx="47529" cy="8468"/>
                            </a:xfrm>
                          </wpg:grpSpPr>
                          <wps:wsp>
                            <wps:cNvPr id="28" name="Text Box 14"/>
                            <wps:cNvSpPr txBox="1">
                              <a:spLocks noChangeArrowheads="1"/>
                            </wps:cNvSpPr>
                            <wps:spPr bwMode="auto">
                              <a:xfrm>
                                <a:off x="16792" y="-943"/>
                                <a:ext cx="19717" cy="44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6D5431" w14:textId="77777777" w:rsidR="00C96C57" w:rsidRPr="00341BEC" w:rsidRDefault="00C96C57" w:rsidP="00310988">
                                  <w:pPr>
                                    <w:rPr>
                                      <w:szCs w:val="20"/>
                                    </w:rPr>
                                  </w:pPr>
                                  <w:r>
                                    <w:rPr>
                                      <w:szCs w:val="20"/>
                                    </w:rPr>
                                    <w:t>Deal handoff for further processing</w:t>
                                  </w:r>
                                </w:p>
                              </w:txbxContent>
                            </wps:txbx>
                            <wps:bodyPr rot="0" vert="horz" wrap="square" lIns="91440" tIns="45720" rIns="91440" bIns="45720" anchor="t" anchorCtr="0" upright="1">
                              <a:noAutofit/>
                            </wps:bodyPr>
                          </wps:wsp>
                          <wpg:grpSp>
                            <wpg:cNvPr id="30" name="Group 37"/>
                            <wpg:cNvGrpSpPr>
                              <a:grpSpLocks/>
                            </wpg:cNvGrpSpPr>
                            <wpg:grpSpPr bwMode="auto">
                              <a:xfrm>
                                <a:off x="0" y="762"/>
                                <a:ext cx="47529" cy="6762"/>
                                <a:chOff x="0" y="0"/>
                                <a:chExt cx="47529" cy="6762"/>
                              </a:xfrm>
                            </wpg:grpSpPr>
                            <wps:wsp>
                              <wps:cNvPr id="32" name="Rounded Rectangle 48"/>
                              <wps:cNvSpPr>
                                <a:spLocks noChangeArrowheads="1"/>
                              </wps:cNvSpPr>
                              <wps:spPr bwMode="auto">
                                <a:xfrm>
                                  <a:off x="0" y="0"/>
                                  <a:ext cx="12763" cy="6667"/>
                                </a:xfrm>
                                <a:prstGeom prst="roundRect">
                                  <a:avLst>
                                    <a:gd name="adj" fmla="val 16667"/>
                                  </a:avLst>
                                </a:prstGeom>
                                <a:solidFill>
                                  <a:srgbClr val="4F81BD"/>
                                </a:solidFill>
                                <a:ln w="25400">
                                  <a:solidFill>
                                    <a:srgbClr val="243F60"/>
                                  </a:solidFill>
                                  <a:round/>
                                  <a:headEnd/>
                                  <a:tailEnd/>
                                </a:ln>
                              </wps:spPr>
                              <wps:txbx>
                                <w:txbxContent>
                                  <w:p w14:paraId="6B189A3D" w14:textId="77777777" w:rsidR="00C96C57" w:rsidRPr="00341BEC" w:rsidRDefault="00C96C57" w:rsidP="00310988">
                                    <w:pPr>
                                      <w:jc w:val="center"/>
                                      <w:rPr>
                                        <w:szCs w:val="20"/>
                                      </w:rPr>
                                    </w:pPr>
                                    <w:r w:rsidRPr="00341BEC">
                                      <w:rPr>
                                        <w:szCs w:val="20"/>
                                      </w:rPr>
                                      <w:t>CRMNEXT</w:t>
                                    </w:r>
                                  </w:p>
                                </w:txbxContent>
                              </wps:txbx>
                              <wps:bodyPr rot="0" vert="horz" wrap="square" lIns="91440" tIns="45720" rIns="91440" bIns="45720" anchor="ctr" anchorCtr="0" upright="1">
                                <a:noAutofit/>
                              </wps:bodyPr>
                            </wps:wsp>
                            <wps:wsp>
                              <wps:cNvPr id="40" name="Rounded Rectangle 55"/>
                              <wps:cNvSpPr>
                                <a:spLocks noChangeArrowheads="1"/>
                              </wps:cNvSpPr>
                              <wps:spPr bwMode="auto">
                                <a:xfrm>
                                  <a:off x="34766" y="95"/>
                                  <a:ext cx="12763" cy="6667"/>
                                </a:xfrm>
                                <a:prstGeom prst="roundRect">
                                  <a:avLst>
                                    <a:gd name="adj" fmla="val 16667"/>
                                  </a:avLst>
                                </a:prstGeom>
                                <a:solidFill>
                                  <a:srgbClr val="4F81BD"/>
                                </a:solidFill>
                                <a:ln w="25400">
                                  <a:solidFill>
                                    <a:srgbClr val="243F60"/>
                                  </a:solidFill>
                                  <a:round/>
                                  <a:headEnd/>
                                  <a:tailEnd/>
                                </a:ln>
                              </wps:spPr>
                              <wps:txbx>
                                <w:txbxContent>
                                  <w:p w14:paraId="5CBDF65D" w14:textId="77777777" w:rsidR="00C96C57" w:rsidRPr="00341BEC" w:rsidRDefault="00C96C57" w:rsidP="00310988">
                                    <w:pPr>
                                      <w:jc w:val="center"/>
                                      <w:rPr>
                                        <w:szCs w:val="20"/>
                                      </w:rPr>
                                    </w:pPr>
                                    <w:r>
                                      <w:rPr>
                                        <w:szCs w:val="20"/>
                                      </w:rPr>
                                      <w:t>FINACLE/LOS</w:t>
                                    </w:r>
                                  </w:p>
                                </w:txbxContent>
                              </wps:txbx>
                              <wps:bodyPr rot="0" vert="horz" wrap="square" lIns="91440" tIns="45720" rIns="91440" bIns="45720" anchor="ctr" anchorCtr="0" upright="1">
                                <a:noAutofit/>
                              </wps:bodyPr>
                            </wps:wsp>
                            <wps:wsp>
                              <wps:cNvPr id="45" name="Straight Arrow Connector 56"/>
                              <wps:cNvCnPr>
                                <a:cxnSpLocks noChangeShapeType="1"/>
                              </wps:cNvCnPr>
                              <wps:spPr bwMode="auto">
                                <a:xfrm>
                                  <a:off x="15144" y="4514"/>
                                  <a:ext cx="18562" cy="0"/>
                                </a:xfrm>
                                <a:prstGeom prst="straightConnector1">
                                  <a:avLst/>
                                </a:prstGeom>
                                <a:noFill/>
                                <a:ln w="38100">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46" name="Straight Arrow Connector 62"/>
                              <wps:cNvCnPr>
                                <a:cxnSpLocks noChangeShapeType="1"/>
                              </wps:cNvCnPr>
                              <wps:spPr bwMode="auto">
                                <a:xfrm>
                                  <a:off x="15525" y="2717"/>
                                  <a:ext cx="18562" cy="0"/>
                                </a:xfrm>
                                <a:prstGeom prst="straightConnector1">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grpSp>
                    </wpg:wgp>
                  </a:graphicData>
                </a:graphic>
                <wp14:sizeRelH relativeFrom="page">
                  <wp14:pctWidth>0</wp14:pctWidth>
                </wp14:sizeRelH>
                <wp14:sizeRelV relativeFrom="page">
                  <wp14:pctHeight>0</wp14:pctHeight>
                </wp14:sizeRelV>
              </wp:anchor>
            </w:drawing>
          </mc:Choice>
          <mc:Fallback>
            <w:pict>
              <v:group w14:anchorId="7AFED0FB" id="Group 16" o:spid="_x0000_s1027" style="position:absolute;left:0;text-align:left;margin-left:31.3pt;margin-top:18.1pt;width:419.25pt;height:146.25pt;z-index:251656704;mso-position-horizontal-relative:margin" coordsize="53244,18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">
                <v:shape id="Text Box 10" o:spid="_x0000_s1028" type="#_x0000_t202" style="position:absolute;left:20213;top:11715;width:15323;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Y5cEA&#10;AADbAAAADwAAAGRycy9kb3ducmV2LnhtbERPzWrCQBC+F/oOyxS8lLqpaGyjm1ALitekPsCYHZNg&#10;djZkVxPfvisI3ubj+511NppWXKl3jWUFn9MIBHFpdcOVgsPf9uMLhPPIGlvLpOBGDrL09WWNibYD&#10;53QtfCVCCLsEFdTed4mUrqzJoJvajjhwJ9sb9AH2ldQ9DiHctHIWRbE02HBoqLGj35rKc3ExCk77&#10;4X3xPRx3/rDM5/EGm+XR3pSavI0/KxCeRv8UP9x7HeYv4P5LOEC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WWOXBAAAA2wAAAA8AAAAAAAAAAAAAAAAAmAIAAGRycy9kb3du&#10;cmV2LnhtbFBLBQYAAAAABAAEAPUAAACGAwAAAAA=&#10;" stroked="f">
                  <v:textbox>
                    <w:txbxContent>
                      <w:p w14:paraId="0D216435" w14:textId="77777777" w:rsidR="00C96C57" w:rsidRPr="00341BEC" w:rsidRDefault="00C96C57" w:rsidP="00310988">
                        <w:pPr>
                          <w:rPr>
                            <w:szCs w:val="20"/>
                          </w:rPr>
                        </w:pPr>
                        <w:r>
                          <w:rPr>
                            <w:szCs w:val="20"/>
                          </w:rPr>
                          <w:t xml:space="preserve">Deal </w:t>
                        </w:r>
                        <w:r w:rsidRPr="00341BEC">
                          <w:rPr>
                            <w:szCs w:val="20"/>
                          </w:rPr>
                          <w:t>Status Update</w:t>
                        </w:r>
                      </w:p>
                    </w:txbxContent>
                  </v:textbox>
                </v:shape>
                <v:group id="Group 251" o:spid="_x0000_s1029" style="position:absolute;width:53244;height:18573" coordsize="53244,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oundrect id="Rounded Rectangle 34" o:spid="_x0000_s1030" style="position:absolute;width:53244;height:1857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008sEA&#10;AADbAAAADwAAAGRycy9kb3ducmV2LnhtbERPzYrCMBC+C/sOYYS9aeoW3aUaZRFc9KBgdx9gaMa2&#10;2Ey6Tazx7Y0geJuP73cWq2Aa0VPnassKJuMEBHFhdc2lgr/fzegLhPPIGhvLpOBGDlbLt8ECM22v&#10;fKQ+96WIIewyVFB532ZSuqIig25sW+LInWxn0EfYlVJ3eI3hppEfSTKTBmuODRW2tK6oOOcXo6D/&#10;mfn/Mt0fTuuQ99s07MwhnSr1PgzfcxCegn+Jn+6tjvM/4fFLPE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9NPLBAAAA2wAAAA8AAAAAAAAAAAAAAAAAmAIAAGRycy9kb3du&#10;cmV2LnhtbFBLBQYAAAAABAAEAPUAAACGAwAAAAA=&#10;" filled="f" strokeweight=".25pt"/>
                  <v:group id="Group 35" o:spid="_x0000_s1031" style="position:absolute;left:2857;top:3991;width:47530;height:9483" coordorigin=",-943" coordsize="47529,8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Text Box 14" o:spid="_x0000_s1032" type="#_x0000_t202" style="position:absolute;left:16792;top:-943;width:19717;height:44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w:txbxContent>
                          <w:p w14:paraId="166D5431" w14:textId="77777777" w:rsidR="00C96C57" w:rsidRPr="00341BEC" w:rsidRDefault="00C96C57" w:rsidP="00310988">
                            <w:pPr>
                              <w:rPr>
                                <w:szCs w:val="20"/>
                              </w:rPr>
                            </w:pPr>
                            <w:r>
                              <w:rPr>
                                <w:szCs w:val="20"/>
                              </w:rPr>
                              <w:t>Deal handoff for further processing</w:t>
                            </w:r>
                          </w:p>
                        </w:txbxContent>
                      </v:textbox>
                    </v:shape>
                    <v:group id="Group 37" o:spid="_x0000_s1033" style="position:absolute;top:762;width:47529;height:6762" coordsize="47529,6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roundrect id="Rounded Rectangle 48" o:spid="_x0000_s1034" style="position:absolute;width:12763;height:6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3P8UA&#10;AADbAAAADwAAAGRycy9kb3ducmV2LnhtbESP3WrCQBSE7wXfYTmCd7ox0lKiq4hQFFqk/oC3h+wx&#10;G82eTbPbJH37bqHQy2FmvmGW695WoqXGl44VzKYJCOLc6ZILBZfz6+QFhA/IGivHpOCbPKxXw8ES&#10;M+06PlJ7CoWIEPYZKjAh1JmUPjdk0U9dTRy9m2sshiibQuoGuwi3lUyT5FlaLDkuGKxpayh/nL6s&#10;gvb6Od9vzMfu/X7u3qpD8ZQeD7VS41G/WYAI1If/8F97rxXMU/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rc/xQAAANsAAAAPAAAAAAAAAAAAAAAAAJgCAABkcnMv&#10;ZG93bnJldi54bWxQSwUGAAAAAAQABAD1AAAAigMAAAAA&#10;" fillcolor="#4f81bd" strokecolor="#243f60" strokeweight="2pt">
                        <v:textbox>
                          <w:txbxContent>
                            <w:p w14:paraId="6B189A3D" w14:textId="77777777" w:rsidR="00C96C57" w:rsidRPr="00341BEC" w:rsidRDefault="00C96C57" w:rsidP="00310988">
                              <w:pPr>
                                <w:jc w:val="center"/>
                                <w:rPr>
                                  <w:szCs w:val="20"/>
                                </w:rPr>
                              </w:pPr>
                              <w:r w:rsidRPr="00341BEC">
                                <w:rPr>
                                  <w:szCs w:val="20"/>
                                </w:rPr>
                                <w:t>CRMNEXT</w:t>
                              </w:r>
                            </w:p>
                          </w:txbxContent>
                        </v:textbox>
                      </v:roundrect>
                      <v:roundrect id="Rounded Rectangle 55" o:spid="_x0000_s1035" style="position:absolute;left:34766;top:95;width:12763;height:666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rsMA&#10;AADbAAAADwAAAGRycy9kb3ducmV2LnhtbERPW2vCMBR+F/YfwhnsTdM5HaNrKjKQCYp4Gez10Jw1&#10;3ZqT2mRt/ffmQfDx47tni8HWoqPWV44VPE8SEMSF0xWXCr5Oq/EbCB+QNdaOScGFPCzyh1GGqXY9&#10;H6g7hlLEEPYpKjAhNKmUvjBk0U9cQxy5H9daDBG2pdQt9jHc1nKaJK/SYsWxwWBDH4aKv+O/VdB9&#10;n1/WS7P/3P6e+k29K+fTw65R6ulxWL6DCDSEu/jmXmsFs7g+fok/QO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L/rsMAAADbAAAADwAAAAAAAAAAAAAAAACYAgAAZHJzL2Rv&#10;d25yZXYueG1sUEsFBgAAAAAEAAQA9QAAAIgDAAAAAA==&#10;" fillcolor="#4f81bd" strokecolor="#243f60" strokeweight="2pt">
                        <v:textbox>
                          <w:txbxContent>
                            <w:p w14:paraId="5CBDF65D" w14:textId="77777777" w:rsidR="00C96C57" w:rsidRPr="00341BEC" w:rsidRDefault="00C96C57" w:rsidP="00310988">
                              <w:pPr>
                                <w:jc w:val="center"/>
                                <w:rPr>
                                  <w:szCs w:val="20"/>
                                </w:rPr>
                              </w:pPr>
                              <w:r>
                                <w:rPr>
                                  <w:szCs w:val="20"/>
                                </w:rPr>
                                <w:t>FINACLE/LOS</w:t>
                              </w:r>
                            </w:p>
                          </w:txbxContent>
                        </v:textbox>
                      </v:roundrect>
                      <v:shapetype id="_x0000_t32" coordsize="21600,21600" o:spt="32" o:oned="t" path="m,l21600,21600e" filled="f">
                        <v:path arrowok="t" fillok="f" o:connecttype="none"/>
                        <o:lock v:ext="edit" shapetype="t"/>
                      </v:shapetype>
                      <v:shape id="Straight Arrow Connector 56" o:spid="_x0000_s1036" type="#_x0000_t32" style="position:absolute;left:15144;top:4514;width:185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rf/cUAAADbAAAADwAAAGRycy9kb3ducmV2LnhtbESPQWvCQBSE74X+h+UJvRTdtGiR6CpB&#10;0EqxYKN4fmSfSTD7Nu5uTfrvuwWhx2FmvmHmy9404kbO15YVvIwSEMSF1TWXCo6H9XAKwgdkjY1l&#10;UvBDHpaLx4c5ptp2/EW3PJQiQtinqKAKoU2l9EVFBv3ItsTRO1tnMETpSqkddhFuGvmaJG/SYM1x&#10;ocKWVhUVl/zbKMguzxNeXeXuw71nfr/fmPVnd1LqadBnMxCB+vAfvre3WsF4An9f4g+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rf/cUAAADbAAAADwAAAAAAAAAA&#10;AAAAAAChAgAAZHJzL2Rvd25yZXYueG1sUEsFBgAAAAAEAAQA+QAAAJMDAAAAAA==&#10;" strokeweight="3pt">
                        <v:stroke startarrow="block"/>
                      </v:shape>
                      <v:shape id="Straight Arrow Connector 62" o:spid="_x0000_s1037" type="#_x0000_t32" style="position:absolute;left:15525;top:2717;width:1856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FYXcMAAADbAAAADwAAAGRycy9kb3ducmV2LnhtbESPQWsCMRSE74L/ITzBm2YVWcrWKCIo&#10;PZSK2kOPbzevu4vJy5LEdfvvm4LQ4zAz3zDr7WCN6MmH1rGCxTwDQVw53XKt4PN6mL2ACBFZo3FM&#10;Cn4owHYzHq2x0O7BZ+ovsRYJwqFABU2MXSFlqBqyGOauI07et/MWY5K+ltrjI8Gtkcssy6XFltNC&#10;gx3tG6pul7tVkFdfJ1O+D1Qe9ydfutz0+uOg1HQy7F5BRBrif/jZftMKVjn8fUk/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4RWF3DAAAA2wAAAA8AAAAAAAAAAAAA&#10;AAAAoQIAAGRycy9kb3ducmV2LnhtbFBLBQYAAAAABAAEAPkAAACRAwAAAAA=&#10;" strokeweight="3pt">
                        <v:stroke endarrow="block"/>
                      </v:shape>
                    </v:group>
                  </v:group>
                </v:group>
                <w10:wrap anchorx="margin"/>
              </v:group>
            </w:pict>
          </mc:Fallback>
        </mc:AlternateContent>
      </w:r>
      <w:r>
        <w:rPr>
          <w:noProof/>
        </w:rPr>
        <mc:AlternateContent>
          <mc:Choice Requires="wps">
            <w:drawing>
              <wp:anchor distT="0" distB="0" distL="114300" distR="114300" simplePos="0" relativeHeight="251657728" behindDoc="0" locked="0" layoutInCell="1" allowOverlap="1" wp14:anchorId="62C13173" wp14:editId="2892F593">
                <wp:simplePos x="0" y="0"/>
                <wp:positionH relativeFrom="column">
                  <wp:posOffset>0</wp:posOffset>
                </wp:positionH>
                <wp:positionV relativeFrom="paragraph">
                  <wp:posOffset>2144395</wp:posOffset>
                </wp:positionV>
                <wp:extent cx="5324475" cy="266065"/>
                <wp:effectExtent l="0" t="0" r="9525" b="635"/>
                <wp:wrapNone/>
                <wp:docPr id="1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4475" cy="266065"/>
                        </a:xfrm>
                        <a:prstGeom prst="rect">
                          <a:avLst/>
                        </a:prstGeom>
                        <a:solidFill>
                          <a:prstClr val="white"/>
                        </a:solidFill>
                        <a:ln>
                          <a:noFill/>
                        </a:ln>
                        <a:effectLst/>
                      </wps:spPr>
                      <wps:txbx>
                        <w:txbxContent>
                          <w:p w14:paraId="0B98E756" w14:textId="77777777" w:rsidR="00C96C57" w:rsidRPr="001C27D1" w:rsidRDefault="00C96C57" w:rsidP="00310988">
                            <w:pPr>
                              <w:pStyle w:val="Caption"/>
                              <w:rPr>
                                <w:rFonts w:eastAsia="Times New Roman"/>
                                <w:noProof/>
                                <w:sz w:val="20"/>
                                <w:szCs w:val="20"/>
                              </w:rPr>
                            </w:pPr>
                            <w:r>
                              <w:t xml:space="preserve">Figure </w:t>
                            </w:r>
                            <w:r>
                              <w:fldChar w:fldCharType="begin"/>
                            </w:r>
                            <w:r>
                              <w:instrText xml:space="preserve"> SEQ Figure \* ARABIC </w:instrText>
                            </w:r>
                            <w:r>
                              <w:fldChar w:fldCharType="separate"/>
                            </w:r>
                            <w:r>
                              <w:rPr>
                                <w:noProof/>
                              </w:rPr>
                              <w:t>24</w:t>
                            </w:r>
                            <w:r>
                              <w:fldChar w:fldCharType="end"/>
                            </w:r>
                            <w:r>
                              <w:t xml:space="preserve"> Deal Handoff to Core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C13173" id="Text Box 63" o:spid="_x0000_s1038" type="#_x0000_t202" style="position:absolute;left:0;text-align:left;margin-left:0;margin-top:168.85pt;width:419.25pt;height:20.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" stroked="f">
                <v:path arrowok="t"/>
                <v:textbox style="mso-fit-shape-to-text:t" inset="0,0,0,0">
                  <w:txbxContent>
                    <w:p w14:paraId="0B98E756" w14:textId="77777777" w:rsidR="00C96C57" w:rsidRPr="001C27D1" w:rsidRDefault="00C96C57" w:rsidP="00310988">
                      <w:pPr>
                        <w:pStyle w:val="Caption"/>
                        <w:rPr>
                          <w:rFonts w:eastAsia="Times New Roman"/>
                          <w:noProof/>
                          <w:sz w:val="20"/>
                          <w:szCs w:val="20"/>
                        </w:rPr>
                      </w:pPr>
                      <w:r>
                        <w:t xml:space="preserve">Figure </w:t>
                      </w:r>
                      <w:r>
                        <w:fldChar w:fldCharType="begin"/>
                      </w:r>
                      <w:r>
                        <w:instrText xml:space="preserve"> SEQ Figure \* ARABIC </w:instrText>
                      </w:r>
                      <w:r>
                        <w:fldChar w:fldCharType="separate"/>
                      </w:r>
                      <w:r>
                        <w:rPr>
                          <w:noProof/>
                        </w:rPr>
                        <w:t>24</w:t>
                      </w:r>
                      <w:r>
                        <w:fldChar w:fldCharType="end"/>
                      </w:r>
                      <w:r>
                        <w:t xml:space="preserve"> Deal Handoff to Core System</w:t>
                      </w:r>
                    </w:p>
                  </w:txbxContent>
                </v:textbox>
              </v:shape>
            </w:pict>
          </mc:Fallback>
        </mc:AlternateContent>
      </w:r>
    </w:p>
    <w:p w14:paraId="0A4D8628" w14:textId="77777777" w:rsidR="00310988" w:rsidRDefault="00310988" w:rsidP="00310988">
      <w:pPr>
        <w:pStyle w:val="ListParagraph"/>
        <w:spacing w:line="360" w:lineRule="auto"/>
        <w:ind w:left="2520" w:right="644"/>
        <w:jc w:val="both"/>
        <w:rPr>
          <w:szCs w:val="20"/>
        </w:rPr>
      </w:pPr>
    </w:p>
    <w:p w14:paraId="5B20524B" w14:textId="77777777" w:rsidR="00310988" w:rsidRDefault="00310988" w:rsidP="00310988">
      <w:pPr>
        <w:pStyle w:val="ListParagraph"/>
        <w:spacing w:line="360" w:lineRule="auto"/>
        <w:ind w:left="2520" w:right="644"/>
        <w:jc w:val="both"/>
        <w:rPr>
          <w:szCs w:val="20"/>
        </w:rPr>
      </w:pPr>
    </w:p>
    <w:p w14:paraId="0201F612" w14:textId="77777777" w:rsidR="00310988" w:rsidRDefault="00310988" w:rsidP="00310988">
      <w:pPr>
        <w:pStyle w:val="ListParagraph"/>
        <w:spacing w:line="360" w:lineRule="auto"/>
        <w:ind w:left="2520" w:right="644"/>
        <w:jc w:val="both"/>
        <w:rPr>
          <w:szCs w:val="20"/>
        </w:rPr>
      </w:pPr>
    </w:p>
    <w:p w14:paraId="2049B674" w14:textId="77777777" w:rsidR="00310988" w:rsidRDefault="00310988" w:rsidP="00310988">
      <w:pPr>
        <w:pStyle w:val="ListParagraph"/>
        <w:spacing w:line="360" w:lineRule="auto"/>
        <w:ind w:left="2520" w:right="644"/>
        <w:jc w:val="both"/>
        <w:rPr>
          <w:szCs w:val="20"/>
        </w:rPr>
      </w:pPr>
    </w:p>
    <w:p w14:paraId="46E95689" w14:textId="77777777" w:rsidR="00310988" w:rsidRDefault="00310988" w:rsidP="00310988">
      <w:pPr>
        <w:pStyle w:val="ListParagraph"/>
        <w:spacing w:line="360" w:lineRule="auto"/>
        <w:ind w:left="2520" w:right="644"/>
        <w:jc w:val="both"/>
        <w:rPr>
          <w:szCs w:val="20"/>
        </w:rPr>
      </w:pPr>
    </w:p>
    <w:p w14:paraId="00A9A0D0" w14:textId="77777777" w:rsidR="00310988" w:rsidRDefault="00310988" w:rsidP="00310988">
      <w:pPr>
        <w:pStyle w:val="ListParagraph"/>
        <w:spacing w:line="360" w:lineRule="auto"/>
        <w:ind w:left="2520" w:right="644"/>
        <w:jc w:val="both"/>
        <w:rPr>
          <w:szCs w:val="20"/>
        </w:rPr>
      </w:pPr>
    </w:p>
    <w:p w14:paraId="068AF347" w14:textId="77777777" w:rsidR="00310988" w:rsidRDefault="00310988" w:rsidP="00310988">
      <w:pPr>
        <w:pStyle w:val="ListParagraph"/>
        <w:spacing w:line="360" w:lineRule="auto"/>
        <w:ind w:left="2520" w:right="644"/>
        <w:jc w:val="both"/>
        <w:rPr>
          <w:szCs w:val="20"/>
        </w:rPr>
      </w:pPr>
    </w:p>
    <w:p w14:paraId="1BA3A89D" w14:textId="77777777" w:rsidR="00310988" w:rsidRPr="001200C1" w:rsidRDefault="00310988" w:rsidP="00310988">
      <w:pPr>
        <w:pStyle w:val="ListParagraph"/>
        <w:spacing w:line="360" w:lineRule="auto"/>
        <w:ind w:left="2520" w:right="644"/>
        <w:jc w:val="both"/>
        <w:rPr>
          <w:szCs w:val="20"/>
        </w:rPr>
      </w:pPr>
    </w:p>
    <w:p w14:paraId="70884863" w14:textId="77777777" w:rsidR="00310988" w:rsidRDefault="00310988" w:rsidP="00310988">
      <w:pPr>
        <w:ind w:left="2520"/>
        <w:rPr>
          <w:szCs w:val="20"/>
        </w:rPr>
      </w:pPr>
    </w:p>
    <w:p w14:paraId="374DE51B" w14:textId="77777777" w:rsidR="00310988" w:rsidRDefault="00310988" w:rsidP="00310988">
      <w:pPr>
        <w:ind w:left="2520"/>
        <w:rPr>
          <w:szCs w:val="20"/>
        </w:rPr>
      </w:pPr>
    </w:p>
    <w:p w14:paraId="425B04AA" w14:textId="77777777" w:rsidR="00235AD6" w:rsidRDefault="00127BA3" w:rsidP="007816A5">
      <w:pPr>
        <w:pStyle w:val="Heading6"/>
        <w:numPr>
          <w:ilvl w:val="3"/>
          <w:numId w:val="6"/>
        </w:numPr>
        <w:tabs>
          <w:tab w:val="clear" w:pos="864"/>
        </w:tabs>
        <w:spacing w:line="360" w:lineRule="auto"/>
        <w:ind w:left="1440" w:right="644"/>
        <w:jc w:val="left"/>
        <w:rPr>
          <w:rFonts w:ascii="Verdana" w:hAnsi="Verdana"/>
          <w:bCs/>
          <w:color w:val="0070C0"/>
          <w:szCs w:val="26"/>
          <w:lang w:eastAsia="en-US"/>
        </w:rPr>
      </w:pPr>
      <w:r>
        <w:rPr>
          <w:rFonts w:ascii="Verdana" w:hAnsi="Verdana"/>
          <w:bCs/>
          <w:color w:val="0070C0"/>
          <w:szCs w:val="26"/>
          <w:lang w:eastAsia="en-US"/>
        </w:rPr>
        <w:t>Deal Closed</w:t>
      </w:r>
    </w:p>
    <w:p w14:paraId="38CECF04" w14:textId="77777777" w:rsidR="00926D81" w:rsidRPr="00926D81" w:rsidRDefault="00926D81" w:rsidP="00B24482">
      <w:pPr>
        <w:pStyle w:val="ListParagraph"/>
        <w:numPr>
          <w:ilvl w:val="0"/>
          <w:numId w:val="43"/>
        </w:numPr>
        <w:spacing w:line="360" w:lineRule="auto"/>
        <w:jc w:val="both"/>
        <w:rPr>
          <w:szCs w:val="20"/>
        </w:rPr>
      </w:pPr>
      <w:r>
        <w:rPr>
          <w:szCs w:val="20"/>
          <w:lang w:val="en-IN"/>
        </w:rPr>
        <w:t xml:space="preserve">Deal Closed </w:t>
      </w:r>
      <w:r>
        <w:rPr>
          <w:szCs w:val="20"/>
        </w:rPr>
        <w:t xml:space="preserve">will be </w:t>
      </w:r>
      <w:r w:rsidRPr="00926D81">
        <w:rPr>
          <w:szCs w:val="20"/>
        </w:rPr>
        <w:t xml:space="preserve">the </w:t>
      </w:r>
      <w:r>
        <w:rPr>
          <w:szCs w:val="20"/>
        </w:rPr>
        <w:t>last</w:t>
      </w:r>
      <w:r w:rsidRPr="00926D81">
        <w:rPr>
          <w:szCs w:val="20"/>
        </w:rPr>
        <w:t xml:space="preserve"> milestone in the journey of the deal.</w:t>
      </w:r>
    </w:p>
    <w:p w14:paraId="70E89D73" w14:textId="77777777" w:rsidR="00926D81" w:rsidRPr="00926D81" w:rsidRDefault="00926D81" w:rsidP="00B24482">
      <w:pPr>
        <w:pStyle w:val="ListParagraph"/>
        <w:numPr>
          <w:ilvl w:val="0"/>
          <w:numId w:val="43"/>
        </w:numPr>
        <w:spacing w:line="360" w:lineRule="auto"/>
        <w:jc w:val="both"/>
        <w:rPr>
          <w:szCs w:val="20"/>
        </w:rPr>
      </w:pPr>
      <w:r w:rsidRPr="00926D81">
        <w:rPr>
          <w:szCs w:val="20"/>
        </w:rPr>
        <w:t>It will comprise of following sub-processes/Sub-Stages/Status Codes:</w:t>
      </w:r>
    </w:p>
    <w:p w14:paraId="26ED2C2E" w14:textId="77777777" w:rsidR="00926D81" w:rsidRPr="00926D81" w:rsidRDefault="00926D81" w:rsidP="00B24482">
      <w:pPr>
        <w:pStyle w:val="ListParagraph"/>
        <w:numPr>
          <w:ilvl w:val="0"/>
          <w:numId w:val="43"/>
        </w:numPr>
        <w:spacing w:line="360" w:lineRule="auto"/>
        <w:jc w:val="both"/>
      </w:pPr>
      <w:r w:rsidRPr="002E637B">
        <w:rPr>
          <w:b/>
          <w:bCs/>
          <w:szCs w:val="20"/>
          <w:lang w:val="en-GB" w:eastAsia="ja-JP"/>
        </w:rPr>
        <w:t>Completed</w:t>
      </w:r>
      <w:r>
        <w:rPr>
          <w:bCs/>
          <w:szCs w:val="20"/>
          <w:lang w:val="en-GB" w:eastAsia="ja-JP"/>
        </w:rPr>
        <w:t>:</w:t>
      </w:r>
      <w:r w:rsidRPr="00322899">
        <w:rPr>
          <w:szCs w:val="20"/>
        </w:rPr>
        <w:t xml:space="preserve"> </w:t>
      </w:r>
    </w:p>
    <w:p w14:paraId="73C4ADA9" w14:textId="77777777" w:rsidR="00926D81" w:rsidRPr="00926D81" w:rsidRDefault="00926D81" w:rsidP="00B24482">
      <w:pPr>
        <w:pStyle w:val="ListParagraph"/>
        <w:numPr>
          <w:ilvl w:val="1"/>
          <w:numId w:val="43"/>
        </w:numPr>
        <w:spacing w:line="360" w:lineRule="auto"/>
        <w:jc w:val="both"/>
      </w:pPr>
      <w:r>
        <w:rPr>
          <w:szCs w:val="20"/>
        </w:rPr>
        <w:t xml:space="preserve">The team will do final review with Customer including the first payment fee receipt. </w:t>
      </w:r>
    </w:p>
    <w:p w14:paraId="5B471B23" w14:textId="77777777" w:rsidR="00310988" w:rsidRDefault="00310988" w:rsidP="00B24482">
      <w:pPr>
        <w:pStyle w:val="ListParagraph"/>
        <w:numPr>
          <w:ilvl w:val="1"/>
          <w:numId w:val="43"/>
        </w:numPr>
        <w:spacing w:line="360" w:lineRule="auto"/>
        <w:jc w:val="both"/>
        <w:rPr>
          <w:szCs w:val="20"/>
        </w:rPr>
      </w:pPr>
      <w:r w:rsidRPr="00310988">
        <w:rPr>
          <w:szCs w:val="20"/>
          <w:lang w:eastAsia="x-none"/>
        </w:rPr>
        <w:t xml:space="preserve">As the status of deal advances in the fulfilling system; the status </w:t>
      </w:r>
      <w:r>
        <w:rPr>
          <w:szCs w:val="20"/>
          <w:lang w:eastAsia="x-none"/>
        </w:rPr>
        <w:t>will be</w:t>
      </w:r>
      <w:r w:rsidRPr="00310988">
        <w:rPr>
          <w:szCs w:val="20"/>
          <w:lang w:eastAsia="x-none"/>
        </w:rPr>
        <w:t xml:space="preserve"> updated </w:t>
      </w:r>
      <w:r>
        <w:rPr>
          <w:szCs w:val="20"/>
          <w:lang w:eastAsia="x-none"/>
        </w:rPr>
        <w:t xml:space="preserve">back </w:t>
      </w:r>
      <w:r w:rsidRPr="00310988">
        <w:rPr>
          <w:szCs w:val="20"/>
          <w:lang w:eastAsia="x-none"/>
        </w:rPr>
        <w:t xml:space="preserve">in </w:t>
      </w:r>
      <w:r>
        <w:rPr>
          <w:szCs w:val="20"/>
          <w:lang w:eastAsia="x-none"/>
        </w:rPr>
        <w:t>Bank CRM</w:t>
      </w:r>
      <w:r w:rsidRPr="00310988">
        <w:rPr>
          <w:szCs w:val="20"/>
          <w:lang w:eastAsia="x-none"/>
        </w:rPr>
        <w:t xml:space="preserve">. </w:t>
      </w:r>
    </w:p>
    <w:p w14:paraId="51E8F989" w14:textId="77777777" w:rsidR="00310988" w:rsidRDefault="00310988" w:rsidP="00B24482">
      <w:pPr>
        <w:pStyle w:val="ListParagraph"/>
        <w:numPr>
          <w:ilvl w:val="2"/>
          <w:numId w:val="43"/>
        </w:numPr>
        <w:spacing w:line="360" w:lineRule="auto"/>
        <w:jc w:val="both"/>
        <w:rPr>
          <w:szCs w:val="20"/>
        </w:rPr>
      </w:pPr>
      <w:r w:rsidRPr="00310988">
        <w:rPr>
          <w:szCs w:val="20"/>
          <w:lang w:eastAsia="x-none"/>
        </w:rPr>
        <w:t xml:space="preserve">This update </w:t>
      </w:r>
      <w:r>
        <w:rPr>
          <w:szCs w:val="20"/>
          <w:lang w:eastAsia="x-none"/>
        </w:rPr>
        <w:t>will</w:t>
      </w:r>
      <w:r w:rsidRPr="00310988">
        <w:rPr>
          <w:szCs w:val="20"/>
          <w:lang w:eastAsia="x-none"/>
        </w:rPr>
        <w:t xml:space="preserve"> be through a web service call from the fulfilling system to </w:t>
      </w:r>
      <w:r>
        <w:rPr>
          <w:szCs w:val="20"/>
          <w:lang w:eastAsia="x-none"/>
        </w:rPr>
        <w:t>“Bank CRM”</w:t>
      </w:r>
      <w:r w:rsidRPr="00310988">
        <w:rPr>
          <w:szCs w:val="20"/>
          <w:lang w:eastAsia="x-none"/>
        </w:rPr>
        <w:t xml:space="preserve"> or through</w:t>
      </w:r>
      <w:r w:rsidRPr="00310988">
        <w:rPr>
          <w:szCs w:val="20"/>
        </w:rPr>
        <w:t xml:space="preserve"> periodic batch processing. I&amp;M Bank to confirm on the approach</w:t>
      </w:r>
      <w:r w:rsidR="006F13FA">
        <w:rPr>
          <w:szCs w:val="20"/>
        </w:rPr>
        <w:t xml:space="preserve"> based on discussion with </w:t>
      </w:r>
      <w:proofErr w:type="spellStart"/>
      <w:r w:rsidR="006F13FA">
        <w:rPr>
          <w:szCs w:val="20"/>
        </w:rPr>
        <w:t>Finacle</w:t>
      </w:r>
      <w:proofErr w:type="spellEnd"/>
      <w:r w:rsidR="006F13FA">
        <w:rPr>
          <w:szCs w:val="20"/>
        </w:rPr>
        <w:t xml:space="preserve"> Team considering current upgrade of </w:t>
      </w:r>
      <w:proofErr w:type="spellStart"/>
      <w:r w:rsidR="006F13FA">
        <w:rPr>
          <w:szCs w:val="20"/>
        </w:rPr>
        <w:t>Finacle</w:t>
      </w:r>
      <w:proofErr w:type="spellEnd"/>
      <w:r w:rsidRPr="00310988">
        <w:rPr>
          <w:szCs w:val="20"/>
        </w:rPr>
        <w:t>).</w:t>
      </w:r>
    </w:p>
    <w:p w14:paraId="71B9E538" w14:textId="77777777" w:rsidR="00310988" w:rsidRPr="00926D81" w:rsidRDefault="00310988" w:rsidP="00B24482">
      <w:pPr>
        <w:pStyle w:val="ListParagraph"/>
        <w:numPr>
          <w:ilvl w:val="1"/>
          <w:numId w:val="43"/>
        </w:numPr>
        <w:spacing w:line="360" w:lineRule="auto"/>
        <w:jc w:val="both"/>
      </w:pPr>
      <w:r>
        <w:rPr>
          <w:szCs w:val="20"/>
        </w:rPr>
        <w:t xml:space="preserve">Once the deal is approved in core banking and first fee payment is received, the RM will update the status to “Deal Completed”. </w:t>
      </w:r>
    </w:p>
    <w:p w14:paraId="039B7721" w14:textId="77777777" w:rsidR="00926D81" w:rsidRPr="00926D81" w:rsidRDefault="00926D81" w:rsidP="00B24482">
      <w:pPr>
        <w:pStyle w:val="ListParagraph"/>
        <w:numPr>
          <w:ilvl w:val="1"/>
          <w:numId w:val="43"/>
        </w:numPr>
        <w:spacing w:line="360" w:lineRule="auto"/>
        <w:jc w:val="both"/>
      </w:pPr>
      <w:r>
        <w:rPr>
          <w:szCs w:val="20"/>
        </w:rPr>
        <w:t xml:space="preserve">Thus process ends at this stage. </w:t>
      </w:r>
    </w:p>
    <w:p w14:paraId="7E35E21C" w14:textId="77777777" w:rsidR="00127BA3" w:rsidRDefault="00926D81" w:rsidP="00B24482">
      <w:pPr>
        <w:pStyle w:val="ListParagraph"/>
        <w:numPr>
          <w:ilvl w:val="1"/>
          <w:numId w:val="43"/>
        </w:numPr>
        <w:spacing w:line="360" w:lineRule="auto"/>
        <w:jc w:val="both"/>
      </w:pPr>
      <w:r>
        <w:rPr>
          <w:szCs w:val="20"/>
        </w:rPr>
        <w:t>An alert will be sent to servicing team at this point.</w:t>
      </w:r>
      <w:r>
        <w:t xml:space="preserve"> </w:t>
      </w:r>
    </w:p>
    <w:p w14:paraId="7430440E" w14:textId="77777777" w:rsidR="00FB0253" w:rsidRDefault="00FB0253" w:rsidP="00B24482">
      <w:pPr>
        <w:pStyle w:val="ListParagraph"/>
        <w:numPr>
          <w:ilvl w:val="1"/>
          <w:numId w:val="43"/>
        </w:numPr>
        <w:spacing w:line="360" w:lineRule="auto"/>
        <w:jc w:val="both"/>
      </w:pPr>
      <w:r>
        <w:t xml:space="preserve">The Account details will move to Bank CRM from core banking/LOS/Vision through day end batch jobs.  </w:t>
      </w:r>
    </w:p>
    <w:p w14:paraId="7AAFBEE6" w14:textId="77777777" w:rsidR="002E637B" w:rsidRDefault="002E637B" w:rsidP="00B24482">
      <w:pPr>
        <w:pStyle w:val="ListParagraph"/>
        <w:numPr>
          <w:ilvl w:val="0"/>
          <w:numId w:val="43"/>
        </w:numPr>
        <w:spacing w:line="360" w:lineRule="auto"/>
        <w:jc w:val="both"/>
      </w:pPr>
      <w:r w:rsidRPr="002E637B">
        <w:rPr>
          <w:b/>
        </w:rPr>
        <w:t>Not Interested</w:t>
      </w:r>
      <w:r>
        <w:t>:</w:t>
      </w:r>
    </w:p>
    <w:p w14:paraId="433B7A76" w14:textId="77777777" w:rsidR="002E637B" w:rsidRDefault="002E637B" w:rsidP="00B24482">
      <w:pPr>
        <w:pStyle w:val="ListParagraph"/>
        <w:numPr>
          <w:ilvl w:val="1"/>
          <w:numId w:val="43"/>
        </w:numPr>
        <w:spacing w:line="360" w:lineRule="auto"/>
        <w:jc w:val="both"/>
      </w:pPr>
      <w:r>
        <w:t>This status code will be available at all status codes and the RM can mark the deal as “Not Interested” with the specific reason in the comment section. The Not interested reason will be mandatory while moving the status code to “Not Interested” status code.</w:t>
      </w:r>
    </w:p>
    <w:p w14:paraId="5BD5D2EA" w14:textId="77777777" w:rsidR="002E637B" w:rsidRDefault="002E637B" w:rsidP="00B24482">
      <w:pPr>
        <w:pStyle w:val="ListParagraph"/>
        <w:numPr>
          <w:ilvl w:val="0"/>
          <w:numId w:val="43"/>
        </w:numPr>
        <w:spacing w:line="360" w:lineRule="auto"/>
        <w:jc w:val="both"/>
      </w:pPr>
      <w:r w:rsidRPr="002E637B">
        <w:rPr>
          <w:b/>
        </w:rPr>
        <w:t>Rejected</w:t>
      </w:r>
      <w:r>
        <w:t>:</w:t>
      </w:r>
    </w:p>
    <w:p w14:paraId="350930E0" w14:textId="77777777" w:rsidR="002E637B" w:rsidRDefault="002E637B" w:rsidP="00B24482">
      <w:pPr>
        <w:pStyle w:val="ListParagraph"/>
        <w:numPr>
          <w:ilvl w:val="1"/>
          <w:numId w:val="43"/>
        </w:numPr>
        <w:spacing w:line="360" w:lineRule="auto"/>
        <w:jc w:val="both"/>
      </w:pPr>
      <w:r>
        <w:t>This status code will be available at all status codes and the RM can mark the deal as “Rejected” with the specific reason in the comment section. The Rejected reason will be mandatory while moving the status code to “Rejected” status code.</w:t>
      </w:r>
    </w:p>
    <w:p w14:paraId="4B10B6B3" w14:textId="77777777" w:rsidR="00C96C57" w:rsidRPr="00CD3DE5" w:rsidRDefault="00C96C57" w:rsidP="00C96C57">
      <w:pPr>
        <w:pStyle w:val="Heading2"/>
        <w:spacing w:line="360" w:lineRule="auto"/>
        <w:rPr>
          <w:b w:val="0"/>
        </w:rPr>
      </w:pPr>
      <w:bookmarkStart w:id="176" w:name="_Toc514557171"/>
      <w:bookmarkStart w:id="177" w:name="_Toc514557172"/>
      <w:r w:rsidRPr="00CD3DE5">
        <w:rPr>
          <w:rStyle w:val="Heading2Char"/>
          <w:b/>
        </w:rPr>
        <w:lastRenderedPageBreak/>
        <w:t>Activities</w:t>
      </w:r>
      <w:r w:rsidRPr="00983EDC">
        <w:rPr>
          <w:rStyle w:val="Heading2Char"/>
          <w:rFonts w:eastAsia="Calibri"/>
          <w:b/>
        </w:rPr>
        <w:t xml:space="preserve"> (</w:t>
      </w:r>
      <w:r w:rsidRPr="00CD3DE5">
        <w:rPr>
          <w:rStyle w:val="Heading2Char"/>
          <w:b/>
        </w:rPr>
        <w:t>Tasks &amp; Appointments)</w:t>
      </w:r>
      <w:bookmarkEnd w:id="177"/>
    </w:p>
    <w:p w14:paraId="5B3DDAE6" w14:textId="77777777" w:rsidR="00C96C57" w:rsidRDefault="00C96C57" w:rsidP="00C96C57">
      <w:pPr>
        <w:pStyle w:val="ListParagraph"/>
        <w:numPr>
          <w:ilvl w:val="0"/>
          <w:numId w:val="45"/>
        </w:numPr>
        <w:spacing w:line="360" w:lineRule="auto"/>
        <w:jc w:val="both"/>
      </w:pPr>
      <w:r w:rsidRPr="00EB04AD">
        <w:t xml:space="preserve">When </w:t>
      </w:r>
      <w:r>
        <w:t>user</w:t>
      </w:r>
      <w:r w:rsidRPr="00EB04AD">
        <w:t xml:space="preserve"> </w:t>
      </w:r>
      <w:r>
        <w:t xml:space="preserve">will </w:t>
      </w:r>
      <w:r w:rsidRPr="00EB04AD">
        <w:t>log</w:t>
      </w:r>
      <w:r>
        <w:t>in</w:t>
      </w:r>
      <w:r w:rsidRPr="00EB04AD">
        <w:t xml:space="preserve"> into </w:t>
      </w:r>
      <w:r>
        <w:t>“Bank CRM”</w:t>
      </w:r>
      <w:r w:rsidRPr="00EB04AD">
        <w:t xml:space="preserve"> System, the first section </w:t>
      </w:r>
      <w:r>
        <w:t xml:space="preserve">will </w:t>
      </w:r>
      <w:r w:rsidRPr="00EB04AD">
        <w:t xml:space="preserve">consists of the Activities, inclusive of the Tasks and Appointments aligned by Day, Week and Month. </w:t>
      </w:r>
    </w:p>
    <w:p w14:paraId="6F039CA4" w14:textId="77777777" w:rsidR="00C96C57" w:rsidRDefault="00C96C57" w:rsidP="00C96C57">
      <w:pPr>
        <w:pStyle w:val="ListParagraph"/>
        <w:numPr>
          <w:ilvl w:val="0"/>
          <w:numId w:val="45"/>
        </w:numPr>
        <w:spacing w:line="360" w:lineRule="auto"/>
        <w:jc w:val="both"/>
      </w:pPr>
      <w:r w:rsidRPr="00EB04AD">
        <w:t xml:space="preserve">This </w:t>
      </w:r>
      <w:r>
        <w:t xml:space="preserve">will </w:t>
      </w:r>
      <w:r w:rsidRPr="00EB04AD">
        <w:t xml:space="preserve">provide the </w:t>
      </w:r>
      <w:r>
        <w:t>user</w:t>
      </w:r>
      <w:r w:rsidRPr="00EB04AD">
        <w:t xml:space="preserve"> a consolidated view of how to organize their calendar.</w:t>
      </w:r>
    </w:p>
    <w:p w14:paraId="789D3FC7" w14:textId="77777777" w:rsidR="00C96C57" w:rsidRDefault="00C96C57" w:rsidP="00C96C57">
      <w:pPr>
        <w:pStyle w:val="ListParagraph"/>
        <w:numPr>
          <w:ilvl w:val="0"/>
          <w:numId w:val="45"/>
        </w:numPr>
        <w:spacing w:line="360" w:lineRule="auto"/>
        <w:jc w:val="both"/>
      </w:pPr>
      <w:r>
        <w:t>The</w:t>
      </w:r>
      <w:r w:rsidRPr="00EB04AD">
        <w:t xml:space="preserve"> Tasks that have been assigned to the Official </w:t>
      </w:r>
      <w:r>
        <w:t>will</w:t>
      </w:r>
      <w:r w:rsidRPr="00EB04AD">
        <w:t xml:space="preserve"> have due dates associated to it. </w:t>
      </w:r>
    </w:p>
    <w:p w14:paraId="43A4AD67" w14:textId="77777777" w:rsidR="00C96C57" w:rsidRDefault="00C96C57" w:rsidP="00C96C57">
      <w:pPr>
        <w:pStyle w:val="ListParagraph"/>
        <w:numPr>
          <w:ilvl w:val="0"/>
          <w:numId w:val="45"/>
        </w:numPr>
        <w:spacing w:line="360" w:lineRule="auto"/>
        <w:jc w:val="both"/>
      </w:pPr>
      <w:r>
        <w:t>“BANK CRM”</w:t>
      </w:r>
      <w:r w:rsidRPr="00EB04AD">
        <w:t xml:space="preserve"> will have an escalation hierarchy as per the roles of the Official. </w:t>
      </w:r>
    </w:p>
    <w:p w14:paraId="1F9D28DA" w14:textId="77777777" w:rsidR="00C96C57" w:rsidRDefault="00C96C57" w:rsidP="00C96C57">
      <w:pPr>
        <w:pStyle w:val="ListParagraph"/>
        <w:numPr>
          <w:ilvl w:val="0"/>
          <w:numId w:val="45"/>
        </w:numPr>
        <w:spacing w:line="360" w:lineRule="auto"/>
        <w:jc w:val="both"/>
      </w:pPr>
      <w:r>
        <w:t>The user can/will also create tasks and appointments for themselves using this activities section.</w:t>
      </w:r>
    </w:p>
    <w:p w14:paraId="6B350444" w14:textId="77777777" w:rsidR="00C96C57" w:rsidRPr="005F7650" w:rsidRDefault="00C96C57" w:rsidP="00C96C57">
      <w:pPr>
        <w:pStyle w:val="Heading3"/>
      </w:pPr>
      <w:r>
        <w:t xml:space="preserve">  </w:t>
      </w:r>
      <w:bookmarkStart w:id="178" w:name="_Toc502763306"/>
      <w:r>
        <w:t>Tasks</w:t>
      </w:r>
      <w:bookmarkEnd w:id="178"/>
    </w:p>
    <w:p w14:paraId="6BF19312" w14:textId="77777777" w:rsidR="00C96C57" w:rsidRDefault="00C96C57" w:rsidP="00C96C57">
      <w:pPr>
        <w:pStyle w:val="ListParagraph"/>
        <w:numPr>
          <w:ilvl w:val="0"/>
          <w:numId w:val="46"/>
        </w:numPr>
        <w:spacing w:line="360" w:lineRule="auto"/>
        <w:jc w:val="both"/>
      </w:pPr>
      <w:r w:rsidRPr="00CC13CD">
        <w:t xml:space="preserve">The Task page </w:t>
      </w:r>
      <w:r>
        <w:t>will</w:t>
      </w:r>
      <w:r w:rsidRPr="00CC13CD">
        <w:t xml:space="preserve"> be used by the user to log a task for his/her internal reference. </w:t>
      </w:r>
    </w:p>
    <w:p w14:paraId="2DA408CF" w14:textId="77777777" w:rsidR="00C96C57" w:rsidRDefault="00C96C57" w:rsidP="00C96C57">
      <w:pPr>
        <w:pStyle w:val="ListParagraph"/>
        <w:numPr>
          <w:ilvl w:val="0"/>
          <w:numId w:val="46"/>
        </w:numPr>
        <w:spacing w:line="360" w:lineRule="auto"/>
        <w:jc w:val="both"/>
      </w:pPr>
      <w:r w:rsidRPr="00CC13CD">
        <w:t xml:space="preserve">The user </w:t>
      </w:r>
      <w:r>
        <w:t>will</w:t>
      </w:r>
      <w:r w:rsidRPr="00CC13CD">
        <w:t xml:space="preserve"> keep a track of the tasks taken during the process of </w:t>
      </w:r>
      <w:r>
        <w:t>Prospect/Deal</w:t>
      </w:r>
      <w:r w:rsidRPr="00CC13CD">
        <w:t xml:space="preserve"> Management/Customer 360</w:t>
      </w:r>
      <w:r>
        <w:t xml:space="preserve"> as well as his own internal activities.</w:t>
      </w:r>
    </w:p>
    <w:p w14:paraId="08F2BD00" w14:textId="77777777" w:rsidR="00C96C57" w:rsidRPr="005F7650" w:rsidRDefault="00C96C57" w:rsidP="00C96C57">
      <w:pPr>
        <w:pStyle w:val="ListParagraph"/>
        <w:numPr>
          <w:ilvl w:val="0"/>
          <w:numId w:val="46"/>
        </w:numPr>
        <w:spacing w:line="360" w:lineRule="auto"/>
        <w:jc w:val="both"/>
      </w:pPr>
      <w:r>
        <w:t>The</w:t>
      </w:r>
      <w:r w:rsidRPr="005F7650">
        <w:t xml:space="preserve"> card </w:t>
      </w:r>
      <w:r>
        <w:t>will show</w:t>
      </w:r>
      <w:r w:rsidRPr="005F7650">
        <w:t xml:space="preserve"> the tasks assigned to the logged in user. The user can view these using the filters:</w:t>
      </w:r>
    </w:p>
    <w:p w14:paraId="63496DA2" w14:textId="77777777" w:rsidR="00C96C57" w:rsidRPr="005F7650" w:rsidRDefault="00C96C57" w:rsidP="00C96C57">
      <w:pPr>
        <w:pStyle w:val="ListParagraph"/>
        <w:numPr>
          <w:ilvl w:val="1"/>
          <w:numId w:val="46"/>
        </w:numPr>
        <w:spacing w:line="360" w:lineRule="auto"/>
        <w:jc w:val="both"/>
      </w:pPr>
      <w:r w:rsidRPr="005F7650">
        <w:t xml:space="preserve">“Today” for showing all tasks scheduled for today, </w:t>
      </w:r>
    </w:p>
    <w:p w14:paraId="12FFC861" w14:textId="77777777" w:rsidR="00C96C57" w:rsidRPr="005F7650" w:rsidRDefault="00C96C57" w:rsidP="00C96C57">
      <w:pPr>
        <w:pStyle w:val="ListParagraph"/>
        <w:numPr>
          <w:ilvl w:val="1"/>
          <w:numId w:val="46"/>
        </w:numPr>
        <w:spacing w:line="360" w:lineRule="auto"/>
        <w:jc w:val="both"/>
      </w:pPr>
      <w:r w:rsidRPr="005F7650">
        <w:t xml:space="preserve"> “Next 7 Days” for showing all tasks scheduled for the next 7 days</w:t>
      </w:r>
    </w:p>
    <w:p w14:paraId="79B6F39F" w14:textId="77777777" w:rsidR="00C96C57" w:rsidRPr="005F7650" w:rsidRDefault="00C96C57" w:rsidP="00C96C57">
      <w:pPr>
        <w:pStyle w:val="ListParagraph"/>
        <w:numPr>
          <w:ilvl w:val="1"/>
          <w:numId w:val="46"/>
        </w:numPr>
        <w:spacing w:line="360" w:lineRule="auto"/>
        <w:jc w:val="both"/>
      </w:pPr>
      <w:r w:rsidRPr="005F7650">
        <w:t xml:space="preserve">”Month” </w:t>
      </w:r>
      <w:r>
        <w:t>will give</w:t>
      </w:r>
      <w:r w:rsidRPr="005F7650">
        <w:t xml:space="preserve"> a calendar view showing all tasks scheduled for the selected month. </w:t>
      </w:r>
    </w:p>
    <w:p w14:paraId="7AAD186A" w14:textId="77777777" w:rsidR="00C96C57" w:rsidRPr="005F7650" w:rsidRDefault="00C96C57" w:rsidP="00C96C57">
      <w:pPr>
        <w:pStyle w:val="ListParagraph"/>
        <w:numPr>
          <w:ilvl w:val="0"/>
          <w:numId w:val="46"/>
        </w:numPr>
        <w:spacing w:line="360" w:lineRule="auto"/>
        <w:jc w:val="both"/>
      </w:pPr>
      <w:r w:rsidRPr="005F7650">
        <w:t xml:space="preserve">The user </w:t>
      </w:r>
      <w:r>
        <w:t>will be able to</w:t>
      </w:r>
      <w:r w:rsidRPr="005F7650">
        <w:t xml:space="preserve"> change the month using the arrows. </w:t>
      </w:r>
    </w:p>
    <w:p w14:paraId="5D8E8BDF" w14:textId="77777777" w:rsidR="00C96C57" w:rsidRDefault="00C96C57" w:rsidP="00C96C57">
      <w:pPr>
        <w:pStyle w:val="ListParagraph"/>
        <w:numPr>
          <w:ilvl w:val="0"/>
          <w:numId w:val="46"/>
        </w:numPr>
        <w:spacing w:line="360" w:lineRule="auto"/>
        <w:jc w:val="both"/>
      </w:pPr>
      <w:r w:rsidRPr="005F7650">
        <w:t xml:space="preserve">The user </w:t>
      </w:r>
      <w:r>
        <w:t>will be able to</w:t>
      </w:r>
      <w:r w:rsidRPr="005F7650">
        <w:t xml:space="preserve"> directly add a new task by </w:t>
      </w:r>
      <w:r>
        <w:t>clicking</w:t>
      </w:r>
      <w:r w:rsidRPr="005F7650">
        <w:t xml:space="preserve"> the “+” sign which </w:t>
      </w:r>
      <w:r>
        <w:t>will open</w:t>
      </w:r>
      <w:r w:rsidRPr="005F7650">
        <w:t xml:space="preserve"> the tasks layout/form that asks the user to fill the required details to create a task. </w:t>
      </w:r>
    </w:p>
    <w:p w14:paraId="4098E379" w14:textId="77777777" w:rsidR="00C96C57" w:rsidRDefault="00C96C57" w:rsidP="00C96C57">
      <w:pPr>
        <w:pStyle w:val="ListParagraph"/>
        <w:numPr>
          <w:ilvl w:val="0"/>
          <w:numId w:val="46"/>
        </w:numPr>
        <w:spacing w:line="360" w:lineRule="auto"/>
        <w:jc w:val="both"/>
      </w:pPr>
      <w:r w:rsidRPr="005F7650">
        <w:t>On click of the “More” button at the bottom of the card, the user will be directed to the tasks Home page.</w:t>
      </w:r>
    </w:p>
    <w:p w14:paraId="445B5D4B" w14:textId="77777777" w:rsidR="00C96C57" w:rsidRDefault="00C96C57" w:rsidP="00C96C57">
      <w:pPr>
        <w:pStyle w:val="Heading3"/>
        <w:numPr>
          <w:ilvl w:val="3"/>
          <w:numId w:val="6"/>
        </w:numPr>
        <w:tabs>
          <w:tab w:val="clear" w:pos="864"/>
        </w:tabs>
        <w:ind w:left="1418" w:hanging="851"/>
      </w:pPr>
      <w:r>
        <w:t>Wireframes</w:t>
      </w:r>
    </w:p>
    <w:p w14:paraId="0016D2E7" w14:textId="77777777" w:rsidR="00C96C57" w:rsidRDefault="00C96C57" w:rsidP="00C96C57">
      <w:pPr>
        <w:pStyle w:val="ListParagraph"/>
        <w:numPr>
          <w:ilvl w:val="0"/>
          <w:numId w:val="47"/>
        </w:numPr>
        <w:spacing w:line="360" w:lineRule="auto"/>
        <w:jc w:val="both"/>
      </w:pPr>
      <w:r w:rsidRPr="00FD5CE0">
        <w:t>Summary Page</w:t>
      </w:r>
    </w:p>
    <w:p w14:paraId="06A5946E" w14:textId="77777777" w:rsidR="00C96C57" w:rsidRDefault="00C96C57" w:rsidP="00C96C57">
      <w:pPr>
        <w:pStyle w:val="NoSpacing"/>
        <w:keepNext/>
        <w:tabs>
          <w:tab w:val="left" w:pos="1134"/>
        </w:tabs>
        <w:spacing w:line="360" w:lineRule="auto"/>
        <w:ind w:left="1931" w:hanging="1931"/>
        <w:jc w:val="center"/>
      </w:pPr>
      <w:r>
        <w:rPr>
          <w:rFonts w:ascii="Verdana" w:hAnsi="Verdana"/>
          <w:noProof/>
          <w:lang w:eastAsia="en-US"/>
        </w:rPr>
        <w:lastRenderedPageBreak/>
        <w:drawing>
          <wp:inline distT="0" distB="0" distL="0" distR="0" wp14:anchorId="4EA5DD38" wp14:editId="4C249EA3">
            <wp:extent cx="3124200" cy="3705225"/>
            <wp:effectExtent l="0" t="0" r="0" b="9525"/>
            <wp:docPr id="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4200" cy="3705225"/>
                    </a:xfrm>
                    <a:prstGeom prst="rect">
                      <a:avLst/>
                    </a:prstGeom>
                    <a:noFill/>
                    <a:ln>
                      <a:noFill/>
                    </a:ln>
                  </pic:spPr>
                </pic:pic>
              </a:graphicData>
            </a:graphic>
          </wp:inline>
        </w:drawing>
      </w:r>
    </w:p>
    <w:p w14:paraId="193BEF65" w14:textId="77777777" w:rsidR="00C96C57" w:rsidRDefault="00C96C57" w:rsidP="00C96C57">
      <w:pPr>
        <w:pStyle w:val="Caption"/>
        <w:rPr>
          <w:sz w:val="20"/>
          <w:szCs w:val="20"/>
        </w:rPr>
      </w:pPr>
      <w:r>
        <w:t xml:space="preserve">Figure </w:t>
      </w:r>
      <w:r>
        <w:fldChar w:fldCharType="begin"/>
      </w:r>
      <w:r>
        <w:instrText xml:space="preserve"> SEQ Figure \* ARABIC </w:instrText>
      </w:r>
      <w:r>
        <w:fldChar w:fldCharType="separate"/>
      </w:r>
      <w:r>
        <w:rPr>
          <w:noProof/>
        </w:rPr>
        <w:t>25</w:t>
      </w:r>
      <w:r>
        <w:fldChar w:fldCharType="end"/>
      </w:r>
      <w:r>
        <w:t>-Illustrative Tasks Screen</w:t>
      </w:r>
    </w:p>
    <w:p w14:paraId="2B5BB600" w14:textId="77777777" w:rsidR="00C96C57" w:rsidRDefault="00C96C57" w:rsidP="00C96C57">
      <w:pPr>
        <w:pStyle w:val="NoSpacing"/>
        <w:tabs>
          <w:tab w:val="left" w:pos="1134"/>
        </w:tabs>
        <w:spacing w:line="360" w:lineRule="auto"/>
        <w:ind w:left="1931" w:hanging="1931"/>
        <w:jc w:val="center"/>
        <w:rPr>
          <w:rFonts w:ascii="Verdana" w:hAnsi="Verdana"/>
          <w:b/>
          <w:bCs/>
          <w:sz w:val="16"/>
          <w:szCs w:val="16"/>
        </w:rPr>
      </w:pPr>
    </w:p>
    <w:p w14:paraId="7861EA25" w14:textId="77777777" w:rsidR="00C96C57" w:rsidRPr="00FD5CE0" w:rsidRDefault="00C96C57" w:rsidP="00C96C57">
      <w:pPr>
        <w:pStyle w:val="ListParagraph"/>
        <w:numPr>
          <w:ilvl w:val="0"/>
          <w:numId w:val="47"/>
        </w:numPr>
        <w:spacing w:line="360" w:lineRule="auto"/>
        <w:jc w:val="both"/>
        <w:rPr>
          <w:b/>
          <w:bCs/>
        </w:rPr>
      </w:pPr>
      <w:r>
        <w:t>Task</w:t>
      </w:r>
      <w:r w:rsidRPr="006256A1">
        <w:t xml:space="preserve"> New/Edit from Summary Screen</w:t>
      </w:r>
    </w:p>
    <w:p w14:paraId="5F607464" w14:textId="77777777" w:rsidR="00C96C57" w:rsidRDefault="00C96C57" w:rsidP="00C96C57">
      <w:pPr>
        <w:pStyle w:val="NoSpacing"/>
        <w:keepNext/>
        <w:tabs>
          <w:tab w:val="left" w:pos="1134"/>
        </w:tabs>
        <w:spacing w:line="360" w:lineRule="auto"/>
        <w:ind w:left="1931" w:hanging="1789"/>
        <w:jc w:val="center"/>
      </w:pPr>
      <w:r>
        <w:rPr>
          <w:noProof/>
          <w:lang w:eastAsia="en-US"/>
        </w:rPr>
        <w:drawing>
          <wp:inline distT="0" distB="0" distL="0" distR="0" wp14:anchorId="33E69F45" wp14:editId="3178DB8E">
            <wp:extent cx="5924550" cy="3257550"/>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3257550"/>
                    </a:xfrm>
                    <a:prstGeom prst="rect">
                      <a:avLst/>
                    </a:prstGeom>
                    <a:noFill/>
                    <a:ln>
                      <a:noFill/>
                    </a:ln>
                  </pic:spPr>
                </pic:pic>
              </a:graphicData>
            </a:graphic>
          </wp:inline>
        </w:drawing>
      </w:r>
    </w:p>
    <w:p w14:paraId="125E1059" w14:textId="77777777" w:rsidR="00C96C57" w:rsidRDefault="00C96C57" w:rsidP="00C96C57">
      <w:pPr>
        <w:pStyle w:val="Caption"/>
        <w:rPr>
          <w:b w:val="0"/>
          <w:bCs w:val="0"/>
          <w:sz w:val="20"/>
          <w:szCs w:val="20"/>
        </w:rPr>
      </w:pPr>
      <w:r>
        <w:t xml:space="preserve">Figure </w:t>
      </w:r>
      <w:r>
        <w:fldChar w:fldCharType="begin"/>
      </w:r>
      <w:r>
        <w:instrText xml:space="preserve"> SEQ Figure \* ARABIC </w:instrText>
      </w:r>
      <w:r>
        <w:fldChar w:fldCharType="separate"/>
      </w:r>
      <w:r>
        <w:rPr>
          <w:noProof/>
        </w:rPr>
        <w:t>26</w:t>
      </w:r>
      <w:r>
        <w:fldChar w:fldCharType="end"/>
      </w:r>
      <w:r>
        <w:t>-</w:t>
      </w:r>
      <w:r w:rsidRPr="002C4005">
        <w:t xml:space="preserve"> </w:t>
      </w:r>
      <w:r>
        <w:t xml:space="preserve">Illustrative </w:t>
      </w:r>
      <w:r w:rsidRPr="00102855">
        <w:t>Task Create/Edit from Summary screen</w:t>
      </w:r>
    </w:p>
    <w:p w14:paraId="3DA5EF03" w14:textId="77777777" w:rsidR="00C96C57" w:rsidRDefault="00C96C57" w:rsidP="00C96C57">
      <w:pPr>
        <w:pStyle w:val="NoSpacing"/>
        <w:keepNext/>
        <w:tabs>
          <w:tab w:val="left" w:pos="1134"/>
        </w:tabs>
        <w:spacing w:line="360" w:lineRule="auto"/>
        <w:jc w:val="center"/>
      </w:pPr>
      <w:r>
        <w:rPr>
          <w:rFonts w:ascii="Verdana" w:hAnsi="Verdana"/>
          <w:noProof/>
          <w:lang w:eastAsia="en-US"/>
        </w:rPr>
        <w:lastRenderedPageBreak/>
        <w:drawing>
          <wp:inline distT="0" distB="0" distL="0" distR="0" wp14:anchorId="048BA6FD" wp14:editId="7C91E790">
            <wp:extent cx="6096000" cy="3181350"/>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3181350"/>
                    </a:xfrm>
                    <a:prstGeom prst="rect">
                      <a:avLst/>
                    </a:prstGeom>
                    <a:noFill/>
                    <a:ln>
                      <a:noFill/>
                    </a:ln>
                  </pic:spPr>
                </pic:pic>
              </a:graphicData>
            </a:graphic>
          </wp:inline>
        </w:drawing>
      </w:r>
    </w:p>
    <w:p w14:paraId="21CF2746" w14:textId="77777777" w:rsidR="00C96C57" w:rsidRDefault="00C96C57" w:rsidP="00C96C57">
      <w:pPr>
        <w:pStyle w:val="Caption"/>
        <w:rPr>
          <w:b w:val="0"/>
          <w:bCs w:val="0"/>
          <w:sz w:val="16"/>
          <w:szCs w:val="16"/>
        </w:rPr>
      </w:pPr>
      <w:r>
        <w:t xml:space="preserve">Figure </w:t>
      </w:r>
      <w:r>
        <w:fldChar w:fldCharType="begin"/>
      </w:r>
      <w:r>
        <w:instrText xml:space="preserve"> SEQ Figure \* ARABIC </w:instrText>
      </w:r>
      <w:r>
        <w:fldChar w:fldCharType="separate"/>
      </w:r>
      <w:r>
        <w:rPr>
          <w:noProof/>
        </w:rPr>
        <w:t>27</w:t>
      </w:r>
      <w:r>
        <w:fldChar w:fldCharType="end"/>
      </w:r>
      <w:r>
        <w:t>-</w:t>
      </w:r>
      <w:r w:rsidRPr="002C4005">
        <w:t xml:space="preserve"> </w:t>
      </w:r>
      <w:r>
        <w:t xml:space="preserve">Illustrative </w:t>
      </w:r>
      <w:r w:rsidRPr="00AD7521">
        <w:t>Task Create/Edit from Summary screen</w:t>
      </w:r>
    </w:p>
    <w:p w14:paraId="23227276" w14:textId="77777777" w:rsidR="00C96C57" w:rsidRDefault="00C96C57" w:rsidP="00C96C57">
      <w:pPr>
        <w:pStyle w:val="ListParagraph"/>
        <w:numPr>
          <w:ilvl w:val="0"/>
          <w:numId w:val="47"/>
        </w:numPr>
        <w:spacing w:line="360" w:lineRule="auto"/>
        <w:jc w:val="both"/>
      </w:pPr>
      <w:r>
        <w:t>Task</w:t>
      </w:r>
      <w:r w:rsidRPr="00FD5CE0">
        <w:t xml:space="preserve"> View from Summary Screen</w:t>
      </w:r>
    </w:p>
    <w:p w14:paraId="7B8DDE06" w14:textId="77777777" w:rsidR="00C96C57" w:rsidRDefault="00C96C57" w:rsidP="00C96C57">
      <w:pPr>
        <w:pStyle w:val="NoSpacing"/>
        <w:keepNext/>
        <w:tabs>
          <w:tab w:val="left" w:pos="1134"/>
        </w:tabs>
        <w:spacing w:line="360" w:lineRule="auto"/>
        <w:ind w:firstLine="142"/>
        <w:jc w:val="center"/>
      </w:pPr>
      <w:r>
        <w:rPr>
          <w:noProof/>
          <w:lang w:eastAsia="en-US"/>
        </w:rPr>
        <w:drawing>
          <wp:inline distT="0" distB="0" distL="0" distR="0" wp14:anchorId="046D6D3C" wp14:editId="75045C41">
            <wp:extent cx="6334125" cy="3943350"/>
            <wp:effectExtent l="0" t="0" r="9525" b="0"/>
            <wp:docPr id="3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4125" cy="3943350"/>
                    </a:xfrm>
                    <a:prstGeom prst="rect">
                      <a:avLst/>
                    </a:prstGeom>
                    <a:noFill/>
                    <a:ln>
                      <a:noFill/>
                    </a:ln>
                  </pic:spPr>
                </pic:pic>
              </a:graphicData>
            </a:graphic>
          </wp:inline>
        </w:drawing>
      </w:r>
    </w:p>
    <w:p w14:paraId="0C8B7F20" w14:textId="77777777" w:rsidR="00C96C57" w:rsidRDefault="00C96C57" w:rsidP="00C96C57">
      <w:pPr>
        <w:pStyle w:val="Caption"/>
        <w:rPr>
          <w:sz w:val="20"/>
          <w:szCs w:val="20"/>
        </w:rPr>
      </w:pPr>
      <w:r>
        <w:t xml:space="preserve">Figure </w:t>
      </w:r>
      <w:r>
        <w:fldChar w:fldCharType="begin"/>
      </w:r>
      <w:r>
        <w:instrText xml:space="preserve"> SEQ Figure \* ARABIC </w:instrText>
      </w:r>
      <w:r>
        <w:fldChar w:fldCharType="separate"/>
      </w:r>
      <w:r>
        <w:rPr>
          <w:noProof/>
        </w:rPr>
        <w:t>28</w:t>
      </w:r>
      <w:r>
        <w:fldChar w:fldCharType="end"/>
      </w:r>
      <w:r>
        <w:t>-</w:t>
      </w:r>
      <w:r w:rsidRPr="002C4005">
        <w:t xml:space="preserve"> </w:t>
      </w:r>
      <w:r>
        <w:t xml:space="preserve">Illustrative </w:t>
      </w:r>
      <w:r w:rsidRPr="00665ED5">
        <w:t>Task Details from Summary screen</w:t>
      </w:r>
    </w:p>
    <w:p w14:paraId="5E989450" w14:textId="77777777" w:rsidR="00C96C57" w:rsidRDefault="00C96C57" w:rsidP="00C96C57">
      <w:pPr>
        <w:pStyle w:val="NoSpacing"/>
        <w:tabs>
          <w:tab w:val="left" w:pos="1134"/>
        </w:tabs>
        <w:spacing w:line="360" w:lineRule="auto"/>
        <w:jc w:val="center"/>
        <w:rPr>
          <w:rFonts w:ascii="Verdana" w:hAnsi="Verdana"/>
          <w:b/>
          <w:bCs/>
          <w:sz w:val="16"/>
          <w:szCs w:val="16"/>
        </w:rPr>
      </w:pPr>
    </w:p>
    <w:p w14:paraId="1E7EA8EA" w14:textId="77777777" w:rsidR="00C96C57" w:rsidRDefault="00C96C57" w:rsidP="00C96C57">
      <w:pPr>
        <w:pStyle w:val="ListParagraph"/>
        <w:numPr>
          <w:ilvl w:val="0"/>
          <w:numId w:val="47"/>
        </w:numPr>
        <w:spacing w:line="360" w:lineRule="auto"/>
        <w:jc w:val="both"/>
      </w:pPr>
      <w:r>
        <w:t>Error Message on Task Creation when Due Date is prior to Start Date</w:t>
      </w:r>
    </w:p>
    <w:p w14:paraId="7C22E967" w14:textId="77777777" w:rsidR="00C96C57" w:rsidRDefault="00C96C57" w:rsidP="00C96C57">
      <w:pPr>
        <w:pStyle w:val="NoSpacing"/>
        <w:keepNext/>
        <w:tabs>
          <w:tab w:val="left" w:pos="1134"/>
        </w:tabs>
        <w:spacing w:line="360" w:lineRule="auto"/>
        <w:jc w:val="center"/>
      </w:pPr>
      <w:r>
        <w:rPr>
          <w:noProof/>
          <w:lang w:eastAsia="en-US"/>
        </w:rPr>
        <w:lastRenderedPageBreak/>
        <w:drawing>
          <wp:inline distT="0" distB="0" distL="0" distR="0" wp14:anchorId="43541210" wp14:editId="0B45D1BF">
            <wp:extent cx="5724525" cy="2800350"/>
            <wp:effectExtent l="19050" t="19050" r="28575" b="19050"/>
            <wp:docPr id="41" name="Picture 239" descr="Erro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Error Mess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w="9525" cmpd="sng">
                      <a:solidFill>
                        <a:srgbClr val="4F81BD"/>
                      </a:solidFill>
                      <a:miter lim="800000"/>
                      <a:headEnd/>
                      <a:tailEnd/>
                    </a:ln>
                    <a:effectLst/>
                  </pic:spPr>
                </pic:pic>
              </a:graphicData>
            </a:graphic>
          </wp:inline>
        </w:drawing>
      </w:r>
    </w:p>
    <w:p w14:paraId="626110CC" w14:textId="77777777" w:rsidR="00C96C57" w:rsidRDefault="00C96C57" w:rsidP="00C96C57">
      <w:pPr>
        <w:pStyle w:val="Caption"/>
      </w:pPr>
      <w:r>
        <w:t xml:space="preserve">Figure </w:t>
      </w:r>
      <w:r>
        <w:fldChar w:fldCharType="begin"/>
      </w:r>
      <w:r>
        <w:instrText xml:space="preserve"> SEQ Figure \* ARABIC </w:instrText>
      </w:r>
      <w:r>
        <w:fldChar w:fldCharType="separate"/>
      </w:r>
      <w:r>
        <w:rPr>
          <w:noProof/>
        </w:rPr>
        <w:t>30</w:t>
      </w:r>
      <w:r>
        <w:fldChar w:fldCharType="end"/>
      </w:r>
      <w:r>
        <w:t>-</w:t>
      </w:r>
      <w:r w:rsidRPr="002C4005">
        <w:t xml:space="preserve"> </w:t>
      </w:r>
      <w:r>
        <w:t xml:space="preserve">Illustrative </w:t>
      </w:r>
      <w:r w:rsidRPr="00DB6614">
        <w:t>Error Message on Task Creation when Due Date is prior to Start Date</w:t>
      </w:r>
    </w:p>
    <w:p w14:paraId="40CE5008" w14:textId="77777777" w:rsidR="00C96C57" w:rsidRPr="00EB04AD" w:rsidRDefault="00C96C57" w:rsidP="00C96C57">
      <w:pPr>
        <w:pStyle w:val="Heading3"/>
        <w:rPr>
          <w:szCs w:val="20"/>
        </w:rPr>
      </w:pPr>
      <w:r>
        <w:rPr>
          <w:szCs w:val="20"/>
        </w:rPr>
        <w:t xml:space="preserve">  </w:t>
      </w:r>
      <w:bookmarkStart w:id="179" w:name="_Toc502763307"/>
      <w:r w:rsidRPr="0097295C">
        <w:t>Appointments</w:t>
      </w:r>
      <w:bookmarkEnd w:id="179"/>
      <w:r>
        <w:t xml:space="preserve"> </w:t>
      </w:r>
      <w:r w:rsidRPr="00497B36">
        <w:rPr>
          <w:color w:val="FF0000"/>
        </w:rPr>
        <w:t xml:space="preserve">(call </w:t>
      </w:r>
      <w:commentRangeStart w:id="180"/>
      <w:r w:rsidRPr="00A54B36">
        <w:rPr>
          <w:color w:val="FF0000"/>
        </w:rPr>
        <w:t>report</w:t>
      </w:r>
      <w:commentRangeEnd w:id="180"/>
      <w:r>
        <w:rPr>
          <w:rStyle w:val="CommentReference"/>
          <w:rFonts w:eastAsia="Calibri"/>
          <w:b w:val="0"/>
          <w:bCs w:val="0"/>
          <w:color w:val="auto"/>
          <w:lang w:val="en-GB" w:eastAsia="zh-CN"/>
        </w:rPr>
        <w:commentReference w:id="180"/>
      </w:r>
      <w:r>
        <w:rPr>
          <w:color w:val="FF0000"/>
        </w:rPr>
        <w:t xml:space="preserve"> discussed and template provided)</w:t>
      </w:r>
    </w:p>
    <w:p w14:paraId="45E1084A" w14:textId="77777777" w:rsidR="00C96C57" w:rsidRDefault="00C96C57" w:rsidP="00C96C57">
      <w:pPr>
        <w:pStyle w:val="NoSpacing"/>
        <w:numPr>
          <w:ilvl w:val="0"/>
          <w:numId w:val="27"/>
        </w:numPr>
        <w:spacing w:line="360" w:lineRule="auto"/>
        <w:ind w:left="1418" w:hanging="284"/>
        <w:rPr>
          <w:rFonts w:ascii="Verdana" w:hAnsi="Verdana"/>
        </w:rPr>
      </w:pPr>
      <w:r w:rsidRPr="00AD5845">
        <w:rPr>
          <w:rFonts w:ascii="Verdana" w:hAnsi="Verdana"/>
        </w:rPr>
        <w:t>The Appointment</w:t>
      </w:r>
      <w:r>
        <w:rPr>
          <w:rFonts w:ascii="Verdana" w:hAnsi="Verdana"/>
        </w:rPr>
        <w:t>s</w:t>
      </w:r>
      <w:r w:rsidRPr="00AD5845">
        <w:rPr>
          <w:rFonts w:ascii="Verdana" w:hAnsi="Verdana"/>
        </w:rPr>
        <w:t xml:space="preserve"> </w:t>
      </w:r>
      <w:r>
        <w:rPr>
          <w:rFonts w:ascii="Verdana" w:hAnsi="Verdana"/>
        </w:rPr>
        <w:t>will</w:t>
      </w:r>
      <w:r w:rsidRPr="00AD5845">
        <w:rPr>
          <w:rFonts w:ascii="Verdana" w:hAnsi="Verdana"/>
        </w:rPr>
        <w:t xml:space="preserve"> be used by the user to log an appointment with the customer. </w:t>
      </w:r>
    </w:p>
    <w:p w14:paraId="6507E05D" w14:textId="77777777" w:rsidR="00C96C57" w:rsidRPr="00AD5845" w:rsidRDefault="00C96C57" w:rsidP="00C96C57">
      <w:pPr>
        <w:pStyle w:val="NoSpacing"/>
        <w:numPr>
          <w:ilvl w:val="0"/>
          <w:numId w:val="27"/>
        </w:numPr>
        <w:spacing w:line="360" w:lineRule="auto"/>
        <w:ind w:left="1418" w:hanging="284"/>
        <w:rPr>
          <w:rFonts w:ascii="Verdana" w:hAnsi="Verdana"/>
        </w:rPr>
      </w:pPr>
      <w:r w:rsidRPr="00AD5845">
        <w:rPr>
          <w:rFonts w:ascii="Verdana" w:hAnsi="Verdana"/>
        </w:rPr>
        <w:t xml:space="preserve">The user </w:t>
      </w:r>
      <w:r>
        <w:rPr>
          <w:rFonts w:ascii="Verdana" w:hAnsi="Verdana"/>
        </w:rPr>
        <w:t>will</w:t>
      </w:r>
      <w:r w:rsidRPr="00AD5845">
        <w:rPr>
          <w:rFonts w:ascii="Verdana" w:hAnsi="Verdana"/>
        </w:rPr>
        <w:t xml:space="preserve"> keep a track of the appointments taken with the customer during the process of </w:t>
      </w:r>
      <w:r>
        <w:rPr>
          <w:rFonts w:ascii="Verdana" w:hAnsi="Verdana"/>
        </w:rPr>
        <w:t>Prospect/Deal</w:t>
      </w:r>
      <w:r w:rsidRPr="00AD5845">
        <w:rPr>
          <w:rFonts w:ascii="Verdana" w:hAnsi="Verdana"/>
        </w:rPr>
        <w:t xml:space="preserve"> Management</w:t>
      </w:r>
      <w:r>
        <w:rPr>
          <w:rFonts w:ascii="Verdana" w:hAnsi="Verdana"/>
        </w:rPr>
        <w:t xml:space="preserve"> or for planned discussions</w:t>
      </w:r>
      <w:r w:rsidRPr="00AD5845">
        <w:rPr>
          <w:rFonts w:ascii="Verdana" w:hAnsi="Verdana"/>
        </w:rPr>
        <w:t xml:space="preserve">. </w:t>
      </w:r>
    </w:p>
    <w:p w14:paraId="7A3735AF" w14:textId="77777777" w:rsidR="00C96C57" w:rsidRDefault="00C96C57" w:rsidP="00C96C57">
      <w:pPr>
        <w:pStyle w:val="NoSpacing"/>
        <w:numPr>
          <w:ilvl w:val="0"/>
          <w:numId w:val="27"/>
        </w:numPr>
        <w:spacing w:line="360" w:lineRule="auto"/>
        <w:ind w:left="1418" w:hanging="284"/>
        <w:jc w:val="both"/>
        <w:rPr>
          <w:rFonts w:ascii="Verdana" w:hAnsi="Verdana"/>
        </w:rPr>
      </w:pPr>
      <w:r w:rsidRPr="00AD5845">
        <w:rPr>
          <w:rFonts w:ascii="Verdana" w:hAnsi="Verdana"/>
        </w:rPr>
        <w:t xml:space="preserve">Appointment creation date </w:t>
      </w:r>
      <w:r>
        <w:rPr>
          <w:rFonts w:ascii="Verdana" w:hAnsi="Verdana"/>
        </w:rPr>
        <w:t>will</w:t>
      </w:r>
      <w:r w:rsidRPr="00AD5845">
        <w:rPr>
          <w:rFonts w:ascii="Verdana" w:hAnsi="Verdana"/>
        </w:rPr>
        <w:t xml:space="preserve"> be Future Date or Past date</w:t>
      </w:r>
      <w:r>
        <w:rPr>
          <w:rFonts w:ascii="Verdana" w:hAnsi="Verdana"/>
        </w:rPr>
        <w:t xml:space="preserve"> for better tracking. </w:t>
      </w:r>
    </w:p>
    <w:p w14:paraId="33137BFA" w14:textId="77777777" w:rsidR="00C96C57" w:rsidRPr="005F7650" w:rsidRDefault="00C96C57" w:rsidP="00C96C57">
      <w:pPr>
        <w:pStyle w:val="NoSpacing"/>
        <w:numPr>
          <w:ilvl w:val="0"/>
          <w:numId w:val="27"/>
        </w:numPr>
        <w:spacing w:line="360" w:lineRule="auto"/>
        <w:ind w:left="1418" w:hanging="284"/>
        <w:jc w:val="both"/>
        <w:rPr>
          <w:rFonts w:ascii="Verdana" w:hAnsi="Verdana"/>
        </w:rPr>
      </w:pPr>
      <w:r>
        <w:rPr>
          <w:rFonts w:ascii="Verdana" w:hAnsi="Verdana"/>
        </w:rPr>
        <w:t>The</w:t>
      </w:r>
      <w:r w:rsidRPr="005F7650">
        <w:rPr>
          <w:rFonts w:ascii="Verdana" w:hAnsi="Verdana"/>
        </w:rPr>
        <w:t xml:space="preserve"> card </w:t>
      </w:r>
      <w:r>
        <w:rPr>
          <w:rFonts w:ascii="Verdana" w:hAnsi="Verdana"/>
        </w:rPr>
        <w:t>will show</w:t>
      </w:r>
      <w:r w:rsidRPr="005F7650">
        <w:rPr>
          <w:rFonts w:ascii="Verdana" w:hAnsi="Verdana"/>
        </w:rPr>
        <w:t xml:space="preserve"> the </w:t>
      </w:r>
      <w:r>
        <w:rPr>
          <w:rFonts w:ascii="Verdana" w:hAnsi="Verdana"/>
        </w:rPr>
        <w:t>appointments</w:t>
      </w:r>
      <w:r w:rsidRPr="005F7650">
        <w:rPr>
          <w:rFonts w:ascii="Verdana" w:hAnsi="Verdana"/>
        </w:rPr>
        <w:t xml:space="preserve"> assigned to the logged in user. The user can view these using the filters:</w:t>
      </w:r>
    </w:p>
    <w:p w14:paraId="0D87F3F9" w14:textId="77777777" w:rsidR="00C96C57" w:rsidRPr="005F7650" w:rsidRDefault="00C96C57" w:rsidP="00C96C57">
      <w:pPr>
        <w:pStyle w:val="NoSpacing"/>
        <w:numPr>
          <w:ilvl w:val="1"/>
          <w:numId w:val="27"/>
        </w:numPr>
        <w:tabs>
          <w:tab w:val="left" w:pos="1134"/>
        </w:tabs>
        <w:spacing w:line="360" w:lineRule="auto"/>
        <w:ind w:left="1985" w:hanging="284"/>
        <w:jc w:val="both"/>
        <w:rPr>
          <w:rFonts w:ascii="Verdana" w:hAnsi="Verdana"/>
        </w:rPr>
      </w:pPr>
      <w:r>
        <w:rPr>
          <w:rFonts w:ascii="Verdana" w:hAnsi="Verdana"/>
        </w:rPr>
        <w:t>“</w:t>
      </w:r>
      <w:r w:rsidRPr="005F7650">
        <w:rPr>
          <w:rFonts w:ascii="Verdana" w:hAnsi="Verdana"/>
        </w:rPr>
        <w:t xml:space="preserve">Today” for showing all </w:t>
      </w:r>
      <w:r>
        <w:rPr>
          <w:rFonts w:ascii="Verdana" w:hAnsi="Verdana"/>
        </w:rPr>
        <w:t>appointments</w:t>
      </w:r>
      <w:r w:rsidRPr="005F7650">
        <w:rPr>
          <w:rFonts w:ascii="Verdana" w:hAnsi="Verdana"/>
        </w:rPr>
        <w:t xml:space="preserve"> scheduled for today, </w:t>
      </w:r>
    </w:p>
    <w:p w14:paraId="33A75C3E" w14:textId="77777777" w:rsidR="00C96C57" w:rsidRPr="005F7650" w:rsidRDefault="00C96C57" w:rsidP="00C96C57">
      <w:pPr>
        <w:pStyle w:val="NoSpacing"/>
        <w:numPr>
          <w:ilvl w:val="1"/>
          <w:numId w:val="27"/>
        </w:numPr>
        <w:tabs>
          <w:tab w:val="left" w:pos="1134"/>
        </w:tabs>
        <w:spacing w:line="360" w:lineRule="auto"/>
        <w:ind w:left="1985" w:hanging="284"/>
        <w:jc w:val="both"/>
        <w:rPr>
          <w:rFonts w:ascii="Verdana" w:hAnsi="Verdana"/>
        </w:rPr>
      </w:pPr>
      <w:r w:rsidRPr="005F7650">
        <w:rPr>
          <w:rFonts w:ascii="Verdana" w:hAnsi="Verdana"/>
        </w:rPr>
        <w:t xml:space="preserve"> “Next 7 Days” for showing all </w:t>
      </w:r>
      <w:r>
        <w:rPr>
          <w:rFonts w:ascii="Verdana" w:hAnsi="Verdana"/>
        </w:rPr>
        <w:t>appointments</w:t>
      </w:r>
      <w:r w:rsidRPr="005F7650">
        <w:rPr>
          <w:rFonts w:ascii="Verdana" w:hAnsi="Verdana"/>
        </w:rPr>
        <w:t xml:space="preserve"> scheduled for the next 7 days</w:t>
      </w:r>
    </w:p>
    <w:p w14:paraId="368A869F" w14:textId="77777777" w:rsidR="00C96C57" w:rsidRPr="005F7650" w:rsidRDefault="00C96C57" w:rsidP="00C96C57">
      <w:pPr>
        <w:pStyle w:val="NoSpacing"/>
        <w:numPr>
          <w:ilvl w:val="1"/>
          <w:numId w:val="27"/>
        </w:numPr>
        <w:tabs>
          <w:tab w:val="left" w:pos="1134"/>
        </w:tabs>
        <w:spacing w:line="360" w:lineRule="auto"/>
        <w:ind w:left="1985" w:hanging="284"/>
        <w:jc w:val="both"/>
        <w:rPr>
          <w:rFonts w:ascii="Verdana" w:hAnsi="Verdana"/>
        </w:rPr>
      </w:pPr>
      <w:r>
        <w:rPr>
          <w:rFonts w:ascii="Verdana" w:hAnsi="Verdana"/>
        </w:rPr>
        <w:t>”</w:t>
      </w:r>
      <w:r w:rsidRPr="005F7650">
        <w:rPr>
          <w:rFonts w:ascii="Verdana" w:hAnsi="Verdana"/>
        </w:rPr>
        <w:t xml:space="preserve">Month” </w:t>
      </w:r>
      <w:r>
        <w:rPr>
          <w:rFonts w:ascii="Verdana" w:hAnsi="Verdana"/>
        </w:rPr>
        <w:t>will give</w:t>
      </w:r>
      <w:r w:rsidRPr="005F7650">
        <w:rPr>
          <w:rFonts w:ascii="Verdana" w:hAnsi="Verdana"/>
        </w:rPr>
        <w:t xml:space="preserve"> a calendar view showing all </w:t>
      </w:r>
      <w:r>
        <w:rPr>
          <w:rFonts w:ascii="Verdana" w:hAnsi="Verdana"/>
        </w:rPr>
        <w:t>appointments</w:t>
      </w:r>
      <w:r w:rsidRPr="005F7650">
        <w:rPr>
          <w:rFonts w:ascii="Verdana" w:hAnsi="Verdana"/>
        </w:rPr>
        <w:t xml:space="preserve"> scheduled for the selected month. </w:t>
      </w:r>
    </w:p>
    <w:p w14:paraId="7B5B6244" w14:textId="77777777" w:rsidR="00C96C57" w:rsidRPr="005F7650" w:rsidRDefault="00C96C57" w:rsidP="00C96C57">
      <w:pPr>
        <w:pStyle w:val="NoSpacing"/>
        <w:numPr>
          <w:ilvl w:val="0"/>
          <w:numId w:val="27"/>
        </w:numPr>
        <w:spacing w:line="360" w:lineRule="auto"/>
        <w:ind w:left="1418" w:hanging="284"/>
        <w:jc w:val="both"/>
        <w:rPr>
          <w:rFonts w:ascii="Verdana" w:hAnsi="Verdana"/>
        </w:rPr>
      </w:pPr>
      <w:r w:rsidRPr="005F7650">
        <w:rPr>
          <w:rFonts w:ascii="Verdana" w:hAnsi="Verdana"/>
        </w:rPr>
        <w:t xml:space="preserve">The user </w:t>
      </w:r>
      <w:r>
        <w:rPr>
          <w:rFonts w:ascii="Verdana" w:hAnsi="Verdana"/>
        </w:rPr>
        <w:t>will be able to</w:t>
      </w:r>
      <w:r w:rsidRPr="005F7650">
        <w:rPr>
          <w:rFonts w:ascii="Verdana" w:hAnsi="Verdana"/>
        </w:rPr>
        <w:t xml:space="preserve"> change the month using the arrows. </w:t>
      </w:r>
    </w:p>
    <w:p w14:paraId="7BD5C91B" w14:textId="77777777" w:rsidR="00C96C57" w:rsidRDefault="00C96C57" w:rsidP="00C96C57">
      <w:pPr>
        <w:pStyle w:val="NoSpacing"/>
        <w:numPr>
          <w:ilvl w:val="0"/>
          <w:numId w:val="27"/>
        </w:numPr>
        <w:spacing w:line="360" w:lineRule="auto"/>
        <w:ind w:left="1418" w:hanging="284"/>
        <w:jc w:val="both"/>
        <w:rPr>
          <w:rFonts w:ascii="Verdana" w:hAnsi="Verdana"/>
        </w:rPr>
      </w:pPr>
      <w:r w:rsidRPr="005F7650">
        <w:rPr>
          <w:rFonts w:ascii="Verdana" w:hAnsi="Verdana"/>
        </w:rPr>
        <w:t xml:space="preserve">The user </w:t>
      </w:r>
      <w:r>
        <w:rPr>
          <w:rFonts w:ascii="Verdana" w:hAnsi="Verdana"/>
        </w:rPr>
        <w:t>will be able to</w:t>
      </w:r>
      <w:r w:rsidRPr="005F7650">
        <w:rPr>
          <w:rFonts w:ascii="Verdana" w:hAnsi="Verdana"/>
        </w:rPr>
        <w:t xml:space="preserve"> directly add a new </w:t>
      </w:r>
      <w:r>
        <w:rPr>
          <w:rFonts w:ascii="Verdana" w:hAnsi="Verdana"/>
        </w:rPr>
        <w:t>appointment</w:t>
      </w:r>
      <w:r w:rsidRPr="005F7650">
        <w:rPr>
          <w:rFonts w:ascii="Verdana" w:hAnsi="Verdana"/>
        </w:rPr>
        <w:t xml:space="preserve"> by </w:t>
      </w:r>
      <w:r>
        <w:rPr>
          <w:rFonts w:ascii="Verdana" w:hAnsi="Verdana"/>
        </w:rPr>
        <w:t>clicking</w:t>
      </w:r>
      <w:r w:rsidRPr="005F7650">
        <w:rPr>
          <w:rFonts w:ascii="Verdana" w:hAnsi="Verdana"/>
        </w:rPr>
        <w:t xml:space="preserve"> the “+” sign which </w:t>
      </w:r>
      <w:r>
        <w:rPr>
          <w:rFonts w:ascii="Verdana" w:hAnsi="Verdana"/>
        </w:rPr>
        <w:t>will open</w:t>
      </w:r>
      <w:r w:rsidRPr="005F7650">
        <w:rPr>
          <w:rFonts w:ascii="Verdana" w:hAnsi="Verdana"/>
        </w:rPr>
        <w:t xml:space="preserve"> the tasks layout/form that asks the user to fill the required details to create a task. </w:t>
      </w:r>
    </w:p>
    <w:p w14:paraId="5390FB22" w14:textId="77777777" w:rsidR="00C96C57" w:rsidRDefault="00C96C57" w:rsidP="00C96C57">
      <w:pPr>
        <w:pStyle w:val="NoSpacing"/>
        <w:numPr>
          <w:ilvl w:val="0"/>
          <w:numId w:val="27"/>
        </w:numPr>
        <w:spacing w:line="360" w:lineRule="auto"/>
        <w:ind w:left="1418" w:hanging="284"/>
        <w:jc w:val="both"/>
        <w:rPr>
          <w:rFonts w:ascii="Verdana" w:hAnsi="Verdana"/>
        </w:rPr>
      </w:pPr>
      <w:r w:rsidRPr="005F7650">
        <w:rPr>
          <w:rFonts w:ascii="Verdana" w:hAnsi="Verdana"/>
        </w:rPr>
        <w:t xml:space="preserve">On click of the “More” button at the bottom of the card, the user will be directed to the </w:t>
      </w:r>
      <w:r>
        <w:rPr>
          <w:rFonts w:ascii="Verdana" w:hAnsi="Verdana"/>
        </w:rPr>
        <w:t>appointments</w:t>
      </w:r>
      <w:r w:rsidRPr="005F7650">
        <w:rPr>
          <w:rFonts w:ascii="Verdana" w:hAnsi="Verdana"/>
        </w:rPr>
        <w:t xml:space="preserve"> Home page.</w:t>
      </w:r>
    </w:p>
    <w:p w14:paraId="7BFF1799" w14:textId="77777777" w:rsidR="00C96C57" w:rsidRDefault="00C96C57" w:rsidP="00C96C57">
      <w:pPr>
        <w:pStyle w:val="Heading3"/>
        <w:numPr>
          <w:ilvl w:val="3"/>
          <w:numId w:val="6"/>
        </w:numPr>
        <w:tabs>
          <w:tab w:val="clear" w:pos="864"/>
        </w:tabs>
        <w:ind w:left="1418" w:hanging="851"/>
      </w:pPr>
      <w:r>
        <w:t>Wireframes</w:t>
      </w:r>
    </w:p>
    <w:p w14:paraId="04393708" w14:textId="77777777" w:rsidR="00C96C57" w:rsidRDefault="00C96C57" w:rsidP="00C96C57">
      <w:pPr>
        <w:pStyle w:val="NoSpacing"/>
        <w:numPr>
          <w:ilvl w:val="0"/>
          <w:numId w:val="48"/>
        </w:numPr>
        <w:spacing w:line="360" w:lineRule="auto"/>
        <w:jc w:val="both"/>
        <w:rPr>
          <w:rFonts w:ascii="Verdana" w:hAnsi="Verdana"/>
        </w:rPr>
      </w:pPr>
      <w:r>
        <w:rPr>
          <w:rFonts w:ascii="Verdana" w:hAnsi="Verdana"/>
        </w:rPr>
        <w:t>Summary Page</w:t>
      </w:r>
    </w:p>
    <w:p w14:paraId="2200D77E" w14:textId="77777777" w:rsidR="00C96C57" w:rsidRDefault="00C96C57" w:rsidP="00C96C57">
      <w:pPr>
        <w:pStyle w:val="NoSpacing"/>
        <w:keepNext/>
        <w:tabs>
          <w:tab w:val="left" w:pos="1134"/>
        </w:tabs>
        <w:spacing w:line="360" w:lineRule="auto"/>
        <w:ind w:left="1931" w:hanging="1931"/>
        <w:jc w:val="center"/>
      </w:pPr>
      <w:r>
        <w:rPr>
          <w:noProof/>
          <w:lang w:eastAsia="en-US"/>
        </w:rPr>
        <w:lastRenderedPageBreak/>
        <w:drawing>
          <wp:inline distT="0" distB="0" distL="0" distR="0" wp14:anchorId="108C4F60" wp14:editId="71CDD82F">
            <wp:extent cx="3714750" cy="4124325"/>
            <wp:effectExtent l="19050" t="19050" r="19050" b="28575"/>
            <wp:docPr id="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4750" cy="4124325"/>
                    </a:xfrm>
                    <a:prstGeom prst="rect">
                      <a:avLst/>
                    </a:prstGeom>
                    <a:noFill/>
                    <a:ln w="9525" cmpd="sng">
                      <a:solidFill>
                        <a:srgbClr val="00B0F0"/>
                      </a:solidFill>
                      <a:miter lim="800000"/>
                      <a:headEnd/>
                      <a:tailEnd/>
                    </a:ln>
                    <a:effectLst/>
                  </pic:spPr>
                </pic:pic>
              </a:graphicData>
            </a:graphic>
          </wp:inline>
        </w:drawing>
      </w:r>
    </w:p>
    <w:p w14:paraId="1557CF59" w14:textId="77777777" w:rsidR="00C96C57" w:rsidRDefault="00C96C57" w:rsidP="00C96C57">
      <w:pPr>
        <w:pStyle w:val="Caption"/>
        <w:rPr>
          <w:sz w:val="20"/>
          <w:szCs w:val="20"/>
        </w:rPr>
      </w:pPr>
      <w:r>
        <w:t xml:space="preserve">Figure </w:t>
      </w:r>
      <w:r>
        <w:fldChar w:fldCharType="begin"/>
      </w:r>
      <w:r>
        <w:instrText xml:space="preserve"> SEQ Figure \* ARABIC </w:instrText>
      </w:r>
      <w:r>
        <w:fldChar w:fldCharType="separate"/>
      </w:r>
      <w:r>
        <w:rPr>
          <w:noProof/>
        </w:rPr>
        <w:t>31</w:t>
      </w:r>
      <w:r>
        <w:fldChar w:fldCharType="end"/>
      </w:r>
      <w:r>
        <w:t xml:space="preserve">- Illustrative </w:t>
      </w:r>
      <w:r w:rsidRPr="00EB76BE">
        <w:t>Appointments</w:t>
      </w:r>
      <w:r>
        <w:t xml:space="preserve"> screen</w:t>
      </w:r>
    </w:p>
    <w:p w14:paraId="64BA4340" w14:textId="77777777" w:rsidR="00C96C57" w:rsidRDefault="00C96C57" w:rsidP="00C96C57">
      <w:pPr>
        <w:pStyle w:val="NoSpacing"/>
        <w:tabs>
          <w:tab w:val="left" w:pos="1134"/>
        </w:tabs>
        <w:spacing w:line="360" w:lineRule="auto"/>
        <w:ind w:left="1931" w:hanging="1931"/>
        <w:rPr>
          <w:rFonts w:ascii="Verdana" w:hAnsi="Verdana"/>
          <w:b/>
          <w:bCs/>
          <w:sz w:val="16"/>
          <w:szCs w:val="16"/>
        </w:rPr>
      </w:pPr>
    </w:p>
    <w:p w14:paraId="58B2D7BF" w14:textId="77777777" w:rsidR="00C96C57" w:rsidRDefault="00C96C57" w:rsidP="00C96C57">
      <w:pPr>
        <w:pStyle w:val="NoSpacing"/>
        <w:tabs>
          <w:tab w:val="left" w:pos="1134"/>
        </w:tabs>
        <w:spacing w:line="360" w:lineRule="auto"/>
        <w:ind w:left="1931" w:hanging="1931"/>
        <w:jc w:val="center"/>
        <w:rPr>
          <w:rFonts w:ascii="Verdana" w:hAnsi="Verdana"/>
          <w:b/>
          <w:bCs/>
          <w:sz w:val="16"/>
          <w:szCs w:val="16"/>
        </w:rPr>
      </w:pPr>
    </w:p>
    <w:p w14:paraId="600BB0FF" w14:textId="77777777" w:rsidR="00C96C57" w:rsidRPr="006256A1" w:rsidRDefault="00C96C57" w:rsidP="00C96C57">
      <w:pPr>
        <w:pStyle w:val="NoSpacing"/>
        <w:numPr>
          <w:ilvl w:val="0"/>
          <w:numId w:val="48"/>
        </w:numPr>
        <w:spacing w:line="360" w:lineRule="auto"/>
        <w:jc w:val="both"/>
        <w:rPr>
          <w:rFonts w:ascii="Verdana" w:hAnsi="Verdana"/>
        </w:rPr>
      </w:pPr>
      <w:r w:rsidRPr="006256A1">
        <w:rPr>
          <w:rFonts w:ascii="Verdana" w:hAnsi="Verdana"/>
        </w:rPr>
        <w:t>Appointment New/Edit from Summary Screen</w:t>
      </w:r>
    </w:p>
    <w:p w14:paraId="3B921515" w14:textId="77777777" w:rsidR="00C96C57" w:rsidRDefault="00C96C57" w:rsidP="00C96C57">
      <w:pPr>
        <w:pStyle w:val="NoSpacing"/>
        <w:keepNext/>
        <w:tabs>
          <w:tab w:val="left" w:pos="1134"/>
        </w:tabs>
        <w:spacing w:line="360" w:lineRule="auto"/>
        <w:ind w:left="1931" w:hanging="1931"/>
        <w:jc w:val="center"/>
      </w:pPr>
      <w:r>
        <w:rPr>
          <w:noProof/>
          <w:lang w:eastAsia="en-US"/>
        </w:rPr>
        <w:drawing>
          <wp:inline distT="0" distB="0" distL="0" distR="0" wp14:anchorId="00EB79C4" wp14:editId="64AAFCE3">
            <wp:extent cx="5410200" cy="3067050"/>
            <wp:effectExtent l="0" t="0" r="0" b="0"/>
            <wp:docPr id="4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3067050"/>
                    </a:xfrm>
                    <a:prstGeom prst="rect">
                      <a:avLst/>
                    </a:prstGeom>
                    <a:noFill/>
                    <a:ln>
                      <a:noFill/>
                    </a:ln>
                  </pic:spPr>
                </pic:pic>
              </a:graphicData>
            </a:graphic>
          </wp:inline>
        </w:drawing>
      </w:r>
    </w:p>
    <w:p w14:paraId="6E3F966D" w14:textId="77777777" w:rsidR="00C96C57" w:rsidRDefault="00C96C57" w:rsidP="00C96C57">
      <w:pPr>
        <w:pStyle w:val="Caption"/>
        <w:rPr>
          <w:b w:val="0"/>
          <w:bCs w:val="0"/>
          <w:sz w:val="20"/>
          <w:szCs w:val="20"/>
        </w:rPr>
      </w:pPr>
      <w:r>
        <w:t xml:space="preserve">Figure </w:t>
      </w:r>
      <w:r>
        <w:fldChar w:fldCharType="begin"/>
      </w:r>
      <w:r>
        <w:instrText xml:space="preserve"> SEQ Figure \* ARABIC </w:instrText>
      </w:r>
      <w:r>
        <w:fldChar w:fldCharType="separate"/>
      </w:r>
      <w:r>
        <w:rPr>
          <w:noProof/>
        </w:rPr>
        <w:t>32</w:t>
      </w:r>
      <w:r>
        <w:fldChar w:fldCharType="end"/>
      </w:r>
      <w:r>
        <w:t>-</w:t>
      </w:r>
      <w:r w:rsidRPr="000822ED">
        <w:t xml:space="preserve"> </w:t>
      </w:r>
      <w:r>
        <w:t xml:space="preserve">Illustrative </w:t>
      </w:r>
      <w:r w:rsidRPr="003004EB">
        <w:t>Appointment Create/Edit from Summary screen</w:t>
      </w:r>
    </w:p>
    <w:p w14:paraId="187ABE99" w14:textId="77777777" w:rsidR="00C96C57" w:rsidRPr="006256A1" w:rsidRDefault="00C96C57" w:rsidP="00C96C57">
      <w:pPr>
        <w:pStyle w:val="NoSpacing"/>
        <w:numPr>
          <w:ilvl w:val="0"/>
          <w:numId w:val="48"/>
        </w:numPr>
        <w:spacing w:line="360" w:lineRule="auto"/>
        <w:jc w:val="both"/>
        <w:rPr>
          <w:rFonts w:ascii="Verdana" w:hAnsi="Verdana"/>
        </w:rPr>
      </w:pPr>
      <w:r w:rsidRPr="006256A1">
        <w:rPr>
          <w:rFonts w:ascii="Verdana" w:hAnsi="Verdana"/>
        </w:rPr>
        <w:lastRenderedPageBreak/>
        <w:t>Appointment View from Summary Screen</w:t>
      </w:r>
    </w:p>
    <w:p w14:paraId="37EEB5BF" w14:textId="77777777" w:rsidR="00C96C57" w:rsidRDefault="00C96C57" w:rsidP="00C96C57">
      <w:pPr>
        <w:pStyle w:val="NoSpacing"/>
        <w:keepNext/>
        <w:tabs>
          <w:tab w:val="left" w:pos="1134"/>
        </w:tabs>
        <w:spacing w:line="360" w:lineRule="auto"/>
        <w:ind w:left="1350" w:hanging="1931"/>
        <w:jc w:val="center"/>
      </w:pPr>
      <w:r>
        <w:rPr>
          <w:noProof/>
          <w:lang w:eastAsia="en-US"/>
        </w:rPr>
        <w:drawing>
          <wp:inline distT="0" distB="0" distL="0" distR="0" wp14:anchorId="0EB48283" wp14:editId="3DFF85B3">
            <wp:extent cx="6181725" cy="3114675"/>
            <wp:effectExtent l="0" t="0" r="9525" b="9525"/>
            <wp:docPr id="44"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1725" cy="3114675"/>
                    </a:xfrm>
                    <a:prstGeom prst="rect">
                      <a:avLst/>
                    </a:prstGeom>
                    <a:noFill/>
                    <a:ln>
                      <a:noFill/>
                    </a:ln>
                  </pic:spPr>
                </pic:pic>
              </a:graphicData>
            </a:graphic>
          </wp:inline>
        </w:drawing>
      </w:r>
    </w:p>
    <w:p w14:paraId="5BBF22C6" w14:textId="77777777" w:rsidR="00C96C57" w:rsidRDefault="00C96C57" w:rsidP="00C96C57">
      <w:pPr>
        <w:pStyle w:val="Caption"/>
        <w:rPr>
          <w:b w:val="0"/>
          <w:bCs w:val="0"/>
          <w:sz w:val="20"/>
          <w:szCs w:val="20"/>
        </w:rPr>
      </w:pPr>
      <w:r>
        <w:t xml:space="preserve">Figure </w:t>
      </w:r>
      <w:r>
        <w:fldChar w:fldCharType="begin"/>
      </w:r>
      <w:r>
        <w:instrText xml:space="preserve"> SEQ Figure \* ARABIC </w:instrText>
      </w:r>
      <w:r>
        <w:fldChar w:fldCharType="separate"/>
      </w:r>
      <w:r>
        <w:rPr>
          <w:noProof/>
        </w:rPr>
        <w:t>33</w:t>
      </w:r>
      <w:r>
        <w:fldChar w:fldCharType="end"/>
      </w:r>
      <w:r>
        <w:t>-</w:t>
      </w:r>
      <w:r w:rsidRPr="000822ED">
        <w:t xml:space="preserve"> </w:t>
      </w:r>
      <w:r>
        <w:t xml:space="preserve">Illustrative </w:t>
      </w:r>
      <w:r w:rsidRPr="00D74BBE">
        <w:t>Appointment View from Summary screen</w:t>
      </w:r>
    </w:p>
    <w:p w14:paraId="3CA4E15C" w14:textId="77777777" w:rsidR="00C06C0B" w:rsidRDefault="00E66D62" w:rsidP="00E66D62">
      <w:pPr>
        <w:pStyle w:val="Heading1"/>
        <w:ind w:right="644"/>
        <w:rPr>
          <w:szCs w:val="28"/>
        </w:rPr>
      </w:pPr>
      <w:r w:rsidRPr="00E66D62">
        <w:rPr>
          <w:szCs w:val="28"/>
        </w:rPr>
        <w:t>Client Coverage Profile &amp; Meeting History</w:t>
      </w:r>
      <w:bookmarkEnd w:id="176"/>
    </w:p>
    <w:p w14:paraId="1C66540D" w14:textId="77777777" w:rsidR="00E51598" w:rsidRDefault="00E51598" w:rsidP="00B24482">
      <w:pPr>
        <w:pStyle w:val="ListParagraph"/>
        <w:numPr>
          <w:ilvl w:val="0"/>
          <w:numId w:val="44"/>
        </w:numPr>
        <w:spacing w:line="360" w:lineRule="auto"/>
        <w:jc w:val="both"/>
      </w:pPr>
      <w:r>
        <w:t>This section defines the Client Coverage profile</w:t>
      </w:r>
      <w:r w:rsidR="00A0652B">
        <w:t xml:space="preserve"> and the meetings that the respective RM </w:t>
      </w:r>
      <w:r w:rsidR="008F39C3">
        <w:t xml:space="preserve">has conducted with </w:t>
      </w:r>
      <w:r w:rsidR="00A0652B">
        <w:t xml:space="preserve">potential or existing Customer </w:t>
      </w:r>
      <w:r w:rsidR="008F39C3">
        <w:t xml:space="preserve">which he </w:t>
      </w:r>
      <w:r w:rsidR="00A0652B">
        <w:t>has met.</w:t>
      </w:r>
    </w:p>
    <w:p w14:paraId="1CB33118" w14:textId="77777777" w:rsidR="008F39C3" w:rsidRDefault="008F39C3" w:rsidP="00B24482">
      <w:pPr>
        <w:pStyle w:val="ListParagraph"/>
        <w:numPr>
          <w:ilvl w:val="1"/>
          <w:numId w:val="44"/>
        </w:numPr>
        <w:spacing w:line="360" w:lineRule="auto"/>
        <w:jc w:val="both"/>
      </w:pPr>
      <w:r>
        <w:t>The task and activities can also be created by Product House representatives.</w:t>
      </w:r>
    </w:p>
    <w:p w14:paraId="107363AD" w14:textId="77777777" w:rsidR="009B7503" w:rsidRPr="00E66D62" w:rsidRDefault="00174219" w:rsidP="00174219">
      <w:pPr>
        <w:pStyle w:val="Heading1"/>
        <w:ind w:right="644"/>
        <w:rPr>
          <w:szCs w:val="28"/>
        </w:rPr>
      </w:pPr>
      <w:bookmarkStart w:id="181" w:name="_Toc514557173"/>
      <w:r w:rsidRPr="00E66D62">
        <w:rPr>
          <w:szCs w:val="28"/>
        </w:rPr>
        <w:t>Assignment Logic</w:t>
      </w:r>
      <w:bookmarkEnd w:id="181"/>
    </w:p>
    <w:p w14:paraId="35C3911B" w14:textId="77777777" w:rsidR="004E50FE" w:rsidRDefault="000C5FA3" w:rsidP="00B24482">
      <w:pPr>
        <w:pStyle w:val="ListParagraph"/>
        <w:numPr>
          <w:ilvl w:val="0"/>
          <w:numId w:val="49"/>
        </w:numPr>
        <w:spacing w:line="360" w:lineRule="auto"/>
        <w:jc w:val="both"/>
      </w:pPr>
      <w:r w:rsidRPr="00AB0210">
        <w:t>The Assignment logic is mentioned below:</w:t>
      </w:r>
    </w:p>
    <w:p w14:paraId="2AA2878F" w14:textId="77777777" w:rsidR="00F93230" w:rsidRDefault="00F93230" w:rsidP="00B24482">
      <w:pPr>
        <w:pStyle w:val="ListParagraph"/>
        <w:numPr>
          <w:ilvl w:val="0"/>
          <w:numId w:val="57"/>
        </w:numPr>
        <w:spacing w:line="360" w:lineRule="auto"/>
        <w:ind w:left="1701" w:right="644" w:hanging="425"/>
        <w:jc w:val="both"/>
        <w:rPr>
          <w:szCs w:val="20"/>
        </w:rPr>
      </w:pPr>
      <w:r>
        <w:rPr>
          <w:szCs w:val="20"/>
        </w:rPr>
        <w:t xml:space="preserve">Bulk Assignment – </w:t>
      </w:r>
    </w:p>
    <w:p w14:paraId="38374F1E" w14:textId="77777777" w:rsidR="00F93230" w:rsidRDefault="00F93230" w:rsidP="000B126D">
      <w:pPr>
        <w:pStyle w:val="ListParagraph"/>
        <w:numPr>
          <w:ilvl w:val="2"/>
          <w:numId w:val="70"/>
        </w:numPr>
        <w:spacing w:line="360" w:lineRule="auto"/>
        <w:jc w:val="both"/>
        <w:rPr>
          <w:szCs w:val="20"/>
        </w:rPr>
      </w:pPr>
      <w:r>
        <w:rPr>
          <w:szCs w:val="20"/>
        </w:rPr>
        <w:t>The “</w:t>
      </w:r>
      <w:r w:rsidRPr="00852D0A">
        <w:rPr>
          <w:szCs w:val="20"/>
        </w:rPr>
        <w:t>Assigned To”</w:t>
      </w:r>
      <w:r>
        <w:rPr>
          <w:szCs w:val="20"/>
        </w:rPr>
        <w:t xml:space="preserve">/ “Process Champion” of deal using this functionality will assign Single/multiple deals to other RMs individually/as well as in bulk manner. </w:t>
      </w:r>
    </w:p>
    <w:p w14:paraId="3CE30764" w14:textId="77777777" w:rsidR="00F93230" w:rsidRPr="00852D0A" w:rsidRDefault="00F93230" w:rsidP="000B126D">
      <w:pPr>
        <w:pStyle w:val="ListParagraph"/>
        <w:numPr>
          <w:ilvl w:val="3"/>
          <w:numId w:val="70"/>
        </w:numPr>
        <w:spacing w:line="360" w:lineRule="auto"/>
        <w:jc w:val="both"/>
        <w:rPr>
          <w:szCs w:val="20"/>
        </w:rPr>
      </w:pPr>
      <w:r>
        <w:rPr>
          <w:szCs w:val="20"/>
        </w:rPr>
        <w:t>The deal will be available in view to “</w:t>
      </w:r>
      <w:proofErr w:type="gramStart"/>
      <w:r w:rsidRPr="00852D0A">
        <w:rPr>
          <w:szCs w:val="20"/>
        </w:rPr>
        <w:t>Assigned</w:t>
      </w:r>
      <w:proofErr w:type="gramEnd"/>
      <w:r w:rsidRPr="00852D0A">
        <w:rPr>
          <w:szCs w:val="20"/>
        </w:rPr>
        <w:t xml:space="preserve"> To”.</w:t>
      </w:r>
    </w:p>
    <w:p w14:paraId="6C9F6AD5" w14:textId="77777777" w:rsidR="00F93230" w:rsidRDefault="00F93230" w:rsidP="000B126D">
      <w:pPr>
        <w:pStyle w:val="ListParagraph"/>
        <w:numPr>
          <w:ilvl w:val="3"/>
          <w:numId w:val="70"/>
        </w:numPr>
        <w:spacing w:line="360" w:lineRule="auto"/>
        <w:jc w:val="both"/>
        <w:rPr>
          <w:szCs w:val="20"/>
        </w:rPr>
      </w:pPr>
      <w:r w:rsidRPr="00852D0A">
        <w:rPr>
          <w:szCs w:val="20"/>
        </w:rPr>
        <w:t>The “Assigned To” can</w:t>
      </w:r>
      <w:r>
        <w:rPr>
          <w:szCs w:val="20"/>
        </w:rPr>
        <w:t xml:space="preserve"> select deals one by one or all at once using selection box and assign deals by clicking “Allocate” action button.</w:t>
      </w:r>
    </w:p>
    <w:p w14:paraId="3AD24F9C" w14:textId="77777777" w:rsidR="00F93230" w:rsidRDefault="00F93230" w:rsidP="000B126D">
      <w:pPr>
        <w:pStyle w:val="ListParagraph"/>
        <w:numPr>
          <w:ilvl w:val="3"/>
          <w:numId w:val="70"/>
        </w:numPr>
        <w:spacing w:line="360" w:lineRule="auto"/>
        <w:jc w:val="both"/>
        <w:rPr>
          <w:szCs w:val="20"/>
        </w:rPr>
      </w:pPr>
      <w:r>
        <w:rPr>
          <w:szCs w:val="20"/>
        </w:rPr>
        <w:t>The assignment will take place within same segment.</w:t>
      </w:r>
    </w:p>
    <w:p w14:paraId="3144F29B" w14:textId="77777777" w:rsidR="00F93230" w:rsidRPr="00AB0210" w:rsidRDefault="00F93230" w:rsidP="00B24482">
      <w:pPr>
        <w:pStyle w:val="ListParagraph"/>
        <w:numPr>
          <w:ilvl w:val="0"/>
          <w:numId w:val="49"/>
        </w:numPr>
        <w:spacing w:line="360" w:lineRule="auto"/>
        <w:jc w:val="both"/>
      </w:pPr>
    </w:p>
    <w:tbl>
      <w:tblPr>
        <w:tblW w:w="5030" w:type="pct"/>
        <w:tblInd w:w="-289" w:type="dxa"/>
        <w:tblLayout w:type="fixed"/>
        <w:tblLook w:val="04A0" w:firstRow="1" w:lastRow="0" w:firstColumn="1" w:lastColumn="0" w:noHBand="0" w:noVBand="1"/>
      </w:tblPr>
      <w:tblGrid>
        <w:gridCol w:w="1099"/>
        <w:gridCol w:w="1425"/>
        <w:gridCol w:w="1288"/>
        <w:gridCol w:w="1128"/>
        <w:gridCol w:w="3500"/>
        <w:gridCol w:w="1795"/>
      </w:tblGrid>
      <w:tr w:rsidR="000C5FA3" w:rsidRPr="00983EDC" w14:paraId="7E4F0656" w14:textId="77777777" w:rsidTr="006E6FB4">
        <w:trPr>
          <w:trHeight w:val="523"/>
          <w:tblHeader/>
        </w:trPr>
        <w:tc>
          <w:tcPr>
            <w:tcW w:w="537" w:type="pct"/>
            <w:tcBorders>
              <w:top w:val="single" w:sz="4" w:space="0" w:color="auto"/>
              <w:left w:val="single" w:sz="4" w:space="0" w:color="auto"/>
              <w:bottom w:val="single" w:sz="4" w:space="0" w:color="auto"/>
              <w:right w:val="single" w:sz="4" w:space="0" w:color="auto"/>
            </w:tcBorders>
            <w:shd w:val="clear" w:color="auto" w:fill="8DB3E2"/>
            <w:vAlign w:val="center"/>
          </w:tcPr>
          <w:p w14:paraId="3D1C0378"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color w:val="2E74B5"/>
                <w:szCs w:val="20"/>
              </w:rPr>
              <w:lastRenderedPageBreak/>
              <w:br w:type="page"/>
            </w:r>
            <w:r w:rsidRPr="00983EDC">
              <w:rPr>
                <w:rFonts w:eastAsia="Times New Roman"/>
                <w:color w:val="000000"/>
                <w:szCs w:val="20"/>
                <w:lang w:val="en-US"/>
              </w:rPr>
              <w:t>Sr. No.</w:t>
            </w:r>
          </w:p>
        </w:tc>
        <w:tc>
          <w:tcPr>
            <w:tcW w:w="696" w:type="pct"/>
            <w:tcBorders>
              <w:top w:val="single" w:sz="4" w:space="0" w:color="auto"/>
              <w:left w:val="nil"/>
              <w:bottom w:val="single" w:sz="4" w:space="0" w:color="auto"/>
              <w:right w:val="single" w:sz="4" w:space="0" w:color="auto"/>
            </w:tcBorders>
            <w:shd w:val="clear" w:color="auto" w:fill="8DB3E2"/>
            <w:noWrap/>
            <w:vAlign w:val="center"/>
          </w:tcPr>
          <w:p w14:paraId="76BDE04B"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Start</w:t>
            </w:r>
          </w:p>
          <w:p w14:paraId="6D5284F2"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Condition</w:t>
            </w:r>
          </w:p>
        </w:tc>
        <w:tc>
          <w:tcPr>
            <w:tcW w:w="629" w:type="pct"/>
            <w:tcBorders>
              <w:top w:val="single" w:sz="4" w:space="0" w:color="auto"/>
              <w:left w:val="nil"/>
              <w:bottom w:val="single" w:sz="4" w:space="0" w:color="auto"/>
              <w:right w:val="single" w:sz="4" w:space="0" w:color="auto"/>
            </w:tcBorders>
            <w:shd w:val="clear" w:color="auto" w:fill="8DB3E2"/>
            <w:vAlign w:val="center"/>
          </w:tcPr>
          <w:p w14:paraId="11C320BE"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Action</w:t>
            </w:r>
          </w:p>
        </w:tc>
        <w:tc>
          <w:tcPr>
            <w:tcW w:w="551" w:type="pct"/>
            <w:tcBorders>
              <w:top w:val="single" w:sz="4" w:space="0" w:color="auto"/>
              <w:left w:val="nil"/>
              <w:bottom w:val="single" w:sz="4" w:space="0" w:color="auto"/>
              <w:right w:val="single" w:sz="4" w:space="0" w:color="auto"/>
            </w:tcBorders>
            <w:shd w:val="clear" w:color="auto" w:fill="8DB3E2"/>
            <w:vAlign w:val="center"/>
          </w:tcPr>
          <w:p w14:paraId="05CBD100"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Action Type</w:t>
            </w:r>
          </w:p>
        </w:tc>
        <w:tc>
          <w:tcPr>
            <w:tcW w:w="1710" w:type="pct"/>
            <w:tcBorders>
              <w:top w:val="single" w:sz="4" w:space="0" w:color="auto"/>
              <w:left w:val="nil"/>
              <w:bottom w:val="single" w:sz="4" w:space="0" w:color="auto"/>
              <w:right w:val="single" w:sz="4" w:space="0" w:color="auto"/>
            </w:tcBorders>
            <w:shd w:val="clear" w:color="auto" w:fill="8DB3E2"/>
            <w:noWrap/>
            <w:vAlign w:val="center"/>
          </w:tcPr>
          <w:p w14:paraId="771D9469"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Process</w:t>
            </w:r>
          </w:p>
        </w:tc>
        <w:tc>
          <w:tcPr>
            <w:tcW w:w="877" w:type="pct"/>
            <w:tcBorders>
              <w:top w:val="single" w:sz="4" w:space="0" w:color="auto"/>
              <w:left w:val="nil"/>
              <w:bottom w:val="single" w:sz="4" w:space="0" w:color="auto"/>
              <w:right w:val="single" w:sz="4" w:space="0" w:color="auto"/>
            </w:tcBorders>
            <w:shd w:val="clear" w:color="auto" w:fill="8DB3E2"/>
            <w:noWrap/>
            <w:vAlign w:val="center"/>
          </w:tcPr>
          <w:p w14:paraId="44D36ED0" w14:textId="77777777" w:rsidR="00C06C0B" w:rsidRPr="00983EDC" w:rsidRDefault="00C06C0B" w:rsidP="00A0652B">
            <w:pPr>
              <w:tabs>
                <w:tab w:val="left" w:pos="2277"/>
              </w:tabs>
              <w:spacing w:after="0" w:line="360" w:lineRule="auto"/>
              <w:contextualSpacing/>
              <w:jc w:val="center"/>
              <w:rPr>
                <w:rFonts w:eastAsia="Times New Roman"/>
                <w:color w:val="000000"/>
                <w:szCs w:val="20"/>
                <w:lang w:val="en-US"/>
              </w:rPr>
            </w:pPr>
            <w:r w:rsidRPr="00983EDC">
              <w:rPr>
                <w:rFonts w:eastAsia="Times New Roman"/>
                <w:color w:val="000000"/>
                <w:szCs w:val="20"/>
                <w:lang w:val="en-US"/>
              </w:rPr>
              <w:t>End Result</w:t>
            </w:r>
          </w:p>
        </w:tc>
      </w:tr>
      <w:tr w:rsidR="00C06C0B" w:rsidRPr="00983EDC" w14:paraId="05B69E86" w14:textId="77777777" w:rsidTr="006E6FB4">
        <w:trPr>
          <w:trHeight w:val="1421"/>
        </w:trPr>
        <w:tc>
          <w:tcPr>
            <w:tcW w:w="537" w:type="pct"/>
            <w:tcBorders>
              <w:top w:val="nil"/>
              <w:left w:val="single" w:sz="4" w:space="0" w:color="auto"/>
              <w:bottom w:val="single" w:sz="4" w:space="0" w:color="auto"/>
              <w:right w:val="single" w:sz="4" w:space="0" w:color="auto"/>
            </w:tcBorders>
            <w:shd w:val="clear" w:color="auto" w:fill="auto"/>
            <w:vAlign w:val="center"/>
          </w:tcPr>
          <w:p w14:paraId="38B31D36" w14:textId="77777777" w:rsidR="00C06C0B" w:rsidRPr="00C06C0B" w:rsidRDefault="00C06C0B" w:rsidP="00B24482">
            <w:pPr>
              <w:pStyle w:val="ListParagraph"/>
              <w:numPr>
                <w:ilvl w:val="0"/>
                <w:numId w:val="26"/>
              </w:numPr>
              <w:tabs>
                <w:tab w:val="left" w:pos="2277"/>
              </w:tabs>
              <w:spacing w:line="360" w:lineRule="auto"/>
              <w:jc w:val="both"/>
              <w:rPr>
                <w:color w:val="000000"/>
                <w:szCs w:val="20"/>
              </w:rPr>
            </w:pPr>
          </w:p>
        </w:tc>
        <w:tc>
          <w:tcPr>
            <w:tcW w:w="696" w:type="pct"/>
            <w:tcBorders>
              <w:top w:val="nil"/>
              <w:left w:val="single" w:sz="4" w:space="0" w:color="auto"/>
              <w:bottom w:val="single" w:sz="4" w:space="0" w:color="auto"/>
              <w:right w:val="single" w:sz="4" w:space="0" w:color="auto"/>
            </w:tcBorders>
            <w:shd w:val="clear" w:color="auto" w:fill="auto"/>
            <w:vAlign w:val="center"/>
          </w:tcPr>
          <w:p w14:paraId="4A745FC8" w14:textId="77777777" w:rsidR="00C06C0B" w:rsidRPr="00983EDC" w:rsidRDefault="00C06C0B" w:rsidP="000C5FA3">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Assigned to </w:t>
            </w:r>
            <w:r w:rsidR="000C5FA3" w:rsidRPr="00983EDC">
              <w:rPr>
                <w:rFonts w:eastAsia="Times New Roman"/>
                <w:color w:val="000000"/>
                <w:szCs w:val="20"/>
                <w:lang w:val="en-US"/>
              </w:rPr>
              <w:t>CIB-RM</w:t>
            </w:r>
          </w:p>
        </w:tc>
        <w:tc>
          <w:tcPr>
            <w:tcW w:w="629" w:type="pct"/>
            <w:tcBorders>
              <w:top w:val="nil"/>
              <w:left w:val="nil"/>
              <w:bottom w:val="single" w:sz="4" w:space="0" w:color="auto"/>
              <w:right w:val="single" w:sz="4" w:space="0" w:color="auto"/>
            </w:tcBorders>
            <w:shd w:val="clear" w:color="auto" w:fill="auto"/>
            <w:vAlign w:val="center"/>
          </w:tcPr>
          <w:p w14:paraId="6D8B5A37" w14:textId="77777777" w:rsidR="00C06C0B" w:rsidRPr="00983EDC" w:rsidRDefault="00C06C0B" w:rsidP="00A0652B">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Update</w:t>
            </w:r>
          </w:p>
        </w:tc>
        <w:tc>
          <w:tcPr>
            <w:tcW w:w="551" w:type="pct"/>
            <w:tcBorders>
              <w:top w:val="nil"/>
              <w:left w:val="nil"/>
              <w:bottom w:val="single" w:sz="4" w:space="0" w:color="auto"/>
              <w:right w:val="single" w:sz="4" w:space="0" w:color="auto"/>
            </w:tcBorders>
            <w:shd w:val="clear" w:color="auto" w:fill="auto"/>
            <w:vAlign w:val="center"/>
          </w:tcPr>
          <w:p w14:paraId="1610D2AA" w14:textId="77777777" w:rsidR="00C06C0B" w:rsidRPr="00983EDC" w:rsidRDefault="00C06C0B" w:rsidP="00A0652B">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Manual</w:t>
            </w:r>
          </w:p>
        </w:tc>
        <w:tc>
          <w:tcPr>
            <w:tcW w:w="1710" w:type="pct"/>
            <w:tcBorders>
              <w:top w:val="nil"/>
              <w:left w:val="nil"/>
              <w:bottom w:val="single" w:sz="4" w:space="0" w:color="auto"/>
              <w:right w:val="single" w:sz="4" w:space="0" w:color="auto"/>
            </w:tcBorders>
            <w:shd w:val="clear" w:color="auto" w:fill="auto"/>
            <w:vAlign w:val="center"/>
          </w:tcPr>
          <w:p w14:paraId="1E6E7FC7" w14:textId="77777777" w:rsidR="00C06C0B" w:rsidRPr="00983EDC" w:rsidRDefault="00667402">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sidR="00CE6BF5">
              <w:rPr>
                <w:rFonts w:eastAsia="Times New Roman"/>
                <w:color w:val="000000"/>
                <w:szCs w:val="20"/>
                <w:lang w:val="en-US"/>
              </w:rPr>
              <w:t>deal</w:t>
            </w:r>
            <w:r w:rsidR="00CE6BF5" w:rsidRPr="00983EDC">
              <w:rPr>
                <w:rFonts w:eastAsia="Times New Roman"/>
                <w:color w:val="000000"/>
                <w:szCs w:val="20"/>
                <w:lang w:val="en-US"/>
              </w:rPr>
              <w:t xml:space="preserve"> </w:t>
            </w:r>
            <w:r w:rsidRPr="00983EDC">
              <w:rPr>
                <w:rFonts w:eastAsia="Times New Roman"/>
                <w:color w:val="000000"/>
                <w:szCs w:val="20"/>
                <w:lang w:val="en-US"/>
              </w:rPr>
              <w:t xml:space="preserve">will be assigned to CIB-RM </w:t>
            </w:r>
            <w:r w:rsidR="00AB0210">
              <w:rPr>
                <w:rFonts w:eastAsia="Times New Roman"/>
                <w:color w:val="000000"/>
                <w:szCs w:val="20"/>
                <w:lang w:val="en-US"/>
              </w:rPr>
              <w:t>of the customer/prospect when created through customer 360</w:t>
            </w:r>
            <w:r w:rsidRPr="00983EDC">
              <w:rPr>
                <w:rFonts w:eastAsia="Times New Roman"/>
                <w:color w:val="000000"/>
                <w:szCs w:val="20"/>
                <w:lang w:val="en-US"/>
              </w:rPr>
              <w:t>.</w:t>
            </w:r>
          </w:p>
        </w:tc>
        <w:tc>
          <w:tcPr>
            <w:tcW w:w="877" w:type="pct"/>
            <w:tcBorders>
              <w:top w:val="nil"/>
              <w:left w:val="nil"/>
              <w:bottom w:val="single" w:sz="4" w:space="0" w:color="auto"/>
              <w:right w:val="single" w:sz="4" w:space="0" w:color="auto"/>
            </w:tcBorders>
            <w:shd w:val="clear" w:color="auto" w:fill="auto"/>
            <w:vAlign w:val="center"/>
          </w:tcPr>
          <w:p w14:paraId="1028BBBB" w14:textId="77777777" w:rsidR="00C06C0B" w:rsidRPr="00983EDC" w:rsidRDefault="00046428" w:rsidP="00F93230">
            <w:pPr>
              <w:keepNext/>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sidR="00CE6BF5">
              <w:rPr>
                <w:rFonts w:eastAsia="Times New Roman"/>
                <w:color w:val="000000"/>
                <w:szCs w:val="20"/>
                <w:lang w:val="en-US"/>
              </w:rPr>
              <w:t>deal</w:t>
            </w:r>
            <w:r w:rsidR="00CE6BF5" w:rsidRPr="00983EDC">
              <w:rPr>
                <w:rFonts w:eastAsia="Times New Roman"/>
                <w:color w:val="000000"/>
                <w:szCs w:val="20"/>
                <w:lang w:val="en-US"/>
              </w:rPr>
              <w:t xml:space="preserve"> </w:t>
            </w:r>
            <w:r w:rsidR="00F93230">
              <w:rPr>
                <w:rFonts w:eastAsia="Times New Roman"/>
                <w:color w:val="000000"/>
                <w:szCs w:val="20"/>
                <w:lang w:val="en-US"/>
              </w:rPr>
              <w:t>will be</w:t>
            </w:r>
            <w:r w:rsidRPr="00983EDC">
              <w:rPr>
                <w:rFonts w:eastAsia="Times New Roman"/>
                <w:color w:val="000000"/>
                <w:szCs w:val="20"/>
                <w:lang w:val="en-US"/>
              </w:rPr>
              <w:t xml:space="preserve"> assigned to CIB-RM</w:t>
            </w:r>
          </w:p>
        </w:tc>
      </w:tr>
      <w:tr w:rsidR="005A2F3F" w:rsidRPr="00983EDC" w14:paraId="0154FAEA" w14:textId="77777777" w:rsidTr="006E6FB4">
        <w:trPr>
          <w:trHeight w:val="1484"/>
        </w:trPr>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49EC26E3" w14:textId="77777777" w:rsidR="005A2F3F" w:rsidRPr="00C06C0B" w:rsidRDefault="005A2F3F" w:rsidP="00B24482">
            <w:pPr>
              <w:pStyle w:val="ListParagraph"/>
              <w:numPr>
                <w:ilvl w:val="0"/>
                <w:numId w:val="26"/>
              </w:numPr>
              <w:tabs>
                <w:tab w:val="left" w:pos="2277"/>
              </w:tabs>
              <w:spacing w:line="360" w:lineRule="auto"/>
              <w:jc w:val="both"/>
              <w:rPr>
                <w:color w:val="000000"/>
                <w:szCs w:val="20"/>
              </w:rPr>
            </w:pPr>
          </w:p>
        </w:tc>
        <w:tc>
          <w:tcPr>
            <w:tcW w:w="696" w:type="pct"/>
            <w:tcBorders>
              <w:top w:val="single" w:sz="4" w:space="0" w:color="auto"/>
              <w:left w:val="single" w:sz="4" w:space="0" w:color="auto"/>
              <w:bottom w:val="single" w:sz="4" w:space="0" w:color="auto"/>
              <w:right w:val="single" w:sz="4" w:space="0" w:color="auto"/>
            </w:tcBorders>
            <w:shd w:val="clear" w:color="auto" w:fill="auto"/>
            <w:vAlign w:val="center"/>
          </w:tcPr>
          <w:p w14:paraId="039CB2C0" w14:textId="77777777" w:rsidR="005A2F3F" w:rsidRPr="00983EDC" w:rsidRDefault="005A2F3F" w:rsidP="00F93230">
            <w:pPr>
              <w:tabs>
                <w:tab w:val="left" w:pos="2277"/>
              </w:tabs>
              <w:spacing w:after="0" w:line="360" w:lineRule="auto"/>
              <w:contextualSpacing/>
              <w:jc w:val="both"/>
              <w:rPr>
                <w:rFonts w:eastAsia="Times New Roman"/>
                <w:color w:val="000000"/>
                <w:szCs w:val="20"/>
                <w:lang w:val="en-US"/>
              </w:rPr>
            </w:pPr>
            <w:r>
              <w:rPr>
                <w:rFonts w:eastAsia="Times New Roman"/>
                <w:color w:val="000000"/>
                <w:szCs w:val="20"/>
                <w:lang w:val="en-US"/>
              </w:rPr>
              <w:t>Deal Owner</w:t>
            </w:r>
            <w:r w:rsidRPr="00983EDC">
              <w:rPr>
                <w:rFonts w:eastAsia="Times New Roman"/>
                <w:color w:val="000000"/>
                <w:szCs w:val="20"/>
                <w:lang w:val="en-US"/>
              </w:rPr>
              <w:t xml:space="preserve"> to </w:t>
            </w:r>
            <w:r w:rsidR="00F93230">
              <w:rPr>
                <w:rFonts w:eastAsia="Times New Roman"/>
                <w:color w:val="000000"/>
                <w:szCs w:val="20"/>
                <w:lang w:val="en-US"/>
              </w:rPr>
              <w:t>another CIB-RM</w:t>
            </w:r>
          </w:p>
        </w:tc>
        <w:tc>
          <w:tcPr>
            <w:tcW w:w="629" w:type="pct"/>
            <w:tcBorders>
              <w:top w:val="single" w:sz="4" w:space="0" w:color="auto"/>
              <w:left w:val="nil"/>
              <w:bottom w:val="single" w:sz="4" w:space="0" w:color="auto"/>
              <w:right w:val="single" w:sz="4" w:space="0" w:color="auto"/>
            </w:tcBorders>
            <w:shd w:val="clear" w:color="auto" w:fill="auto"/>
            <w:vAlign w:val="center"/>
          </w:tcPr>
          <w:p w14:paraId="2D8232E3" w14:textId="77777777" w:rsidR="005A2F3F" w:rsidRPr="00983EDC" w:rsidRDefault="005A2F3F" w:rsidP="005A2F3F">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Update</w:t>
            </w:r>
          </w:p>
        </w:tc>
        <w:tc>
          <w:tcPr>
            <w:tcW w:w="551" w:type="pct"/>
            <w:tcBorders>
              <w:top w:val="single" w:sz="4" w:space="0" w:color="auto"/>
              <w:left w:val="nil"/>
              <w:bottom w:val="single" w:sz="4" w:space="0" w:color="auto"/>
              <w:right w:val="single" w:sz="4" w:space="0" w:color="auto"/>
            </w:tcBorders>
            <w:shd w:val="clear" w:color="auto" w:fill="auto"/>
            <w:vAlign w:val="center"/>
          </w:tcPr>
          <w:p w14:paraId="76E6FEB6" w14:textId="77777777" w:rsidR="005A2F3F" w:rsidRPr="00983EDC" w:rsidRDefault="005A2F3F" w:rsidP="005A2F3F">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Manual</w:t>
            </w:r>
          </w:p>
        </w:tc>
        <w:tc>
          <w:tcPr>
            <w:tcW w:w="1710" w:type="pct"/>
            <w:tcBorders>
              <w:top w:val="single" w:sz="4" w:space="0" w:color="auto"/>
              <w:left w:val="nil"/>
              <w:bottom w:val="single" w:sz="4" w:space="0" w:color="auto"/>
              <w:right w:val="single" w:sz="4" w:space="0" w:color="auto"/>
            </w:tcBorders>
            <w:shd w:val="clear" w:color="auto" w:fill="auto"/>
            <w:vAlign w:val="center"/>
          </w:tcPr>
          <w:p w14:paraId="16C67A90" w14:textId="77777777" w:rsidR="005A2F3F" w:rsidRPr="00983EDC" w:rsidRDefault="005A2F3F" w:rsidP="00F93230">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Pr>
                <w:rFonts w:eastAsia="Times New Roman"/>
                <w:color w:val="000000"/>
                <w:szCs w:val="20"/>
                <w:lang w:val="en-US"/>
              </w:rPr>
              <w:t>deal</w:t>
            </w:r>
            <w:r w:rsidRPr="00983EDC">
              <w:rPr>
                <w:rFonts w:eastAsia="Times New Roman"/>
                <w:color w:val="000000"/>
                <w:szCs w:val="20"/>
                <w:lang w:val="en-US"/>
              </w:rPr>
              <w:t xml:space="preserve"> </w:t>
            </w:r>
            <w:r>
              <w:rPr>
                <w:rFonts w:eastAsia="Times New Roman"/>
                <w:color w:val="000000"/>
                <w:szCs w:val="20"/>
                <w:lang w:val="en-US"/>
              </w:rPr>
              <w:t xml:space="preserve">owner will be changed to </w:t>
            </w:r>
            <w:r w:rsidR="00F93230">
              <w:rPr>
                <w:rFonts w:eastAsia="Times New Roman"/>
                <w:color w:val="000000"/>
                <w:szCs w:val="20"/>
                <w:lang w:val="en-US"/>
              </w:rPr>
              <w:t>another RM</w:t>
            </w:r>
            <w:r w:rsidRPr="00983EDC">
              <w:rPr>
                <w:rFonts w:eastAsia="Times New Roman"/>
                <w:color w:val="000000"/>
                <w:szCs w:val="20"/>
                <w:lang w:val="en-US"/>
              </w:rPr>
              <w:t>.</w:t>
            </w:r>
          </w:p>
        </w:tc>
        <w:tc>
          <w:tcPr>
            <w:tcW w:w="877" w:type="pct"/>
            <w:tcBorders>
              <w:top w:val="single" w:sz="4" w:space="0" w:color="auto"/>
              <w:left w:val="nil"/>
              <w:bottom w:val="single" w:sz="4" w:space="0" w:color="auto"/>
              <w:right w:val="single" w:sz="4" w:space="0" w:color="auto"/>
            </w:tcBorders>
            <w:shd w:val="clear" w:color="auto" w:fill="auto"/>
            <w:vAlign w:val="center"/>
          </w:tcPr>
          <w:p w14:paraId="5758B643" w14:textId="77777777" w:rsidR="005A2F3F" w:rsidRPr="00983EDC" w:rsidRDefault="00F93230" w:rsidP="005A2F3F">
            <w:pPr>
              <w:keepNext/>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Pr>
                <w:rFonts w:eastAsia="Times New Roman"/>
                <w:color w:val="000000"/>
                <w:szCs w:val="20"/>
                <w:lang w:val="en-US"/>
              </w:rPr>
              <w:t>deal</w:t>
            </w:r>
            <w:r w:rsidRPr="00983EDC">
              <w:rPr>
                <w:rFonts w:eastAsia="Times New Roman"/>
                <w:color w:val="000000"/>
                <w:szCs w:val="20"/>
                <w:lang w:val="en-US"/>
              </w:rPr>
              <w:t xml:space="preserve"> </w:t>
            </w:r>
            <w:r>
              <w:rPr>
                <w:rFonts w:eastAsia="Times New Roman"/>
                <w:color w:val="000000"/>
                <w:szCs w:val="20"/>
                <w:lang w:val="en-US"/>
              </w:rPr>
              <w:t>will be</w:t>
            </w:r>
            <w:r w:rsidRPr="00983EDC">
              <w:rPr>
                <w:rFonts w:eastAsia="Times New Roman"/>
                <w:color w:val="000000"/>
                <w:szCs w:val="20"/>
                <w:lang w:val="en-US"/>
              </w:rPr>
              <w:t xml:space="preserve"> assigned to CIB-RM</w:t>
            </w:r>
          </w:p>
        </w:tc>
      </w:tr>
      <w:tr w:rsidR="00F93230" w:rsidRPr="00983EDC" w14:paraId="4D4926A9" w14:textId="77777777" w:rsidTr="006E6FB4">
        <w:trPr>
          <w:trHeight w:val="1484"/>
        </w:trPr>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342A9CEE" w14:textId="77777777" w:rsidR="00F93230" w:rsidRPr="00C06C0B" w:rsidRDefault="00F93230" w:rsidP="00B24482">
            <w:pPr>
              <w:pStyle w:val="ListParagraph"/>
              <w:numPr>
                <w:ilvl w:val="0"/>
                <w:numId w:val="26"/>
              </w:numPr>
              <w:tabs>
                <w:tab w:val="left" w:pos="2277"/>
              </w:tabs>
              <w:spacing w:line="360" w:lineRule="auto"/>
              <w:jc w:val="both"/>
              <w:rPr>
                <w:color w:val="000000"/>
                <w:szCs w:val="20"/>
              </w:rPr>
            </w:pPr>
          </w:p>
        </w:tc>
        <w:tc>
          <w:tcPr>
            <w:tcW w:w="696" w:type="pct"/>
            <w:tcBorders>
              <w:top w:val="single" w:sz="4" w:space="0" w:color="auto"/>
              <w:left w:val="single" w:sz="4" w:space="0" w:color="auto"/>
              <w:bottom w:val="single" w:sz="4" w:space="0" w:color="auto"/>
              <w:right w:val="single" w:sz="4" w:space="0" w:color="auto"/>
            </w:tcBorders>
            <w:shd w:val="clear" w:color="auto" w:fill="auto"/>
            <w:vAlign w:val="center"/>
          </w:tcPr>
          <w:p w14:paraId="61D31999" w14:textId="77777777" w:rsidR="00F93230" w:rsidRPr="00983EDC" w:rsidRDefault="00F93230" w:rsidP="00F93230">
            <w:pPr>
              <w:tabs>
                <w:tab w:val="left" w:pos="2277"/>
              </w:tabs>
              <w:spacing w:after="0" w:line="360" w:lineRule="auto"/>
              <w:contextualSpacing/>
              <w:jc w:val="both"/>
              <w:rPr>
                <w:rFonts w:eastAsia="Times New Roman"/>
                <w:color w:val="000000"/>
                <w:szCs w:val="20"/>
                <w:lang w:val="en-US"/>
              </w:rPr>
            </w:pPr>
            <w:r>
              <w:rPr>
                <w:rFonts w:eastAsia="Times New Roman"/>
                <w:color w:val="000000"/>
                <w:szCs w:val="20"/>
                <w:lang w:val="en-US"/>
              </w:rPr>
              <w:t>Deal Owner</w:t>
            </w:r>
            <w:r w:rsidRPr="00983EDC">
              <w:rPr>
                <w:rFonts w:eastAsia="Times New Roman"/>
                <w:color w:val="000000"/>
                <w:szCs w:val="20"/>
                <w:lang w:val="en-US"/>
              </w:rPr>
              <w:t xml:space="preserve"> to </w:t>
            </w:r>
            <w:r>
              <w:rPr>
                <w:rFonts w:eastAsia="Times New Roman"/>
                <w:color w:val="000000"/>
                <w:szCs w:val="20"/>
                <w:lang w:val="en-US"/>
              </w:rPr>
              <w:t>PH- Partner</w:t>
            </w:r>
          </w:p>
        </w:tc>
        <w:tc>
          <w:tcPr>
            <w:tcW w:w="629" w:type="pct"/>
            <w:tcBorders>
              <w:top w:val="single" w:sz="4" w:space="0" w:color="auto"/>
              <w:left w:val="nil"/>
              <w:bottom w:val="single" w:sz="4" w:space="0" w:color="auto"/>
              <w:right w:val="single" w:sz="4" w:space="0" w:color="auto"/>
            </w:tcBorders>
            <w:shd w:val="clear" w:color="auto" w:fill="auto"/>
            <w:vAlign w:val="center"/>
          </w:tcPr>
          <w:p w14:paraId="7A89DE54" w14:textId="77777777" w:rsidR="00F93230" w:rsidRPr="00983EDC" w:rsidRDefault="00F93230" w:rsidP="00F93230">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Update</w:t>
            </w:r>
          </w:p>
        </w:tc>
        <w:tc>
          <w:tcPr>
            <w:tcW w:w="551" w:type="pct"/>
            <w:tcBorders>
              <w:top w:val="single" w:sz="4" w:space="0" w:color="auto"/>
              <w:left w:val="nil"/>
              <w:bottom w:val="single" w:sz="4" w:space="0" w:color="auto"/>
              <w:right w:val="single" w:sz="4" w:space="0" w:color="auto"/>
            </w:tcBorders>
            <w:shd w:val="clear" w:color="auto" w:fill="auto"/>
            <w:vAlign w:val="center"/>
          </w:tcPr>
          <w:p w14:paraId="162339A6" w14:textId="77777777" w:rsidR="00F93230" w:rsidRPr="00983EDC" w:rsidRDefault="00F93230" w:rsidP="00F93230">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Manual</w:t>
            </w:r>
          </w:p>
        </w:tc>
        <w:tc>
          <w:tcPr>
            <w:tcW w:w="1710" w:type="pct"/>
            <w:tcBorders>
              <w:top w:val="single" w:sz="4" w:space="0" w:color="auto"/>
              <w:left w:val="nil"/>
              <w:bottom w:val="single" w:sz="4" w:space="0" w:color="auto"/>
              <w:right w:val="single" w:sz="4" w:space="0" w:color="auto"/>
            </w:tcBorders>
            <w:shd w:val="clear" w:color="auto" w:fill="auto"/>
            <w:vAlign w:val="center"/>
          </w:tcPr>
          <w:p w14:paraId="606755F7" w14:textId="77777777" w:rsidR="00F93230" w:rsidRPr="00983EDC" w:rsidRDefault="00F93230" w:rsidP="00F93230">
            <w:pPr>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Pr>
                <w:rFonts w:eastAsia="Times New Roman"/>
                <w:color w:val="000000"/>
                <w:szCs w:val="20"/>
                <w:lang w:val="en-US"/>
              </w:rPr>
              <w:t>deal</w:t>
            </w:r>
            <w:r w:rsidRPr="00983EDC">
              <w:rPr>
                <w:rFonts w:eastAsia="Times New Roman"/>
                <w:color w:val="000000"/>
                <w:szCs w:val="20"/>
                <w:lang w:val="en-US"/>
              </w:rPr>
              <w:t xml:space="preserve"> </w:t>
            </w:r>
            <w:r>
              <w:rPr>
                <w:rFonts w:eastAsia="Times New Roman"/>
                <w:color w:val="000000"/>
                <w:szCs w:val="20"/>
                <w:lang w:val="en-US"/>
              </w:rPr>
              <w:t>owner will be changed to selected PH partner</w:t>
            </w:r>
            <w:r w:rsidRPr="00983EDC">
              <w:rPr>
                <w:rFonts w:eastAsia="Times New Roman"/>
                <w:color w:val="000000"/>
                <w:szCs w:val="20"/>
                <w:lang w:val="en-US"/>
              </w:rPr>
              <w:t>.</w:t>
            </w:r>
          </w:p>
        </w:tc>
        <w:tc>
          <w:tcPr>
            <w:tcW w:w="877" w:type="pct"/>
            <w:tcBorders>
              <w:top w:val="single" w:sz="4" w:space="0" w:color="auto"/>
              <w:left w:val="nil"/>
              <w:bottom w:val="single" w:sz="4" w:space="0" w:color="auto"/>
              <w:right w:val="single" w:sz="4" w:space="0" w:color="auto"/>
            </w:tcBorders>
            <w:shd w:val="clear" w:color="auto" w:fill="auto"/>
            <w:vAlign w:val="center"/>
          </w:tcPr>
          <w:p w14:paraId="7759DB90" w14:textId="77777777" w:rsidR="00F93230" w:rsidRPr="00983EDC" w:rsidRDefault="00F93230" w:rsidP="00F93230">
            <w:pPr>
              <w:keepNext/>
              <w:tabs>
                <w:tab w:val="left" w:pos="2277"/>
              </w:tabs>
              <w:spacing w:after="0" w:line="360" w:lineRule="auto"/>
              <w:contextualSpacing/>
              <w:jc w:val="both"/>
              <w:rPr>
                <w:rFonts w:eastAsia="Times New Roman"/>
                <w:color w:val="000000"/>
                <w:szCs w:val="20"/>
                <w:lang w:val="en-US"/>
              </w:rPr>
            </w:pPr>
            <w:r w:rsidRPr="00983EDC">
              <w:rPr>
                <w:rFonts w:eastAsia="Times New Roman"/>
                <w:color w:val="000000"/>
                <w:szCs w:val="20"/>
                <w:lang w:val="en-US"/>
              </w:rPr>
              <w:t xml:space="preserve">The </w:t>
            </w:r>
            <w:r>
              <w:rPr>
                <w:rFonts w:eastAsia="Times New Roman"/>
                <w:color w:val="000000"/>
                <w:szCs w:val="20"/>
                <w:lang w:val="en-US"/>
              </w:rPr>
              <w:t>deal</w:t>
            </w:r>
            <w:r w:rsidRPr="00983EDC">
              <w:rPr>
                <w:rFonts w:eastAsia="Times New Roman"/>
                <w:color w:val="000000"/>
                <w:szCs w:val="20"/>
                <w:lang w:val="en-US"/>
              </w:rPr>
              <w:t xml:space="preserve"> </w:t>
            </w:r>
            <w:r>
              <w:rPr>
                <w:rFonts w:eastAsia="Times New Roman"/>
                <w:color w:val="000000"/>
                <w:szCs w:val="20"/>
                <w:lang w:val="en-US"/>
              </w:rPr>
              <w:t>will be</w:t>
            </w:r>
            <w:r w:rsidRPr="00983EDC">
              <w:rPr>
                <w:rFonts w:eastAsia="Times New Roman"/>
                <w:color w:val="000000"/>
                <w:szCs w:val="20"/>
                <w:lang w:val="en-US"/>
              </w:rPr>
              <w:t xml:space="preserve"> assigned to CIB-RM</w:t>
            </w:r>
          </w:p>
        </w:tc>
      </w:tr>
    </w:tbl>
    <w:p w14:paraId="0A5D0B46" w14:textId="77777777" w:rsidR="009C2DF4" w:rsidRDefault="009C2DF4" w:rsidP="009C2DF4">
      <w:pPr>
        <w:pStyle w:val="Caption"/>
        <w:keepNext/>
      </w:pPr>
      <w:r>
        <w:t xml:space="preserve">Table </w:t>
      </w:r>
      <w:r>
        <w:fldChar w:fldCharType="begin"/>
      </w:r>
      <w:r>
        <w:instrText xml:space="preserve"> SEQ Table \* ARABIC </w:instrText>
      </w:r>
      <w:r>
        <w:fldChar w:fldCharType="separate"/>
      </w:r>
      <w:r w:rsidR="005C2E00">
        <w:rPr>
          <w:noProof/>
        </w:rPr>
        <w:t>9</w:t>
      </w:r>
      <w:r>
        <w:fldChar w:fldCharType="end"/>
      </w:r>
      <w:r>
        <w:rPr>
          <w:lang w:val="en-US"/>
        </w:rPr>
        <w:t xml:space="preserve"> Deal Assignments</w:t>
      </w:r>
    </w:p>
    <w:p w14:paraId="2E8622CB" w14:textId="77777777" w:rsidR="003B4B5F" w:rsidRPr="00E66D62" w:rsidRDefault="003B4B5F" w:rsidP="00D27989">
      <w:pPr>
        <w:pStyle w:val="Heading1"/>
        <w:ind w:right="644"/>
      </w:pPr>
      <w:bookmarkStart w:id="182" w:name="_Toc497600135"/>
      <w:bookmarkStart w:id="183" w:name="_Toc497605325"/>
      <w:bookmarkStart w:id="184" w:name="_Toc497605708"/>
      <w:bookmarkStart w:id="185" w:name="_Toc497605932"/>
      <w:bookmarkStart w:id="186" w:name="_Toc497606042"/>
      <w:bookmarkStart w:id="187" w:name="_Toc514557174"/>
      <w:bookmarkEnd w:id="182"/>
      <w:bookmarkEnd w:id="183"/>
      <w:bookmarkEnd w:id="184"/>
      <w:bookmarkEnd w:id="185"/>
      <w:bookmarkEnd w:id="186"/>
      <w:r w:rsidRPr="00E66D62">
        <w:t>Escalation</w:t>
      </w:r>
      <w:r w:rsidR="00BF137F" w:rsidRPr="00E66D62">
        <w:t xml:space="preserve"> Matrix</w:t>
      </w:r>
      <w:bookmarkEnd w:id="187"/>
    </w:p>
    <w:p w14:paraId="6AF19F95" w14:textId="77777777" w:rsidR="003339D0" w:rsidRPr="00D934F5" w:rsidRDefault="003339D0" w:rsidP="00B24482">
      <w:pPr>
        <w:pStyle w:val="ListParagraph"/>
        <w:numPr>
          <w:ilvl w:val="0"/>
          <w:numId w:val="50"/>
        </w:numPr>
        <w:spacing w:line="360" w:lineRule="auto"/>
        <w:jc w:val="both"/>
        <w:rPr>
          <w:bCs/>
          <w:color w:val="000000"/>
          <w:szCs w:val="20"/>
        </w:rPr>
      </w:pPr>
      <w:r w:rsidRPr="00D934F5">
        <w:rPr>
          <w:bCs/>
          <w:color w:val="000000"/>
          <w:szCs w:val="20"/>
        </w:rPr>
        <w:t>The escalation matrix is listed below:</w:t>
      </w:r>
    </w:p>
    <w:tbl>
      <w:tblPr>
        <w:tblW w:w="4933" w:type="pct"/>
        <w:tblLayout w:type="fixed"/>
        <w:tblLook w:val="04A0" w:firstRow="1" w:lastRow="0" w:firstColumn="1" w:lastColumn="0" w:noHBand="0" w:noVBand="1"/>
      </w:tblPr>
      <w:tblGrid>
        <w:gridCol w:w="804"/>
        <w:gridCol w:w="2070"/>
        <w:gridCol w:w="2261"/>
        <w:gridCol w:w="2510"/>
        <w:gridCol w:w="2393"/>
      </w:tblGrid>
      <w:tr w:rsidR="00857FC0" w:rsidRPr="00983EDC" w14:paraId="6D452CA1" w14:textId="77777777" w:rsidTr="00983EDC">
        <w:trPr>
          <w:trHeight w:val="500"/>
          <w:tblHeader/>
        </w:trPr>
        <w:tc>
          <w:tcPr>
            <w:tcW w:w="401" w:type="pct"/>
            <w:tcBorders>
              <w:top w:val="single" w:sz="4" w:space="0" w:color="auto"/>
              <w:left w:val="single" w:sz="4" w:space="0" w:color="auto"/>
              <w:bottom w:val="single" w:sz="4" w:space="0" w:color="auto"/>
              <w:right w:val="single" w:sz="4" w:space="0" w:color="auto"/>
            </w:tcBorders>
            <w:shd w:val="clear" w:color="auto" w:fill="C6D9F1"/>
            <w:noWrap/>
            <w:vAlign w:val="center"/>
            <w:hideMark/>
          </w:tcPr>
          <w:p w14:paraId="52840F2A" w14:textId="77777777" w:rsidR="003339D0" w:rsidRPr="00983EDC" w:rsidRDefault="003339D0" w:rsidP="009E39B0">
            <w:pPr>
              <w:spacing w:after="0" w:line="360" w:lineRule="auto"/>
              <w:ind w:left="-23" w:right="-287" w:firstLine="23"/>
              <w:rPr>
                <w:rFonts w:eastAsia="Times New Roman"/>
                <w:bCs/>
                <w:color w:val="000000"/>
                <w:szCs w:val="20"/>
                <w:lang w:eastAsia="en-IN"/>
              </w:rPr>
            </w:pPr>
            <w:r w:rsidRPr="006402A6">
              <w:rPr>
                <w:rFonts w:eastAsia="Times New Roman"/>
                <w:bCs/>
                <w:color w:val="000000"/>
                <w:szCs w:val="20"/>
                <w:lang w:eastAsia="en-IN"/>
              </w:rPr>
              <w:t>S. No.</w:t>
            </w:r>
          </w:p>
        </w:tc>
        <w:tc>
          <w:tcPr>
            <w:tcW w:w="1031" w:type="pct"/>
            <w:tcBorders>
              <w:top w:val="single" w:sz="4" w:space="0" w:color="auto"/>
              <w:left w:val="single" w:sz="4" w:space="0" w:color="auto"/>
              <w:bottom w:val="single" w:sz="4" w:space="0" w:color="auto"/>
              <w:right w:val="single" w:sz="4" w:space="0" w:color="auto"/>
            </w:tcBorders>
            <w:shd w:val="clear" w:color="auto" w:fill="C6D9F1"/>
            <w:noWrap/>
            <w:vAlign w:val="center"/>
            <w:hideMark/>
          </w:tcPr>
          <w:p w14:paraId="2F4697CC" w14:textId="77777777" w:rsidR="003339D0" w:rsidRPr="00983EDC" w:rsidRDefault="003339D0" w:rsidP="009E39B0">
            <w:pPr>
              <w:spacing w:after="0" w:line="360" w:lineRule="auto"/>
              <w:rPr>
                <w:rFonts w:eastAsia="Times New Roman"/>
                <w:bCs/>
                <w:color w:val="000000"/>
                <w:szCs w:val="20"/>
                <w:lang w:eastAsia="en-IN"/>
              </w:rPr>
            </w:pPr>
            <w:r w:rsidRPr="00983EDC">
              <w:rPr>
                <w:rFonts w:eastAsia="Times New Roman"/>
                <w:bCs/>
                <w:color w:val="000000"/>
                <w:szCs w:val="20"/>
                <w:lang w:eastAsia="en-IN"/>
              </w:rPr>
              <w:t>Trigger Condition</w:t>
            </w:r>
          </w:p>
        </w:tc>
        <w:tc>
          <w:tcPr>
            <w:tcW w:w="1126" w:type="pct"/>
            <w:tcBorders>
              <w:top w:val="single" w:sz="4" w:space="0" w:color="auto"/>
              <w:left w:val="nil"/>
              <w:bottom w:val="single" w:sz="4" w:space="0" w:color="auto"/>
              <w:right w:val="single" w:sz="4" w:space="0" w:color="auto"/>
            </w:tcBorders>
            <w:shd w:val="clear" w:color="auto" w:fill="C6D9F1"/>
            <w:noWrap/>
            <w:vAlign w:val="center"/>
            <w:hideMark/>
          </w:tcPr>
          <w:p w14:paraId="423A4945" w14:textId="77777777" w:rsidR="003339D0" w:rsidRPr="006402A6" w:rsidRDefault="003339D0" w:rsidP="009E39B0">
            <w:pPr>
              <w:pStyle w:val="NoSpacing"/>
              <w:spacing w:line="360" w:lineRule="auto"/>
              <w:ind w:right="173"/>
              <w:rPr>
                <w:rFonts w:ascii="Verdana" w:hAnsi="Verdana"/>
                <w:lang w:val="en-IN"/>
              </w:rPr>
            </w:pPr>
            <w:r w:rsidRPr="006402A6">
              <w:rPr>
                <w:rFonts w:ascii="Verdana" w:hAnsi="Verdana"/>
              </w:rPr>
              <w:t>1st Level Escalation (Hours)</w:t>
            </w:r>
          </w:p>
        </w:tc>
        <w:tc>
          <w:tcPr>
            <w:tcW w:w="1250" w:type="pct"/>
            <w:tcBorders>
              <w:top w:val="single" w:sz="4" w:space="0" w:color="auto"/>
              <w:left w:val="nil"/>
              <w:bottom w:val="single" w:sz="4" w:space="0" w:color="auto"/>
              <w:right w:val="single" w:sz="4" w:space="0" w:color="auto"/>
            </w:tcBorders>
            <w:shd w:val="clear" w:color="auto" w:fill="C6D9F1"/>
            <w:vAlign w:val="center"/>
            <w:hideMark/>
          </w:tcPr>
          <w:p w14:paraId="5119C5F0" w14:textId="77777777" w:rsidR="003339D0" w:rsidRPr="006402A6" w:rsidRDefault="003339D0" w:rsidP="009E39B0">
            <w:pPr>
              <w:pStyle w:val="NoSpacing"/>
              <w:spacing w:line="360" w:lineRule="auto"/>
              <w:ind w:right="17"/>
              <w:rPr>
                <w:rFonts w:ascii="Verdana" w:hAnsi="Verdana"/>
                <w:color w:val="000000"/>
                <w:lang w:val="en-IN" w:eastAsia="en-IN"/>
              </w:rPr>
            </w:pPr>
            <w:r w:rsidRPr="006402A6">
              <w:rPr>
                <w:rFonts w:ascii="Verdana" w:hAnsi="Verdana"/>
              </w:rPr>
              <w:t>2nd Level Escalation</w:t>
            </w:r>
            <w:r w:rsidRPr="006402A6">
              <w:rPr>
                <w:rFonts w:ascii="Verdana" w:hAnsi="Verdana"/>
              </w:rPr>
              <w:br/>
              <w:t>(Hours)</w:t>
            </w:r>
          </w:p>
        </w:tc>
        <w:tc>
          <w:tcPr>
            <w:tcW w:w="1192" w:type="pct"/>
            <w:tcBorders>
              <w:top w:val="single" w:sz="4" w:space="0" w:color="auto"/>
              <w:left w:val="nil"/>
              <w:bottom w:val="single" w:sz="4" w:space="0" w:color="auto"/>
              <w:right w:val="single" w:sz="4" w:space="0" w:color="auto"/>
            </w:tcBorders>
            <w:shd w:val="clear" w:color="auto" w:fill="C6D9F1"/>
          </w:tcPr>
          <w:p w14:paraId="64CB7B47" w14:textId="77777777" w:rsidR="003339D0" w:rsidRPr="006402A6" w:rsidRDefault="003339D0" w:rsidP="009E39B0">
            <w:pPr>
              <w:pStyle w:val="NoSpacing"/>
              <w:spacing w:line="360" w:lineRule="auto"/>
              <w:ind w:right="35"/>
              <w:rPr>
                <w:rFonts w:ascii="Verdana" w:hAnsi="Verdana" w:cs="Arial"/>
                <w:color w:val="000000"/>
                <w:lang w:eastAsia="en-IN"/>
              </w:rPr>
            </w:pPr>
            <w:r w:rsidRPr="006402A6">
              <w:rPr>
                <w:rFonts w:ascii="Verdana" w:hAnsi="Verdana"/>
              </w:rPr>
              <w:t>3rd Level Escalation</w:t>
            </w:r>
            <w:r w:rsidRPr="006402A6">
              <w:rPr>
                <w:rFonts w:ascii="Verdana" w:hAnsi="Verdana"/>
              </w:rPr>
              <w:br/>
              <w:t>(Hours)</w:t>
            </w:r>
          </w:p>
        </w:tc>
      </w:tr>
      <w:tr w:rsidR="00857FC0" w:rsidRPr="00983EDC" w14:paraId="6143B2CD" w14:textId="77777777" w:rsidTr="008D7612">
        <w:trPr>
          <w:trHeight w:val="629"/>
        </w:trPr>
        <w:tc>
          <w:tcPr>
            <w:tcW w:w="401" w:type="pct"/>
            <w:tcBorders>
              <w:top w:val="single" w:sz="4" w:space="0" w:color="auto"/>
              <w:left w:val="single" w:sz="4" w:space="0" w:color="auto"/>
              <w:bottom w:val="single" w:sz="4" w:space="0" w:color="auto"/>
              <w:right w:val="single" w:sz="4" w:space="0" w:color="auto"/>
            </w:tcBorders>
            <w:shd w:val="clear" w:color="000000" w:fill="FFFFFF"/>
            <w:noWrap/>
            <w:vAlign w:val="center"/>
          </w:tcPr>
          <w:p w14:paraId="11CE1487" w14:textId="77777777" w:rsidR="00857FC0" w:rsidRPr="00983EDC" w:rsidRDefault="00857FC0" w:rsidP="00074F53">
            <w:pPr>
              <w:spacing w:after="0" w:line="360" w:lineRule="auto"/>
              <w:ind w:right="644"/>
              <w:rPr>
                <w:rFonts w:eastAsia="Times New Roman"/>
                <w:color w:val="000000"/>
                <w:szCs w:val="20"/>
                <w:lang w:eastAsia="en-IN"/>
              </w:rPr>
            </w:pPr>
            <w:r w:rsidRPr="00983EDC">
              <w:rPr>
                <w:rFonts w:eastAsia="Times New Roman"/>
                <w:color w:val="000000"/>
                <w:szCs w:val="20"/>
                <w:lang w:eastAsia="en-IN"/>
              </w:rPr>
              <w:t>1</w:t>
            </w:r>
          </w:p>
        </w:tc>
        <w:tc>
          <w:tcPr>
            <w:tcW w:w="1031" w:type="pct"/>
            <w:tcBorders>
              <w:top w:val="single" w:sz="4" w:space="0" w:color="auto"/>
              <w:left w:val="nil"/>
              <w:bottom w:val="single" w:sz="4" w:space="0" w:color="auto"/>
              <w:right w:val="single" w:sz="4" w:space="0" w:color="auto"/>
            </w:tcBorders>
            <w:shd w:val="clear" w:color="auto" w:fill="auto"/>
            <w:vAlign w:val="center"/>
          </w:tcPr>
          <w:p w14:paraId="29F63238" w14:textId="77777777" w:rsidR="00857FC0" w:rsidRPr="009E39B0" w:rsidRDefault="00857FC0" w:rsidP="00AB0210">
            <w:pPr>
              <w:pStyle w:val="NoSpacing"/>
              <w:spacing w:line="360" w:lineRule="auto"/>
              <w:rPr>
                <w:rFonts w:ascii="Verdana" w:hAnsi="Verdana"/>
              </w:rPr>
            </w:pPr>
            <w:r w:rsidRPr="009E39B0">
              <w:rPr>
                <w:rFonts w:ascii="Verdana" w:hAnsi="Verdana"/>
              </w:rPr>
              <w:t xml:space="preserve">Status Code = In </w:t>
            </w:r>
            <w:r w:rsidR="00AB0210">
              <w:rPr>
                <w:rFonts w:ascii="Verdana" w:hAnsi="Verdana"/>
              </w:rPr>
              <w:t>current</w:t>
            </w:r>
            <w:r w:rsidRPr="009E39B0">
              <w:rPr>
                <w:rFonts w:ascii="Verdana" w:hAnsi="Verdana"/>
              </w:rPr>
              <w:t xml:space="preserve"> Status Code and no movement to next status code</w:t>
            </w:r>
          </w:p>
        </w:tc>
        <w:tc>
          <w:tcPr>
            <w:tcW w:w="1126" w:type="pct"/>
            <w:tcBorders>
              <w:top w:val="single" w:sz="4" w:space="0" w:color="auto"/>
              <w:left w:val="nil"/>
              <w:bottom w:val="single" w:sz="4" w:space="0" w:color="auto"/>
              <w:right w:val="single" w:sz="4" w:space="0" w:color="auto"/>
            </w:tcBorders>
            <w:shd w:val="clear" w:color="000000" w:fill="FFFFFF"/>
            <w:noWrap/>
            <w:vAlign w:val="center"/>
          </w:tcPr>
          <w:p w14:paraId="64F16A81" w14:textId="77777777" w:rsidR="00857FC0" w:rsidRPr="00983EDC" w:rsidRDefault="00F93230" w:rsidP="00F93230">
            <w:pPr>
              <w:spacing w:after="0" w:line="360" w:lineRule="auto"/>
              <w:ind w:right="644"/>
              <w:rPr>
                <w:rFonts w:eastAsia="Times New Roman"/>
                <w:color w:val="000000"/>
                <w:szCs w:val="20"/>
                <w:lang w:eastAsia="en-IN"/>
              </w:rPr>
            </w:pPr>
            <w:r>
              <w:rPr>
                <w:rFonts w:eastAsia="Times New Roman"/>
                <w:color w:val="000000"/>
                <w:szCs w:val="20"/>
                <w:lang w:eastAsia="en-IN"/>
              </w:rPr>
              <w:t>Deal Expected Closure Month Last date -20</w:t>
            </w:r>
          </w:p>
        </w:tc>
        <w:tc>
          <w:tcPr>
            <w:tcW w:w="1250" w:type="pct"/>
            <w:tcBorders>
              <w:top w:val="single" w:sz="4" w:space="0" w:color="auto"/>
              <w:left w:val="nil"/>
              <w:bottom w:val="single" w:sz="4" w:space="0" w:color="auto"/>
              <w:right w:val="single" w:sz="4" w:space="0" w:color="auto"/>
            </w:tcBorders>
            <w:shd w:val="clear" w:color="000000" w:fill="FFFFFF"/>
            <w:noWrap/>
            <w:vAlign w:val="center"/>
          </w:tcPr>
          <w:p w14:paraId="1C8FC0BD" w14:textId="77777777" w:rsidR="00857FC0" w:rsidRPr="00983EDC" w:rsidRDefault="00F93230" w:rsidP="00AB0210">
            <w:pPr>
              <w:spacing w:after="0" w:line="360" w:lineRule="auto"/>
              <w:ind w:right="644"/>
              <w:rPr>
                <w:rFonts w:eastAsia="Times New Roman"/>
                <w:color w:val="000000"/>
                <w:szCs w:val="20"/>
                <w:lang w:eastAsia="en-IN"/>
              </w:rPr>
            </w:pPr>
            <w:r>
              <w:rPr>
                <w:rFonts w:eastAsia="Times New Roman"/>
                <w:color w:val="000000"/>
                <w:szCs w:val="20"/>
                <w:lang w:eastAsia="en-IN"/>
              </w:rPr>
              <w:t>Deal Expected Closure Month Last date -5</w:t>
            </w:r>
          </w:p>
        </w:tc>
        <w:tc>
          <w:tcPr>
            <w:tcW w:w="1192" w:type="pct"/>
            <w:tcBorders>
              <w:top w:val="single" w:sz="4" w:space="0" w:color="auto"/>
              <w:left w:val="nil"/>
              <w:bottom w:val="single" w:sz="4" w:space="0" w:color="auto"/>
              <w:right w:val="single" w:sz="4" w:space="0" w:color="auto"/>
            </w:tcBorders>
            <w:shd w:val="clear" w:color="000000" w:fill="FFFFFF"/>
            <w:vAlign w:val="center"/>
          </w:tcPr>
          <w:p w14:paraId="51E1DF63" w14:textId="77777777" w:rsidR="00857FC0" w:rsidRPr="00983EDC" w:rsidRDefault="00F93230" w:rsidP="001A5B0D">
            <w:pPr>
              <w:spacing w:after="0" w:line="360" w:lineRule="auto"/>
              <w:ind w:right="644"/>
              <w:jc w:val="both"/>
              <w:rPr>
                <w:rFonts w:eastAsia="Times New Roman"/>
                <w:color w:val="000000"/>
                <w:szCs w:val="20"/>
                <w:lang w:eastAsia="en-IN"/>
              </w:rPr>
            </w:pPr>
            <w:r>
              <w:rPr>
                <w:rFonts w:eastAsia="Times New Roman"/>
                <w:color w:val="000000"/>
                <w:szCs w:val="20"/>
                <w:lang w:eastAsia="en-IN"/>
              </w:rPr>
              <w:t>Deal Expected Closure Month Last date</w:t>
            </w:r>
          </w:p>
        </w:tc>
      </w:tr>
    </w:tbl>
    <w:p w14:paraId="7D2F5A81" w14:textId="77777777" w:rsidR="00732BB3" w:rsidRDefault="00732BB3" w:rsidP="00732BB3">
      <w:pPr>
        <w:pStyle w:val="Caption"/>
        <w:keepNext/>
      </w:pPr>
      <w:r>
        <w:t xml:space="preserve">Table </w:t>
      </w:r>
      <w:r>
        <w:fldChar w:fldCharType="begin"/>
      </w:r>
      <w:r>
        <w:instrText xml:space="preserve"> SEQ Table \* ARABIC </w:instrText>
      </w:r>
      <w:r>
        <w:fldChar w:fldCharType="separate"/>
      </w:r>
      <w:r w:rsidR="005C2E00">
        <w:rPr>
          <w:noProof/>
        </w:rPr>
        <w:t>10</w:t>
      </w:r>
      <w:r>
        <w:fldChar w:fldCharType="end"/>
      </w:r>
      <w:r>
        <w:rPr>
          <w:lang w:val="en-US"/>
        </w:rPr>
        <w:t xml:space="preserve"> </w:t>
      </w:r>
      <w:r>
        <w:t>Escalation table</w:t>
      </w:r>
    </w:p>
    <w:p w14:paraId="1CB0069E" w14:textId="77777777" w:rsidR="009C2DF4" w:rsidRPr="009C2DF4" w:rsidRDefault="009C2DF4" w:rsidP="00B24482">
      <w:pPr>
        <w:pStyle w:val="ListParagraph"/>
        <w:numPr>
          <w:ilvl w:val="0"/>
          <w:numId w:val="50"/>
        </w:numPr>
        <w:spacing w:line="360" w:lineRule="auto"/>
        <w:jc w:val="both"/>
        <w:rPr>
          <w:bCs/>
          <w:color w:val="000000"/>
          <w:szCs w:val="20"/>
        </w:rPr>
      </w:pPr>
      <w:r w:rsidRPr="009C2DF4">
        <w:rPr>
          <w:bCs/>
          <w:color w:val="000000"/>
          <w:szCs w:val="20"/>
        </w:rPr>
        <w:t>Escalation will be sent to the below users based on the user reporting hierarchy and not the level of role.</w:t>
      </w:r>
    </w:p>
    <w:p w14:paraId="27FAA9B3" w14:textId="77777777" w:rsidR="009C2DF4" w:rsidRPr="009C2DF4" w:rsidRDefault="009C2DF4" w:rsidP="00B24482">
      <w:pPr>
        <w:pStyle w:val="ListParagraph"/>
        <w:numPr>
          <w:ilvl w:val="1"/>
          <w:numId w:val="50"/>
        </w:numPr>
        <w:spacing w:line="360" w:lineRule="auto"/>
        <w:jc w:val="both"/>
        <w:rPr>
          <w:bCs/>
          <w:color w:val="000000"/>
          <w:szCs w:val="20"/>
        </w:rPr>
      </w:pPr>
      <w:r w:rsidRPr="009C2DF4">
        <w:rPr>
          <w:bCs/>
          <w:color w:val="000000"/>
          <w:szCs w:val="20"/>
        </w:rPr>
        <w:t>Level 1:</w:t>
      </w:r>
      <w:r w:rsidR="005A099E">
        <w:rPr>
          <w:bCs/>
          <w:color w:val="000000"/>
          <w:szCs w:val="20"/>
        </w:rPr>
        <w:t xml:space="preserve"> Relationship Manager</w:t>
      </w:r>
      <w:r w:rsidRPr="009C2DF4">
        <w:rPr>
          <w:bCs/>
          <w:color w:val="000000"/>
          <w:szCs w:val="20"/>
        </w:rPr>
        <w:t xml:space="preserve"> </w:t>
      </w:r>
    </w:p>
    <w:p w14:paraId="564D0ABF" w14:textId="77777777" w:rsidR="009C2DF4" w:rsidRPr="009C2DF4" w:rsidRDefault="009C2DF4" w:rsidP="00B24482">
      <w:pPr>
        <w:pStyle w:val="ListParagraph"/>
        <w:numPr>
          <w:ilvl w:val="1"/>
          <w:numId w:val="50"/>
        </w:numPr>
        <w:spacing w:line="360" w:lineRule="auto"/>
        <w:jc w:val="both"/>
        <w:rPr>
          <w:bCs/>
          <w:color w:val="000000"/>
          <w:szCs w:val="20"/>
        </w:rPr>
      </w:pPr>
      <w:r>
        <w:rPr>
          <w:bCs/>
          <w:color w:val="000000"/>
          <w:szCs w:val="20"/>
        </w:rPr>
        <w:t>Level 2:</w:t>
      </w:r>
      <w:r w:rsidR="005A099E">
        <w:rPr>
          <w:bCs/>
          <w:color w:val="000000"/>
          <w:szCs w:val="20"/>
        </w:rPr>
        <w:t xml:space="preserve"> Relationship Manger</w:t>
      </w:r>
      <w:r w:rsidRPr="009C2DF4">
        <w:rPr>
          <w:bCs/>
          <w:color w:val="000000"/>
          <w:szCs w:val="20"/>
        </w:rPr>
        <w:t xml:space="preserve"> + </w:t>
      </w:r>
      <w:r w:rsidR="005A099E">
        <w:rPr>
          <w:bCs/>
          <w:color w:val="000000"/>
          <w:szCs w:val="20"/>
        </w:rPr>
        <w:t>Champion</w:t>
      </w:r>
    </w:p>
    <w:p w14:paraId="64A22F9B" w14:textId="77777777" w:rsidR="009C2DF4" w:rsidRDefault="009C2DF4" w:rsidP="00B24482">
      <w:pPr>
        <w:pStyle w:val="ListParagraph"/>
        <w:numPr>
          <w:ilvl w:val="1"/>
          <w:numId w:val="50"/>
        </w:numPr>
        <w:spacing w:line="360" w:lineRule="auto"/>
        <w:jc w:val="both"/>
        <w:rPr>
          <w:bCs/>
          <w:color w:val="000000"/>
          <w:szCs w:val="20"/>
        </w:rPr>
      </w:pPr>
      <w:r>
        <w:rPr>
          <w:bCs/>
          <w:color w:val="000000"/>
          <w:szCs w:val="20"/>
        </w:rPr>
        <w:t xml:space="preserve">Level 3: </w:t>
      </w:r>
      <w:r w:rsidR="005A099E">
        <w:rPr>
          <w:bCs/>
          <w:color w:val="000000"/>
          <w:szCs w:val="20"/>
        </w:rPr>
        <w:t xml:space="preserve">Champion </w:t>
      </w:r>
      <w:r w:rsidRPr="009C2DF4">
        <w:rPr>
          <w:bCs/>
          <w:color w:val="000000"/>
          <w:szCs w:val="20"/>
        </w:rPr>
        <w:t xml:space="preserve">+ </w:t>
      </w:r>
      <w:r w:rsidR="005A099E">
        <w:rPr>
          <w:bCs/>
          <w:color w:val="000000"/>
          <w:szCs w:val="20"/>
        </w:rPr>
        <w:t>Segment Head</w:t>
      </w:r>
    </w:p>
    <w:p w14:paraId="3D092E91" w14:textId="77777777" w:rsidR="00A54B36" w:rsidRPr="00A54B36" w:rsidRDefault="00A54B36" w:rsidP="00A54B36">
      <w:pPr>
        <w:spacing w:line="360" w:lineRule="auto"/>
        <w:jc w:val="both"/>
        <w:rPr>
          <w:bCs/>
          <w:color w:val="FF0000"/>
          <w:szCs w:val="20"/>
        </w:rPr>
      </w:pPr>
      <w:r w:rsidRPr="00A54B36">
        <w:rPr>
          <w:bCs/>
          <w:color w:val="FF0000"/>
          <w:szCs w:val="20"/>
        </w:rPr>
        <w:t xml:space="preserve">To discuss with </w:t>
      </w:r>
      <w:commentRangeStart w:id="188"/>
      <w:r w:rsidRPr="00A54B36">
        <w:rPr>
          <w:bCs/>
          <w:color w:val="FF0000"/>
          <w:szCs w:val="20"/>
        </w:rPr>
        <w:t>Stephen</w:t>
      </w:r>
      <w:commentRangeEnd w:id="188"/>
      <w:r w:rsidR="000B55CA">
        <w:rPr>
          <w:rStyle w:val="CommentReference"/>
          <w:rFonts w:cs="Times New Roman"/>
          <w:lang w:val="en-GB" w:eastAsia="zh-CN"/>
        </w:rPr>
        <w:commentReference w:id="188"/>
      </w:r>
    </w:p>
    <w:p w14:paraId="244C41AD" w14:textId="77777777" w:rsidR="003B4B5F" w:rsidRPr="00E66D62" w:rsidRDefault="003B4B5F" w:rsidP="00D27989">
      <w:pPr>
        <w:pStyle w:val="Heading1"/>
        <w:ind w:right="644"/>
      </w:pPr>
      <w:bookmarkStart w:id="189" w:name="_Toc514557175"/>
      <w:r w:rsidRPr="00E66D62">
        <w:t>Alerts</w:t>
      </w:r>
      <w:r w:rsidR="00BF137F" w:rsidRPr="00E66D62">
        <w:t xml:space="preserve"> Matrix</w:t>
      </w:r>
      <w:bookmarkEnd w:id="189"/>
    </w:p>
    <w:p w14:paraId="1C804AE3" w14:textId="77777777" w:rsidR="009C2DF4" w:rsidRDefault="00D934F5" w:rsidP="00B24482">
      <w:pPr>
        <w:pStyle w:val="ListParagraph"/>
        <w:numPr>
          <w:ilvl w:val="0"/>
          <w:numId w:val="51"/>
        </w:numPr>
        <w:spacing w:line="360" w:lineRule="auto"/>
        <w:jc w:val="both"/>
        <w:rPr>
          <w:bCs/>
          <w:color w:val="000000"/>
          <w:szCs w:val="20"/>
        </w:rPr>
      </w:pPr>
      <w:r w:rsidRPr="00D934F5">
        <w:rPr>
          <w:bCs/>
          <w:color w:val="000000"/>
          <w:szCs w:val="20"/>
        </w:rPr>
        <w:t>Alerts on Deals</w:t>
      </w:r>
      <w:r w:rsidR="00D90780">
        <w:rPr>
          <w:bCs/>
          <w:color w:val="000000"/>
          <w:szCs w:val="20"/>
        </w:rPr>
        <w:t>/Account Opening</w:t>
      </w:r>
      <w:r w:rsidRPr="00D934F5">
        <w:rPr>
          <w:bCs/>
          <w:color w:val="000000"/>
          <w:szCs w:val="20"/>
        </w:rPr>
        <w:t xml:space="preserve"> different from Alerts on Customer</w:t>
      </w:r>
      <w:r>
        <w:rPr>
          <w:bCs/>
          <w:color w:val="000000"/>
          <w:szCs w:val="20"/>
        </w:rPr>
        <w:t xml:space="preserve"> </w:t>
      </w:r>
      <w:r w:rsidRPr="00D934F5">
        <w:rPr>
          <w:bCs/>
          <w:color w:val="000000"/>
          <w:szCs w:val="20"/>
        </w:rPr>
        <w:t>(available in the customer management document)</w:t>
      </w:r>
      <w:r w:rsidR="00BF137F">
        <w:rPr>
          <w:bCs/>
          <w:color w:val="000000"/>
          <w:szCs w:val="20"/>
        </w:rPr>
        <w:t xml:space="preserve">. </w:t>
      </w:r>
    </w:p>
    <w:p w14:paraId="00C5B36C" w14:textId="77777777" w:rsidR="00D934F5" w:rsidRDefault="00BF137F" w:rsidP="00B24482">
      <w:pPr>
        <w:pStyle w:val="ListParagraph"/>
        <w:numPr>
          <w:ilvl w:val="0"/>
          <w:numId w:val="51"/>
        </w:numPr>
        <w:spacing w:line="360" w:lineRule="auto"/>
        <w:jc w:val="both"/>
        <w:rPr>
          <w:bCs/>
          <w:color w:val="000000"/>
          <w:szCs w:val="20"/>
        </w:rPr>
      </w:pPr>
      <w:r w:rsidRPr="00EB04AD">
        <w:rPr>
          <w:szCs w:val="20"/>
        </w:rPr>
        <w:t>The list of the alerts is listed in the table below: (</w:t>
      </w:r>
      <w:r w:rsidR="009C2DF4">
        <w:rPr>
          <w:szCs w:val="20"/>
        </w:rPr>
        <w:t xml:space="preserve">Proposed by CRMNEXT - </w:t>
      </w:r>
      <w:r w:rsidRPr="00EB04AD">
        <w:rPr>
          <w:szCs w:val="20"/>
        </w:rPr>
        <w:t>Business to Confirm)</w:t>
      </w:r>
    </w:p>
    <w:tbl>
      <w:tblPr>
        <w:tblW w:w="5000" w:type="pct"/>
        <w:tblLayout w:type="fixed"/>
        <w:tblLook w:val="04A0" w:firstRow="1" w:lastRow="0" w:firstColumn="1" w:lastColumn="0" w:noHBand="0" w:noVBand="1"/>
      </w:tblPr>
      <w:tblGrid>
        <w:gridCol w:w="777"/>
        <w:gridCol w:w="2264"/>
        <w:gridCol w:w="3699"/>
        <w:gridCol w:w="2083"/>
        <w:gridCol w:w="1346"/>
      </w:tblGrid>
      <w:tr w:rsidR="00857FC0" w:rsidRPr="00983EDC" w14:paraId="42930452" w14:textId="77777777" w:rsidTr="00983EDC">
        <w:trPr>
          <w:trHeight w:val="424"/>
        </w:trPr>
        <w:tc>
          <w:tcPr>
            <w:tcW w:w="382" w:type="pct"/>
            <w:tcBorders>
              <w:top w:val="single" w:sz="8" w:space="0" w:color="auto"/>
              <w:left w:val="single" w:sz="8" w:space="0" w:color="auto"/>
              <w:bottom w:val="nil"/>
              <w:right w:val="single" w:sz="8" w:space="0" w:color="auto"/>
            </w:tcBorders>
            <w:shd w:val="clear" w:color="auto" w:fill="C6D9F1"/>
            <w:noWrap/>
            <w:vAlign w:val="center"/>
            <w:hideMark/>
          </w:tcPr>
          <w:p w14:paraId="3B80D841" w14:textId="77777777" w:rsidR="00857FC0" w:rsidRPr="00745B47" w:rsidRDefault="00857FC0" w:rsidP="005A099E">
            <w:pPr>
              <w:pStyle w:val="NoSpacing"/>
              <w:spacing w:line="360" w:lineRule="auto"/>
              <w:ind w:left="-143"/>
              <w:jc w:val="center"/>
              <w:rPr>
                <w:rFonts w:ascii="Verdana" w:hAnsi="Verdana"/>
              </w:rPr>
            </w:pPr>
            <w:r w:rsidRPr="00745B47">
              <w:rPr>
                <w:rFonts w:ascii="Verdana" w:hAnsi="Verdana"/>
              </w:rPr>
              <w:lastRenderedPageBreak/>
              <w:t>Sr. No.</w:t>
            </w:r>
          </w:p>
        </w:tc>
        <w:tc>
          <w:tcPr>
            <w:tcW w:w="1113" w:type="pct"/>
            <w:tcBorders>
              <w:top w:val="single" w:sz="8" w:space="0" w:color="auto"/>
              <w:left w:val="nil"/>
              <w:bottom w:val="nil"/>
              <w:right w:val="single" w:sz="8" w:space="0" w:color="auto"/>
            </w:tcBorders>
            <w:shd w:val="clear" w:color="auto" w:fill="C6D9F1"/>
            <w:noWrap/>
            <w:vAlign w:val="center"/>
            <w:hideMark/>
          </w:tcPr>
          <w:p w14:paraId="58F4FAEC" w14:textId="77777777" w:rsidR="00857FC0" w:rsidRPr="00745B47" w:rsidRDefault="00857FC0" w:rsidP="00074F53">
            <w:pPr>
              <w:pStyle w:val="NoSpacing"/>
              <w:spacing w:line="360" w:lineRule="auto"/>
              <w:ind w:right="71"/>
              <w:jc w:val="center"/>
              <w:rPr>
                <w:rFonts w:ascii="Verdana" w:hAnsi="Verdana"/>
              </w:rPr>
            </w:pPr>
            <w:r w:rsidRPr="00745B47">
              <w:rPr>
                <w:rFonts w:ascii="Verdana" w:hAnsi="Verdana"/>
              </w:rPr>
              <w:t>Alert On</w:t>
            </w:r>
          </w:p>
        </w:tc>
        <w:tc>
          <w:tcPr>
            <w:tcW w:w="1819" w:type="pct"/>
            <w:tcBorders>
              <w:top w:val="single" w:sz="8" w:space="0" w:color="auto"/>
              <w:left w:val="nil"/>
              <w:bottom w:val="nil"/>
              <w:right w:val="single" w:sz="4" w:space="0" w:color="auto"/>
            </w:tcBorders>
            <w:shd w:val="clear" w:color="auto" w:fill="C6D9F1"/>
            <w:noWrap/>
            <w:vAlign w:val="center"/>
            <w:hideMark/>
          </w:tcPr>
          <w:p w14:paraId="494B15B6" w14:textId="77777777" w:rsidR="00857FC0" w:rsidRPr="00745B47" w:rsidRDefault="00857FC0" w:rsidP="00074F53">
            <w:pPr>
              <w:pStyle w:val="NoSpacing"/>
              <w:spacing w:line="360" w:lineRule="auto"/>
              <w:jc w:val="center"/>
              <w:rPr>
                <w:rFonts w:ascii="Verdana" w:hAnsi="Verdana"/>
              </w:rPr>
            </w:pPr>
            <w:r w:rsidRPr="00745B47">
              <w:rPr>
                <w:rFonts w:ascii="Verdana" w:hAnsi="Verdana"/>
              </w:rPr>
              <w:t>Trigger Conditions</w:t>
            </w:r>
          </w:p>
        </w:tc>
        <w:tc>
          <w:tcPr>
            <w:tcW w:w="1024" w:type="pct"/>
            <w:tcBorders>
              <w:top w:val="single" w:sz="4" w:space="0" w:color="auto"/>
              <w:left w:val="single" w:sz="4" w:space="0" w:color="auto"/>
              <w:bottom w:val="single" w:sz="4" w:space="0" w:color="auto"/>
              <w:right w:val="single" w:sz="4" w:space="0" w:color="auto"/>
            </w:tcBorders>
            <w:shd w:val="clear" w:color="auto" w:fill="C6D9F1"/>
          </w:tcPr>
          <w:p w14:paraId="608CC91F" w14:textId="77777777" w:rsidR="00857FC0" w:rsidRPr="00745B47" w:rsidRDefault="00BF137F" w:rsidP="00BF137F">
            <w:pPr>
              <w:pStyle w:val="NoSpacing"/>
              <w:spacing w:line="360" w:lineRule="auto"/>
              <w:ind w:right="-104"/>
              <w:jc w:val="center"/>
              <w:rPr>
                <w:rFonts w:ascii="Verdana" w:hAnsi="Verdana"/>
              </w:rPr>
            </w:pPr>
            <w:r>
              <w:rPr>
                <w:rFonts w:ascii="Verdana" w:hAnsi="Verdana"/>
              </w:rPr>
              <w:t>Recipient</w:t>
            </w:r>
          </w:p>
        </w:tc>
        <w:tc>
          <w:tcPr>
            <w:tcW w:w="662" w:type="pct"/>
            <w:tcBorders>
              <w:top w:val="single" w:sz="4" w:space="0" w:color="auto"/>
              <w:left w:val="single" w:sz="4" w:space="0" w:color="auto"/>
              <w:bottom w:val="single" w:sz="4" w:space="0" w:color="auto"/>
              <w:right w:val="single" w:sz="4" w:space="0" w:color="auto"/>
            </w:tcBorders>
            <w:shd w:val="clear" w:color="auto" w:fill="C6D9F1"/>
            <w:noWrap/>
            <w:vAlign w:val="center"/>
            <w:hideMark/>
          </w:tcPr>
          <w:p w14:paraId="140C9A95" w14:textId="77777777" w:rsidR="00857FC0" w:rsidRPr="00745B47" w:rsidRDefault="00857FC0" w:rsidP="00074F53">
            <w:pPr>
              <w:pStyle w:val="NoSpacing"/>
              <w:spacing w:line="360" w:lineRule="auto"/>
              <w:ind w:right="-104"/>
              <w:jc w:val="center"/>
              <w:rPr>
                <w:rFonts w:ascii="Verdana" w:hAnsi="Verdana"/>
              </w:rPr>
            </w:pPr>
            <w:r w:rsidRPr="00745B47">
              <w:rPr>
                <w:rFonts w:ascii="Verdana" w:hAnsi="Verdana"/>
              </w:rPr>
              <w:t>Mode Of Alert</w:t>
            </w:r>
          </w:p>
        </w:tc>
      </w:tr>
      <w:tr w:rsidR="008F5A67" w:rsidRPr="00983EDC" w14:paraId="7760185B" w14:textId="77777777" w:rsidTr="00074F53">
        <w:trPr>
          <w:trHeight w:val="509"/>
        </w:trPr>
        <w:tc>
          <w:tcPr>
            <w:tcW w:w="38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1D198E7D" w14:textId="77777777" w:rsidR="008F5A67" w:rsidRPr="00161452" w:rsidRDefault="008F5A67" w:rsidP="00B24482">
            <w:pPr>
              <w:pStyle w:val="NoSpacing"/>
              <w:numPr>
                <w:ilvl w:val="0"/>
                <w:numId w:val="24"/>
              </w:numPr>
              <w:spacing w:line="360" w:lineRule="auto"/>
              <w:jc w:val="center"/>
              <w:rPr>
                <w:rFonts w:ascii="Verdana" w:hAnsi="Verdana"/>
              </w:rPr>
            </w:pPr>
          </w:p>
        </w:tc>
        <w:tc>
          <w:tcPr>
            <w:tcW w:w="1113" w:type="pct"/>
            <w:tcBorders>
              <w:top w:val="single" w:sz="8" w:space="0" w:color="auto"/>
              <w:left w:val="single" w:sz="8" w:space="0" w:color="auto"/>
              <w:bottom w:val="single" w:sz="8" w:space="0" w:color="auto"/>
              <w:right w:val="single" w:sz="8" w:space="0" w:color="auto"/>
            </w:tcBorders>
            <w:shd w:val="clear" w:color="auto" w:fill="auto"/>
            <w:noWrap/>
            <w:vAlign w:val="center"/>
          </w:tcPr>
          <w:p w14:paraId="787C1CEF" w14:textId="77777777" w:rsidR="008F5A67" w:rsidRPr="00161452" w:rsidRDefault="00DB2B76" w:rsidP="00513B92">
            <w:pPr>
              <w:pStyle w:val="NoSpacing"/>
              <w:spacing w:line="360" w:lineRule="auto"/>
              <w:ind w:right="71"/>
              <w:rPr>
                <w:rFonts w:ascii="Verdana" w:hAnsi="Verdana"/>
              </w:rPr>
            </w:pPr>
            <w:r>
              <w:rPr>
                <w:rFonts w:ascii="Verdana" w:hAnsi="Verdana"/>
              </w:rPr>
              <w:t>Deal</w:t>
            </w:r>
            <w:r w:rsidR="008F5A67">
              <w:rPr>
                <w:rFonts w:ascii="Verdana" w:hAnsi="Verdana"/>
              </w:rPr>
              <w:t xml:space="preserve"> Approved </w:t>
            </w:r>
          </w:p>
        </w:tc>
        <w:tc>
          <w:tcPr>
            <w:tcW w:w="1819" w:type="pct"/>
            <w:tcBorders>
              <w:top w:val="single" w:sz="8" w:space="0" w:color="auto"/>
              <w:left w:val="single" w:sz="8" w:space="0" w:color="auto"/>
              <w:bottom w:val="single" w:sz="8" w:space="0" w:color="auto"/>
              <w:right w:val="single" w:sz="8" w:space="0" w:color="auto"/>
            </w:tcBorders>
            <w:shd w:val="clear" w:color="auto" w:fill="auto"/>
            <w:noWrap/>
            <w:vAlign w:val="center"/>
          </w:tcPr>
          <w:p w14:paraId="4C6F009F" w14:textId="77777777" w:rsidR="008F5A67" w:rsidRPr="00161452" w:rsidRDefault="00BF137F" w:rsidP="00BF137F">
            <w:pPr>
              <w:pStyle w:val="NoSpacing"/>
              <w:spacing w:line="360" w:lineRule="auto"/>
              <w:rPr>
                <w:rFonts w:ascii="Verdana" w:hAnsi="Verdana"/>
              </w:rPr>
            </w:pPr>
            <w:r>
              <w:rPr>
                <w:rFonts w:ascii="Verdana" w:hAnsi="Verdana"/>
              </w:rPr>
              <w:t>Agreement Negotiated</w:t>
            </w:r>
          </w:p>
        </w:tc>
        <w:tc>
          <w:tcPr>
            <w:tcW w:w="1024" w:type="pct"/>
            <w:tcBorders>
              <w:top w:val="single" w:sz="8" w:space="0" w:color="auto"/>
              <w:left w:val="single" w:sz="8" w:space="0" w:color="auto"/>
              <w:bottom w:val="single" w:sz="8" w:space="0" w:color="auto"/>
              <w:right w:val="single" w:sz="8" w:space="0" w:color="auto"/>
            </w:tcBorders>
          </w:tcPr>
          <w:p w14:paraId="5977C115" w14:textId="77777777" w:rsidR="008F5A67" w:rsidRPr="00161452" w:rsidRDefault="008F5A67" w:rsidP="008F5A67">
            <w:pPr>
              <w:pStyle w:val="NoSpacing"/>
              <w:spacing w:line="360" w:lineRule="auto"/>
              <w:ind w:right="-104"/>
              <w:jc w:val="center"/>
              <w:rPr>
                <w:rFonts w:ascii="Verdana" w:hAnsi="Verdana"/>
              </w:rPr>
            </w:pPr>
            <w:r>
              <w:rPr>
                <w:rFonts w:ascii="Verdana" w:hAnsi="Verdana"/>
              </w:rPr>
              <w:t>Assigned to (user selected by RM for approval)</w:t>
            </w:r>
          </w:p>
        </w:tc>
        <w:tc>
          <w:tcPr>
            <w:tcW w:w="66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62371CFE" w14:textId="77777777" w:rsidR="008F5A67" w:rsidRPr="0014230C" w:rsidRDefault="008F5A67" w:rsidP="008F5A67">
            <w:pPr>
              <w:pStyle w:val="NoSpacing"/>
              <w:spacing w:line="360" w:lineRule="auto"/>
              <w:ind w:right="-104"/>
              <w:jc w:val="center"/>
              <w:rPr>
                <w:rFonts w:ascii="Verdana" w:hAnsi="Verdana"/>
              </w:rPr>
            </w:pPr>
            <w:r w:rsidRPr="00161452">
              <w:rPr>
                <w:rFonts w:ascii="Verdana" w:hAnsi="Verdana"/>
              </w:rPr>
              <w:t>System Alert</w:t>
            </w:r>
          </w:p>
        </w:tc>
      </w:tr>
      <w:tr w:rsidR="008F5A67" w:rsidRPr="00983EDC" w14:paraId="4839197E" w14:textId="77777777" w:rsidTr="00074F53">
        <w:trPr>
          <w:trHeight w:val="509"/>
        </w:trPr>
        <w:tc>
          <w:tcPr>
            <w:tcW w:w="38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3C936454" w14:textId="77777777" w:rsidR="008F5A67" w:rsidRDefault="008F5A67" w:rsidP="00B24482">
            <w:pPr>
              <w:pStyle w:val="NoSpacing"/>
              <w:numPr>
                <w:ilvl w:val="0"/>
                <w:numId w:val="24"/>
              </w:numPr>
              <w:spacing w:line="360" w:lineRule="auto"/>
              <w:jc w:val="center"/>
              <w:rPr>
                <w:rFonts w:ascii="Verdana" w:hAnsi="Verdana"/>
              </w:rPr>
            </w:pPr>
          </w:p>
        </w:tc>
        <w:tc>
          <w:tcPr>
            <w:tcW w:w="1113" w:type="pct"/>
            <w:tcBorders>
              <w:top w:val="single" w:sz="8" w:space="0" w:color="auto"/>
              <w:left w:val="single" w:sz="8" w:space="0" w:color="auto"/>
              <w:bottom w:val="single" w:sz="8" w:space="0" w:color="auto"/>
              <w:right w:val="single" w:sz="8" w:space="0" w:color="auto"/>
            </w:tcBorders>
            <w:shd w:val="clear" w:color="auto" w:fill="auto"/>
            <w:noWrap/>
            <w:vAlign w:val="center"/>
          </w:tcPr>
          <w:p w14:paraId="7D7CBB5C" w14:textId="77777777" w:rsidR="008F5A67" w:rsidRDefault="008F5A67" w:rsidP="00513B92">
            <w:pPr>
              <w:pStyle w:val="NoSpacing"/>
              <w:spacing w:line="360" w:lineRule="auto"/>
              <w:ind w:right="71"/>
              <w:rPr>
                <w:rFonts w:ascii="Verdana" w:hAnsi="Verdana"/>
              </w:rPr>
            </w:pPr>
            <w:r>
              <w:rPr>
                <w:rFonts w:ascii="Verdana" w:hAnsi="Verdana"/>
              </w:rPr>
              <w:t>Alert to account team on creation of new deal on customer</w:t>
            </w:r>
          </w:p>
        </w:tc>
        <w:tc>
          <w:tcPr>
            <w:tcW w:w="1819" w:type="pct"/>
            <w:tcBorders>
              <w:top w:val="single" w:sz="8" w:space="0" w:color="auto"/>
              <w:left w:val="single" w:sz="8" w:space="0" w:color="auto"/>
              <w:bottom w:val="single" w:sz="8" w:space="0" w:color="auto"/>
              <w:right w:val="single" w:sz="8" w:space="0" w:color="auto"/>
            </w:tcBorders>
            <w:shd w:val="clear" w:color="auto" w:fill="auto"/>
            <w:noWrap/>
            <w:vAlign w:val="center"/>
          </w:tcPr>
          <w:p w14:paraId="352CB840" w14:textId="77777777" w:rsidR="008F5A67" w:rsidRDefault="008F5A67" w:rsidP="008F5A67">
            <w:pPr>
              <w:pStyle w:val="NoSpacing"/>
              <w:spacing w:line="360" w:lineRule="auto"/>
              <w:rPr>
                <w:rFonts w:ascii="Verdana" w:hAnsi="Verdana"/>
              </w:rPr>
            </w:pPr>
            <w:r>
              <w:rPr>
                <w:rFonts w:ascii="Verdana" w:hAnsi="Verdana"/>
              </w:rPr>
              <w:t>New deal created</w:t>
            </w:r>
          </w:p>
        </w:tc>
        <w:tc>
          <w:tcPr>
            <w:tcW w:w="1024" w:type="pct"/>
            <w:tcBorders>
              <w:top w:val="single" w:sz="8" w:space="0" w:color="auto"/>
              <w:left w:val="single" w:sz="8" w:space="0" w:color="auto"/>
              <w:bottom w:val="single" w:sz="8" w:space="0" w:color="auto"/>
              <w:right w:val="single" w:sz="8" w:space="0" w:color="auto"/>
            </w:tcBorders>
          </w:tcPr>
          <w:p w14:paraId="0FA54499" w14:textId="77777777" w:rsidR="008F5A67" w:rsidRDefault="00602201" w:rsidP="008F5A67">
            <w:pPr>
              <w:pStyle w:val="NoSpacing"/>
              <w:spacing w:line="360" w:lineRule="auto"/>
              <w:ind w:right="-104"/>
              <w:jc w:val="center"/>
              <w:rPr>
                <w:rFonts w:ascii="Verdana" w:hAnsi="Verdana"/>
              </w:rPr>
            </w:pPr>
            <w:r>
              <w:rPr>
                <w:rFonts w:ascii="Verdana" w:hAnsi="Verdana"/>
              </w:rPr>
              <w:t>Account team marked on Customer</w:t>
            </w:r>
          </w:p>
        </w:tc>
        <w:tc>
          <w:tcPr>
            <w:tcW w:w="66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524550C9" w14:textId="77777777" w:rsidR="008F5A67" w:rsidRPr="00161452" w:rsidRDefault="008F5A67" w:rsidP="008F5A67">
            <w:pPr>
              <w:pStyle w:val="NoSpacing"/>
              <w:spacing w:line="360" w:lineRule="auto"/>
              <w:ind w:right="-104"/>
              <w:jc w:val="center"/>
              <w:rPr>
                <w:rFonts w:ascii="Verdana" w:hAnsi="Verdana"/>
              </w:rPr>
            </w:pPr>
            <w:r>
              <w:rPr>
                <w:rFonts w:ascii="Verdana" w:hAnsi="Verdana"/>
              </w:rPr>
              <w:t>System Alert</w:t>
            </w:r>
          </w:p>
        </w:tc>
      </w:tr>
      <w:tr w:rsidR="008F5A67" w:rsidRPr="00983EDC" w14:paraId="36E24805" w14:textId="77777777" w:rsidTr="00074F53">
        <w:trPr>
          <w:trHeight w:val="509"/>
        </w:trPr>
        <w:tc>
          <w:tcPr>
            <w:tcW w:w="38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5193D4E2" w14:textId="77777777" w:rsidR="008F5A67" w:rsidRDefault="008F5A67" w:rsidP="00B24482">
            <w:pPr>
              <w:pStyle w:val="NoSpacing"/>
              <w:numPr>
                <w:ilvl w:val="0"/>
                <w:numId w:val="24"/>
              </w:numPr>
              <w:spacing w:line="360" w:lineRule="auto"/>
              <w:jc w:val="center"/>
              <w:rPr>
                <w:rFonts w:ascii="Verdana" w:hAnsi="Verdana"/>
              </w:rPr>
            </w:pPr>
          </w:p>
        </w:tc>
        <w:tc>
          <w:tcPr>
            <w:tcW w:w="1113" w:type="pct"/>
            <w:tcBorders>
              <w:top w:val="single" w:sz="8" w:space="0" w:color="auto"/>
              <w:left w:val="single" w:sz="8" w:space="0" w:color="auto"/>
              <w:bottom w:val="single" w:sz="8" w:space="0" w:color="auto"/>
              <w:right w:val="single" w:sz="8" w:space="0" w:color="auto"/>
            </w:tcBorders>
            <w:shd w:val="clear" w:color="auto" w:fill="auto"/>
            <w:noWrap/>
            <w:vAlign w:val="center"/>
          </w:tcPr>
          <w:p w14:paraId="2F5AC156" w14:textId="77777777" w:rsidR="008F5A67" w:rsidRDefault="008F5A67" w:rsidP="008F5A67">
            <w:pPr>
              <w:pStyle w:val="NoSpacing"/>
              <w:spacing w:line="360" w:lineRule="auto"/>
              <w:ind w:right="71"/>
              <w:rPr>
                <w:rFonts w:ascii="Verdana" w:hAnsi="Verdana"/>
              </w:rPr>
            </w:pPr>
            <w:r>
              <w:rPr>
                <w:rFonts w:ascii="Verdana" w:hAnsi="Verdana"/>
              </w:rPr>
              <w:t>Handover to service alert</w:t>
            </w:r>
          </w:p>
        </w:tc>
        <w:tc>
          <w:tcPr>
            <w:tcW w:w="1819" w:type="pct"/>
            <w:tcBorders>
              <w:top w:val="single" w:sz="8" w:space="0" w:color="auto"/>
              <w:left w:val="single" w:sz="8" w:space="0" w:color="auto"/>
              <w:bottom w:val="single" w:sz="8" w:space="0" w:color="auto"/>
              <w:right w:val="single" w:sz="8" w:space="0" w:color="auto"/>
            </w:tcBorders>
            <w:shd w:val="clear" w:color="auto" w:fill="auto"/>
            <w:noWrap/>
            <w:vAlign w:val="center"/>
          </w:tcPr>
          <w:p w14:paraId="47B7D4E9" w14:textId="77777777" w:rsidR="008F5A67" w:rsidRDefault="00602201" w:rsidP="008F5A67">
            <w:pPr>
              <w:pStyle w:val="NoSpacing"/>
              <w:spacing w:line="360" w:lineRule="auto"/>
              <w:rPr>
                <w:rFonts w:ascii="Verdana" w:hAnsi="Verdana"/>
              </w:rPr>
            </w:pPr>
            <w:r>
              <w:rPr>
                <w:rFonts w:ascii="Verdana" w:hAnsi="Verdana"/>
              </w:rPr>
              <w:t>Deal Status=Win/Closure</w:t>
            </w:r>
          </w:p>
        </w:tc>
        <w:tc>
          <w:tcPr>
            <w:tcW w:w="1024" w:type="pct"/>
            <w:tcBorders>
              <w:top w:val="single" w:sz="8" w:space="0" w:color="auto"/>
              <w:left w:val="single" w:sz="8" w:space="0" w:color="auto"/>
              <w:bottom w:val="single" w:sz="8" w:space="0" w:color="auto"/>
              <w:right w:val="single" w:sz="8" w:space="0" w:color="auto"/>
            </w:tcBorders>
          </w:tcPr>
          <w:p w14:paraId="726FD239" w14:textId="77777777" w:rsidR="008F5A67" w:rsidRPr="00161452" w:rsidRDefault="00602201" w:rsidP="008F5A67">
            <w:pPr>
              <w:pStyle w:val="NoSpacing"/>
              <w:spacing w:line="360" w:lineRule="auto"/>
              <w:ind w:right="-104"/>
              <w:jc w:val="center"/>
              <w:rPr>
                <w:rFonts w:ascii="Verdana" w:hAnsi="Verdana"/>
              </w:rPr>
            </w:pPr>
            <w:r>
              <w:rPr>
                <w:rFonts w:ascii="Verdana" w:hAnsi="Verdana"/>
              </w:rPr>
              <w:t>Service team</w:t>
            </w:r>
          </w:p>
        </w:tc>
        <w:tc>
          <w:tcPr>
            <w:tcW w:w="66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46E0BDE8" w14:textId="77777777" w:rsidR="008F5A67" w:rsidRDefault="008F5A67" w:rsidP="008F5A67">
            <w:pPr>
              <w:pStyle w:val="NoSpacing"/>
              <w:spacing w:line="360" w:lineRule="auto"/>
              <w:ind w:right="-104"/>
              <w:jc w:val="center"/>
              <w:rPr>
                <w:rFonts w:ascii="Verdana" w:hAnsi="Verdana"/>
              </w:rPr>
            </w:pPr>
            <w:r w:rsidRPr="00161452">
              <w:rPr>
                <w:rFonts w:ascii="Verdana" w:hAnsi="Verdana"/>
              </w:rPr>
              <w:t>System Alert</w:t>
            </w:r>
          </w:p>
        </w:tc>
      </w:tr>
      <w:tr w:rsidR="00BF137F" w:rsidRPr="00983EDC" w14:paraId="39AEAF1A" w14:textId="77777777" w:rsidTr="00074F53">
        <w:trPr>
          <w:trHeight w:val="509"/>
        </w:trPr>
        <w:tc>
          <w:tcPr>
            <w:tcW w:w="38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21F1C062" w14:textId="77777777" w:rsidR="00BF137F" w:rsidRDefault="00BF137F" w:rsidP="00B24482">
            <w:pPr>
              <w:pStyle w:val="NoSpacing"/>
              <w:numPr>
                <w:ilvl w:val="0"/>
                <w:numId w:val="24"/>
              </w:numPr>
              <w:spacing w:line="360" w:lineRule="auto"/>
              <w:jc w:val="center"/>
              <w:rPr>
                <w:rFonts w:ascii="Verdana" w:hAnsi="Verdana"/>
              </w:rPr>
            </w:pPr>
          </w:p>
        </w:tc>
        <w:tc>
          <w:tcPr>
            <w:tcW w:w="1113" w:type="pct"/>
            <w:tcBorders>
              <w:top w:val="single" w:sz="8" w:space="0" w:color="auto"/>
              <w:left w:val="single" w:sz="8" w:space="0" w:color="auto"/>
              <w:bottom w:val="single" w:sz="8" w:space="0" w:color="auto"/>
              <w:right w:val="single" w:sz="8" w:space="0" w:color="auto"/>
            </w:tcBorders>
            <w:shd w:val="clear" w:color="auto" w:fill="auto"/>
            <w:noWrap/>
            <w:vAlign w:val="center"/>
          </w:tcPr>
          <w:p w14:paraId="526E3DE7" w14:textId="77777777" w:rsidR="00BF137F" w:rsidRDefault="00BF137F" w:rsidP="008F5A67">
            <w:pPr>
              <w:pStyle w:val="NoSpacing"/>
              <w:spacing w:line="360" w:lineRule="auto"/>
              <w:ind w:right="71"/>
              <w:rPr>
                <w:rFonts w:ascii="Verdana" w:hAnsi="Verdana"/>
              </w:rPr>
            </w:pPr>
            <w:r>
              <w:rPr>
                <w:rFonts w:ascii="Verdana" w:hAnsi="Verdana"/>
              </w:rPr>
              <w:t>Appointment</w:t>
            </w:r>
          </w:p>
          <w:p w14:paraId="6A4999A3" w14:textId="77777777" w:rsidR="00A54B36" w:rsidRDefault="00A54B36" w:rsidP="008F5A67">
            <w:pPr>
              <w:pStyle w:val="NoSpacing"/>
              <w:spacing w:line="360" w:lineRule="auto"/>
              <w:ind w:right="71"/>
              <w:rPr>
                <w:rFonts w:ascii="Verdana" w:hAnsi="Verdana"/>
              </w:rPr>
            </w:pPr>
            <w:r w:rsidRPr="000B55CA">
              <w:rPr>
                <w:rFonts w:ascii="Verdana" w:hAnsi="Verdana"/>
              </w:rPr>
              <w:t>Email notifications to client.</w:t>
            </w:r>
          </w:p>
        </w:tc>
        <w:tc>
          <w:tcPr>
            <w:tcW w:w="1819" w:type="pct"/>
            <w:tcBorders>
              <w:top w:val="single" w:sz="8" w:space="0" w:color="auto"/>
              <w:left w:val="single" w:sz="8" w:space="0" w:color="auto"/>
              <w:bottom w:val="single" w:sz="8" w:space="0" w:color="auto"/>
              <w:right w:val="single" w:sz="8" w:space="0" w:color="auto"/>
            </w:tcBorders>
            <w:shd w:val="clear" w:color="auto" w:fill="auto"/>
            <w:noWrap/>
            <w:vAlign w:val="center"/>
          </w:tcPr>
          <w:p w14:paraId="2497F070" w14:textId="517C12D3" w:rsidR="00BF137F" w:rsidRDefault="00BF137F" w:rsidP="008F5A67">
            <w:pPr>
              <w:pStyle w:val="NoSpacing"/>
              <w:spacing w:line="360" w:lineRule="auto"/>
              <w:rPr>
                <w:rFonts w:ascii="Verdana" w:hAnsi="Verdana"/>
              </w:rPr>
            </w:pPr>
            <w:r>
              <w:rPr>
                <w:rFonts w:ascii="Verdana" w:hAnsi="Verdana"/>
              </w:rPr>
              <w:t>Appointment Due Date = Current Date + 1</w:t>
            </w:r>
            <w:r w:rsidR="007478C7">
              <w:rPr>
                <w:rFonts w:ascii="Verdana" w:hAnsi="Verdana"/>
              </w:rPr>
              <w:t xml:space="preserve"> </w:t>
            </w:r>
            <w:r w:rsidR="007478C7" w:rsidRPr="00497B36">
              <w:rPr>
                <w:rFonts w:ascii="Verdana" w:hAnsi="Verdana"/>
                <w:color w:val="FF0000"/>
              </w:rPr>
              <w:t>(On Appointment Creati</w:t>
            </w:r>
            <w:r w:rsidR="000B55CA" w:rsidRPr="00497B36">
              <w:rPr>
                <w:rFonts w:ascii="Verdana" w:hAnsi="Verdana"/>
                <w:color w:val="FF0000"/>
              </w:rPr>
              <w:t xml:space="preserve">on </w:t>
            </w:r>
            <w:r w:rsidR="00497B36" w:rsidRPr="00497B36">
              <w:rPr>
                <w:rFonts w:ascii="Verdana" w:hAnsi="Verdana"/>
                <w:color w:val="FF0000"/>
              </w:rPr>
              <w:t>and/</w:t>
            </w:r>
            <w:r w:rsidR="000B55CA" w:rsidRPr="00497B36">
              <w:rPr>
                <w:rFonts w:ascii="Verdana" w:hAnsi="Verdana"/>
                <w:color w:val="FF0000"/>
              </w:rPr>
              <w:t>or completion an email</w:t>
            </w:r>
            <w:r w:rsidR="007478C7" w:rsidRPr="00497B36">
              <w:rPr>
                <w:rFonts w:ascii="Verdana" w:hAnsi="Verdana"/>
                <w:color w:val="FF0000"/>
              </w:rPr>
              <w:t xml:space="preserve"> needs to be sent to the Customer.)</w:t>
            </w:r>
          </w:p>
        </w:tc>
        <w:tc>
          <w:tcPr>
            <w:tcW w:w="1024" w:type="pct"/>
            <w:tcBorders>
              <w:top w:val="single" w:sz="8" w:space="0" w:color="auto"/>
              <w:left w:val="single" w:sz="8" w:space="0" w:color="auto"/>
              <w:bottom w:val="single" w:sz="8" w:space="0" w:color="auto"/>
              <w:right w:val="single" w:sz="8" w:space="0" w:color="auto"/>
            </w:tcBorders>
          </w:tcPr>
          <w:p w14:paraId="73EFB394" w14:textId="77777777" w:rsidR="00BF137F" w:rsidRDefault="00BF137F" w:rsidP="008F5A67">
            <w:pPr>
              <w:pStyle w:val="NoSpacing"/>
              <w:spacing w:line="360" w:lineRule="auto"/>
              <w:ind w:right="-104"/>
              <w:jc w:val="center"/>
              <w:rPr>
                <w:rFonts w:ascii="Verdana" w:hAnsi="Verdana"/>
              </w:rPr>
            </w:pPr>
            <w:r>
              <w:rPr>
                <w:rFonts w:ascii="Verdana" w:hAnsi="Verdana"/>
              </w:rPr>
              <w:t>Owner, Assigned To, Appointment Related To</w:t>
            </w:r>
          </w:p>
        </w:tc>
        <w:tc>
          <w:tcPr>
            <w:tcW w:w="66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4DC92C20" w14:textId="77777777" w:rsidR="00BF137F" w:rsidRPr="00161452" w:rsidRDefault="00BF137F" w:rsidP="008F5A67">
            <w:pPr>
              <w:pStyle w:val="NoSpacing"/>
              <w:spacing w:line="360" w:lineRule="auto"/>
              <w:ind w:right="-104"/>
              <w:jc w:val="center"/>
              <w:rPr>
                <w:rFonts w:ascii="Verdana" w:hAnsi="Verdana"/>
              </w:rPr>
            </w:pPr>
            <w:r w:rsidRPr="00161452">
              <w:rPr>
                <w:rFonts w:ascii="Verdana" w:hAnsi="Verdana"/>
              </w:rPr>
              <w:t>System Alert</w:t>
            </w:r>
          </w:p>
        </w:tc>
      </w:tr>
      <w:tr w:rsidR="006A2034" w:rsidRPr="00983EDC" w14:paraId="6BF1692E" w14:textId="77777777" w:rsidTr="00074F53">
        <w:trPr>
          <w:trHeight w:val="509"/>
        </w:trPr>
        <w:tc>
          <w:tcPr>
            <w:tcW w:w="38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7D804C5D" w14:textId="77777777" w:rsidR="006A2034" w:rsidRDefault="006A2034" w:rsidP="00B24482">
            <w:pPr>
              <w:pStyle w:val="NoSpacing"/>
              <w:numPr>
                <w:ilvl w:val="0"/>
                <w:numId w:val="24"/>
              </w:numPr>
              <w:spacing w:line="360" w:lineRule="auto"/>
              <w:jc w:val="center"/>
              <w:rPr>
                <w:rFonts w:ascii="Verdana" w:hAnsi="Verdana"/>
              </w:rPr>
            </w:pPr>
          </w:p>
        </w:tc>
        <w:tc>
          <w:tcPr>
            <w:tcW w:w="1113" w:type="pct"/>
            <w:tcBorders>
              <w:top w:val="single" w:sz="8" w:space="0" w:color="auto"/>
              <w:left w:val="single" w:sz="8" w:space="0" w:color="auto"/>
              <w:bottom w:val="single" w:sz="8" w:space="0" w:color="auto"/>
              <w:right w:val="single" w:sz="8" w:space="0" w:color="auto"/>
            </w:tcBorders>
            <w:shd w:val="clear" w:color="auto" w:fill="auto"/>
            <w:noWrap/>
            <w:vAlign w:val="center"/>
          </w:tcPr>
          <w:p w14:paraId="3DFE7669" w14:textId="77777777" w:rsidR="006A2034" w:rsidRDefault="006A2034" w:rsidP="006A2034">
            <w:pPr>
              <w:pStyle w:val="NoSpacing"/>
              <w:spacing w:line="360" w:lineRule="auto"/>
              <w:ind w:right="71"/>
              <w:rPr>
                <w:rFonts w:ascii="Verdana" w:hAnsi="Verdana"/>
              </w:rPr>
            </w:pPr>
            <w:r>
              <w:rPr>
                <w:rFonts w:ascii="Verdana" w:hAnsi="Verdana"/>
              </w:rPr>
              <w:t>Notification to Assigned to and Owner</w:t>
            </w:r>
          </w:p>
        </w:tc>
        <w:tc>
          <w:tcPr>
            <w:tcW w:w="1819" w:type="pct"/>
            <w:tcBorders>
              <w:top w:val="single" w:sz="8" w:space="0" w:color="auto"/>
              <w:left w:val="single" w:sz="8" w:space="0" w:color="auto"/>
              <w:bottom w:val="single" w:sz="8" w:space="0" w:color="auto"/>
              <w:right w:val="single" w:sz="8" w:space="0" w:color="auto"/>
            </w:tcBorders>
            <w:shd w:val="clear" w:color="auto" w:fill="auto"/>
            <w:noWrap/>
            <w:vAlign w:val="center"/>
          </w:tcPr>
          <w:p w14:paraId="66115FE7" w14:textId="77777777" w:rsidR="006A2034" w:rsidRDefault="006A2034" w:rsidP="008F5A67">
            <w:pPr>
              <w:pStyle w:val="NoSpacing"/>
              <w:spacing w:line="360" w:lineRule="auto"/>
              <w:rPr>
                <w:rFonts w:ascii="Verdana" w:hAnsi="Verdana"/>
              </w:rPr>
            </w:pPr>
            <w:r>
              <w:rPr>
                <w:rFonts w:ascii="Verdana" w:hAnsi="Verdana"/>
              </w:rPr>
              <w:t>Deal Status Code has changed</w:t>
            </w:r>
          </w:p>
        </w:tc>
        <w:tc>
          <w:tcPr>
            <w:tcW w:w="1024" w:type="pct"/>
            <w:tcBorders>
              <w:top w:val="single" w:sz="8" w:space="0" w:color="auto"/>
              <w:left w:val="single" w:sz="8" w:space="0" w:color="auto"/>
              <w:bottom w:val="single" w:sz="8" w:space="0" w:color="auto"/>
              <w:right w:val="single" w:sz="8" w:space="0" w:color="auto"/>
            </w:tcBorders>
          </w:tcPr>
          <w:p w14:paraId="4398FEE1" w14:textId="77777777" w:rsidR="006A2034" w:rsidRDefault="006A2034" w:rsidP="008F5A67">
            <w:pPr>
              <w:pStyle w:val="NoSpacing"/>
              <w:spacing w:line="360" w:lineRule="auto"/>
              <w:ind w:right="-104"/>
              <w:jc w:val="center"/>
              <w:rPr>
                <w:rFonts w:ascii="Verdana" w:hAnsi="Verdana"/>
              </w:rPr>
            </w:pPr>
            <w:r>
              <w:rPr>
                <w:rFonts w:ascii="Verdana" w:hAnsi="Verdana"/>
              </w:rPr>
              <w:t>Assigned To, Deal Owner</w:t>
            </w:r>
          </w:p>
        </w:tc>
        <w:tc>
          <w:tcPr>
            <w:tcW w:w="662" w:type="pct"/>
            <w:tcBorders>
              <w:top w:val="single" w:sz="8" w:space="0" w:color="auto"/>
              <w:left w:val="single" w:sz="8" w:space="0" w:color="auto"/>
              <w:bottom w:val="single" w:sz="8" w:space="0" w:color="auto"/>
              <w:right w:val="single" w:sz="8" w:space="0" w:color="auto"/>
            </w:tcBorders>
            <w:shd w:val="clear" w:color="auto" w:fill="auto"/>
            <w:noWrap/>
            <w:vAlign w:val="center"/>
          </w:tcPr>
          <w:p w14:paraId="5F76CF09" w14:textId="77777777" w:rsidR="006A2034" w:rsidRPr="00161452" w:rsidRDefault="006A2034" w:rsidP="008F5A67">
            <w:pPr>
              <w:pStyle w:val="NoSpacing"/>
              <w:spacing w:line="360" w:lineRule="auto"/>
              <w:ind w:right="-104"/>
              <w:jc w:val="center"/>
              <w:rPr>
                <w:rFonts w:ascii="Verdana" w:hAnsi="Verdana"/>
              </w:rPr>
            </w:pPr>
            <w:r>
              <w:rPr>
                <w:rFonts w:ascii="Verdana" w:hAnsi="Verdana"/>
              </w:rPr>
              <w:t>System Alert</w:t>
            </w:r>
            <w:r w:rsidR="00980D85">
              <w:rPr>
                <w:rFonts w:ascii="Verdana" w:hAnsi="Verdana"/>
              </w:rPr>
              <w:t>(conditional Alert)</w:t>
            </w:r>
          </w:p>
        </w:tc>
      </w:tr>
    </w:tbl>
    <w:p w14:paraId="275CEC8B" w14:textId="77777777" w:rsidR="00D44E01" w:rsidRPr="00161452" w:rsidRDefault="00602201" w:rsidP="00513B92">
      <w:pPr>
        <w:pStyle w:val="Caption"/>
        <w:keepNext/>
        <w:ind w:right="644"/>
        <w:rPr>
          <w:lang w:val="en-US"/>
        </w:rPr>
      </w:pPr>
      <w:r>
        <w:t xml:space="preserve">Table </w:t>
      </w:r>
      <w:r>
        <w:fldChar w:fldCharType="begin"/>
      </w:r>
      <w:r>
        <w:instrText xml:space="preserve"> SEQ Table \* ARABIC </w:instrText>
      </w:r>
      <w:r>
        <w:fldChar w:fldCharType="separate"/>
      </w:r>
      <w:r w:rsidR="005C2E00">
        <w:rPr>
          <w:noProof/>
        </w:rPr>
        <w:t>11</w:t>
      </w:r>
      <w:r>
        <w:fldChar w:fldCharType="end"/>
      </w:r>
      <w:r>
        <w:t xml:space="preserve">: </w:t>
      </w:r>
      <w:r w:rsidRPr="00627EBF">
        <w:t>Alert table</w:t>
      </w:r>
    </w:p>
    <w:p w14:paraId="32EB5A74" w14:textId="77777777" w:rsidR="004A1B66" w:rsidRPr="00E66D62" w:rsidRDefault="004A1B66" w:rsidP="004A1B66">
      <w:pPr>
        <w:pStyle w:val="Heading1"/>
        <w:ind w:right="644"/>
      </w:pPr>
      <w:bookmarkStart w:id="190" w:name="_Toc514557176"/>
      <w:r w:rsidRPr="00E66D62">
        <w:t>Views</w:t>
      </w:r>
      <w:bookmarkEnd w:id="190"/>
    </w:p>
    <w:p w14:paraId="09F9D256" w14:textId="77777777" w:rsidR="005F44B5" w:rsidRDefault="00657A6F" w:rsidP="00B24482">
      <w:pPr>
        <w:pStyle w:val="ListParagraph"/>
        <w:numPr>
          <w:ilvl w:val="0"/>
          <w:numId w:val="52"/>
        </w:numPr>
        <w:spacing w:line="360" w:lineRule="auto"/>
        <w:jc w:val="both"/>
      </w:pPr>
      <w:r w:rsidRPr="009C2DF4">
        <w:rPr>
          <w:szCs w:val="20"/>
        </w:rPr>
        <w:t>The</w:t>
      </w:r>
      <w:r>
        <w:t xml:space="preserve"> list of views that would be available are listed in the table below:</w:t>
      </w:r>
    </w:p>
    <w:p w14:paraId="5006D793" w14:textId="77777777" w:rsidR="00A94376" w:rsidRDefault="00A94376" w:rsidP="00A94376">
      <w:pPr>
        <w:pStyle w:val="Caption"/>
        <w:keepNext/>
      </w:pPr>
    </w:p>
    <w:tbl>
      <w:tblPr>
        <w:tblW w:w="4204" w:type="pct"/>
        <w:jc w:val="center"/>
        <w:tblLayout w:type="fixed"/>
        <w:tblLook w:val="04A0" w:firstRow="1" w:lastRow="0" w:firstColumn="1" w:lastColumn="0" w:noHBand="0" w:noVBand="1"/>
      </w:tblPr>
      <w:tblGrid>
        <w:gridCol w:w="714"/>
        <w:gridCol w:w="1170"/>
        <w:gridCol w:w="2159"/>
        <w:gridCol w:w="1771"/>
        <w:gridCol w:w="676"/>
        <w:gridCol w:w="1032"/>
        <w:gridCol w:w="1032"/>
      </w:tblGrid>
      <w:tr w:rsidR="00E307E8" w:rsidRPr="00983EDC" w14:paraId="68F0636A" w14:textId="77777777" w:rsidTr="006F7DBB">
        <w:trPr>
          <w:trHeight w:val="660"/>
          <w:tblHeader/>
          <w:jc w:val="center"/>
        </w:trPr>
        <w:tc>
          <w:tcPr>
            <w:tcW w:w="417" w:type="pct"/>
            <w:tcBorders>
              <w:top w:val="single" w:sz="4" w:space="0" w:color="auto"/>
              <w:left w:val="single" w:sz="4" w:space="0" w:color="auto"/>
              <w:bottom w:val="single" w:sz="4" w:space="0" w:color="auto"/>
              <w:right w:val="single" w:sz="4" w:space="0" w:color="auto"/>
            </w:tcBorders>
            <w:shd w:val="clear" w:color="000000" w:fill="C6D9F1"/>
            <w:vAlign w:val="center"/>
            <w:hideMark/>
          </w:tcPr>
          <w:p w14:paraId="3189144B"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Sr. No.</w:t>
            </w:r>
          </w:p>
        </w:tc>
        <w:tc>
          <w:tcPr>
            <w:tcW w:w="684" w:type="pct"/>
            <w:tcBorders>
              <w:top w:val="single" w:sz="4" w:space="0" w:color="auto"/>
              <w:left w:val="nil"/>
              <w:bottom w:val="single" w:sz="4" w:space="0" w:color="auto"/>
              <w:right w:val="single" w:sz="4" w:space="0" w:color="auto"/>
            </w:tcBorders>
            <w:shd w:val="clear" w:color="000000" w:fill="C6D9F1"/>
            <w:vAlign w:val="center"/>
            <w:hideMark/>
          </w:tcPr>
          <w:p w14:paraId="72DC5EAE"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Name of the View</w:t>
            </w:r>
          </w:p>
        </w:tc>
        <w:tc>
          <w:tcPr>
            <w:tcW w:w="1262" w:type="pct"/>
            <w:tcBorders>
              <w:top w:val="single" w:sz="4" w:space="0" w:color="auto"/>
              <w:left w:val="nil"/>
              <w:bottom w:val="single" w:sz="4" w:space="0" w:color="auto"/>
              <w:right w:val="single" w:sz="4" w:space="0" w:color="auto"/>
            </w:tcBorders>
            <w:shd w:val="clear" w:color="000000" w:fill="C6D9F1"/>
            <w:vAlign w:val="center"/>
            <w:hideMark/>
          </w:tcPr>
          <w:p w14:paraId="0B292676"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Description</w:t>
            </w:r>
          </w:p>
        </w:tc>
        <w:tc>
          <w:tcPr>
            <w:tcW w:w="1035" w:type="pct"/>
            <w:tcBorders>
              <w:top w:val="single" w:sz="4" w:space="0" w:color="auto"/>
              <w:left w:val="nil"/>
              <w:bottom w:val="single" w:sz="4" w:space="0" w:color="auto"/>
              <w:right w:val="single" w:sz="4" w:space="0" w:color="auto"/>
            </w:tcBorders>
            <w:shd w:val="clear" w:color="000000" w:fill="C6D9F1"/>
            <w:vAlign w:val="center"/>
            <w:hideMark/>
          </w:tcPr>
          <w:p w14:paraId="44B52A0D"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Columns</w:t>
            </w:r>
          </w:p>
        </w:tc>
        <w:tc>
          <w:tcPr>
            <w:tcW w:w="395" w:type="pct"/>
            <w:tcBorders>
              <w:top w:val="single" w:sz="4" w:space="0" w:color="auto"/>
              <w:left w:val="nil"/>
              <w:bottom w:val="single" w:sz="4" w:space="0" w:color="auto"/>
              <w:right w:val="single" w:sz="4" w:space="0" w:color="auto"/>
            </w:tcBorders>
            <w:shd w:val="clear" w:color="000000" w:fill="C6D9F1"/>
            <w:vAlign w:val="center"/>
            <w:hideMark/>
          </w:tcPr>
          <w:p w14:paraId="751AFC80"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Access To</w:t>
            </w:r>
          </w:p>
        </w:tc>
        <w:tc>
          <w:tcPr>
            <w:tcW w:w="603" w:type="pct"/>
            <w:tcBorders>
              <w:top w:val="single" w:sz="4" w:space="0" w:color="auto"/>
              <w:left w:val="nil"/>
              <w:bottom w:val="single" w:sz="4" w:space="0" w:color="auto"/>
              <w:right w:val="single" w:sz="4" w:space="0" w:color="auto"/>
            </w:tcBorders>
            <w:shd w:val="clear" w:color="000000" w:fill="C6D9F1"/>
            <w:vAlign w:val="center"/>
            <w:hideMark/>
          </w:tcPr>
          <w:p w14:paraId="2755BB27"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Scope of View</w:t>
            </w:r>
          </w:p>
        </w:tc>
        <w:tc>
          <w:tcPr>
            <w:tcW w:w="603" w:type="pct"/>
            <w:tcBorders>
              <w:top w:val="single" w:sz="4" w:space="0" w:color="auto"/>
              <w:left w:val="nil"/>
              <w:bottom w:val="single" w:sz="4" w:space="0" w:color="auto"/>
              <w:right w:val="single" w:sz="4" w:space="0" w:color="auto"/>
            </w:tcBorders>
            <w:shd w:val="clear" w:color="000000" w:fill="C6D9F1"/>
            <w:vAlign w:val="center"/>
            <w:hideMark/>
          </w:tcPr>
          <w:p w14:paraId="1EF99C5D" w14:textId="77777777" w:rsidR="00E307E8" w:rsidRPr="00B12170" w:rsidRDefault="00E307E8" w:rsidP="00A0652B">
            <w:pPr>
              <w:spacing w:line="240" w:lineRule="auto"/>
              <w:jc w:val="center"/>
              <w:rPr>
                <w:rFonts w:eastAsia="Times New Roman" w:cs="Times New Roman"/>
                <w:b/>
                <w:bCs/>
                <w:color w:val="000000"/>
                <w:szCs w:val="20"/>
                <w:lang w:val="en-US"/>
              </w:rPr>
            </w:pPr>
            <w:r w:rsidRPr="00B12170">
              <w:rPr>
                <w:rFonts w:eastAsia="Times New Roman" w:cs="Times New Roman"/>
                <w:b/>
                <w:bCs/>
                <w:color w:val="000000"/>
                <w:szCs w:val="20"/>
                <w:lang w:val="en-US"/>
              </w:rPr>
              <w:t>Action Button</w:t>
            </w:r>
          </w:p>
        </w:tc>
      </w:tr>
      <w:tr w:rsidR="00E307E8" w:rsidRPr="00983EDC" w14:paraId="7B99546A" w14:textId="77777777" w:rsidTr="006F7DBB">
        <w:trPr>
          <w:trHeight w:val="1871"/>
          <w:jc w:val="center"/>
        </w:trPr>
        <w:tc>
          <w:tcPr>
            <w:tcW w:w="417" w:type="pct"/>
            <w:tcBorders>
              <w:top w:val="nil"/>
              <w:left w:val="single" w:sz="4" w:space="0" w:color="auto"/>
              <w:bottom w:val="single" w:sz="4" w:space="0" w:color="auto"/>
              <w:right w:val="single" w:sz="4" w:space="0" w:color="auto"/>
            </w:tcBorders>
            <w:shd w:val="clear" w:color="auto" w:fill="auto"/>
            <w:noWrap/>
            <w:vAlign w:val="center"/>
            <w:hideMark/>
          </w:tcPr>
          <w:p w14:paraId="6922CC39" w14:textId="77777777" w:rsidR="00E307E8" w:rsidRPr="00657A6F" w:rsidRDefault="00E307E8" w:rsidP="00B24482">
            <w:pPr>
              <w:pStyle w:val="ListParagraph"/>
              <w:numPr>
                <w:ilvl w:val="0"/>
                <w:numId w:val="25"/>
              </w:numPr>
              <w:jc w:val="both"/>
              <w:rPr>
                <w:color w:val="000000"/>
                <w:szCs w:val="20"/>
              </w:rPr>
            </w:pPr>
            <w:r w:rsidRPr="00657A6F">
              <w:rPr>
                <w:color w:val="000000"/>
                <w:szCs w:val="20"/>
              </w:rPr>
              <w:t>1</w:t>
            </w:r>
          </w:p>
        </w:tc>
        <w:tc>
          <w:tcPr>
            <w:tcW w:w="684" w:type="pct"/>
            <w:tcBorders>
              <w:top w:val="nil"/>
              <w:left w:val="nil"/>
              <w:bottom w:val="single" w:sz="4" w:space="0" w:color="auto"/>
              <w:right w:val="single" w:sz="4" w:space="0" w:color="auto"/>
            </w:tcBorders>
            <w:shd w:val="clear" w:color="auto" w:fill="auto"/>
            <w:noWrap/>
            <w:vAlign w:val="center"/>
          </w:tcPr>
          <w:p w14:paraId="77018411" w14:textId="77777777" w:rsidR="00E307E8" w:rsidRPr="00B12170" w:rsidRDefault="00E307E8">
            <w:pPr>
              <w:spacing w:line="240" w:lineRule="auto"/>
              <w:jc w:val="center"/>
              <w:rPr>
                <w:rFonts w:eastAsia="Times New Roman" w:cs="Times New Roman"/>
                <w:color w:val="000000"/>
                <w:szCs w:val="20"/>
                <w:lang w:val="en-US"/>
              </w:rPr>
            </w:pPr>
            <w:r>
              <w:rPr>
                <w:szCs w:val="20"/>
              </w:rPr>
              <w:t>Prospect</w:t>
            </w:r>
            <w:r w:rsidRPr="00983EDC">
              <w:rPr>
                <w:szCs w:val="20"/>
              </w:rPr>
              <w:t xml:space="preserve"> </w:t>
            </w:r>
          </w:p>
        </w:tc>
        <w:tc>
          <w:tcPr>
            <w:tcW w:w="1262" w:type="pct"/>
            <w:tcBorders>
              <w:top w:val="nil"/>
              <w:left w:val="nil"/>
              <w:bottom w:val="single" w:sz="4" w:space="0" w:color="auto"/>
              <w:right w:val="single" w:sz="4" w:space="0" w:color="auto"/>
            </w:tcBorders>
            <w:shd w:val="clear" w:color="auto" w:fill="auto"/>
            <w:vAlign w:val="bottom"/>
          </w:tcPr>
          <w:p w14:paraId="10346675" w14:textId="77777777" w:rsidR="00E307E8" w:rsidRPr="00B12170" w:rsidRDefault="00E307E8" w:rsidP="00AB3CCA">
            <w:pPr>
              <w:spacing w:line="240" w:lineRule="auto"/>
              <w:jc w:val="center"/>
              <w:rPr>
                <w:rFonts w:eastAsia="Times New Roman" w:cs="Times New Roman"/>
                <w:color w:val="000000"/>
                <w:szCs w:val="20"/>
                <w:lang w:val="en-US"/>
              </w:rPr>
            </w:pPr>
            <w:r w:rsidRPr="00983EDC">
              <w:rPr>
                <w:szCs w:val="20"/>
              </w:rPr>
              <w:t xml:space="preserve">This will list the new </w:t>
            </w:r>
            <w:r>
              <w:rPr>
                <w:szCs w:val="20"/>
              </w:rPr>
              <w:t>prospect</w:t>
            </w:r>
            <w:r w:rsidRPr="00983EDC">
              <w:rPr>
                <w:szCs w:val="20"/>
              </w:rPr>
              <w:t xml:space="preserve"> created in the system and will be visible to the Owner of the </w:t>
            </w:r>
            <w:r>
              <w:rPr>
                <w:szCs w:val="20"/>
              </w:rPr>
              <w:t xml:space="preserve">prospect </w:t>
            </w:r>
            <w:r w:rsidRPr="00983EDC">
              <w:rPr>
                <w:szCs w:val="20"/>
              </w:rPr>
              <w:t>and the seniors in the hierarchy above.</w:t>
            </w:r>
          </w:p>
        </w:tc>
        <w:tc>
          <w:tcPr>
            <w:tcW w:w="1035" w:type="pct"/>
            <w:tcBorders>
              <w:top w:val="nil"/>
              <w:left w:val="nil"/>
              <w:bottom w:val="single" w:sz="4" w:space="0" w:color="auto"/>
              <w:right w:val="single" w:sz="4" w:space="0" w:color="auto"/>
            </w:tcBorders>
            <w:shd w:val="clear" w:color="auto" w:fill="auto"/>
            <w:vAlign w:val="center"/>
          </w:tcPr>
          <w:p w14:paraId="454B47BB" w14:textId="77777777" w:rsidR="00E25114" w:rsidRPr="00B12170" w:rsidRDefault="00E25114" w:rsidP="00E25114">
            <w:pPr>
              <w:spacing w:line="240" w:lineRule="auto"/>
              <w:jc w:val="center"/>
              <w:rPr>
                <w:rFonts w:eastAsia="Times New Roman" w:cs="Times New Roman"/>
                <w:color w:val="000000"/>
                <w:szCs w:val="20"/>
                <w:lang w:val="en-US"/>
              </w:rPr>
            </w:pPr>
            <w:r>
              <w:rPr>
                <w:rFonts w:eastAsia="Times New Roman" w:cs="Times New Roman"/>
                <w:color w:val="000000"/>
                <w:szCs w:val="20"/>
                <w:lang w:val="en-US"/>
              </w:rPr>
              <w:t>Company Name, Segment, Customer Type, Group Name &amp; Company Registration Number</w:t>
            </w:r>
            <w:r w:rsidR="00E04CEC">
              <w:rPr>
                <w:rFonts w:eastAsia="Times New Roman" w:cs="Times New Roman"/>
                <w:color w:val="000000"/>
                <w:szCs w:val="20"/>
                <w:lang w:val="en-US"/>
              </w:rPr>
              <w:t>, RM</w:t>
            </w:r>
            <w:r>
              <w:rPr>
                <w:rFonts w:eastAsia="Times New Roman" w:cs="Times New Roman"/>
                <w:color w:val="000000"/>
                <w:szCs w:val="20"/>
                <w:lang w:val="en-US"/>
              </w:rPr>
              <w:t xml:space="preserve"> </w:t>
            </w:r>
          </w:p>
        </w:tc>
        <w:tc>
          <w:tcPr>
            <w:tcW w:w="395" w:type="pct"/>
            <w:tcBorders>
              <w:top w:val="nil"/>
              <w:left w:val="nil"/>
              <w:bottom w:val="single" w:sz="4" w:space="0" w:color="auto"/>
              <w:right w:val="single" w:sz="4" w:space="0" w:color="auto"/>
            </w:tcBorders>
            <w:shd w:val="clear" w:color="auto" w:fill="auto"/>
            <w:noWrap/>
            <w:vAlign w:val="center"/>
          </w:tcPr>
          <w:p w14:paraId="740BB7BB" w14:textId="77777777" w:rsidR="00E307E8" w:rsidRPr="00B12170" w:rsidRDefault="00E307E8" w:rsidP="00A0652B">
            <w:pPr>
              <w:spacing w:line="240" w:lineRule="auto"/>
              <w:jc w:val="center"/>
              <w:rPr>
                <w:rFonts w:eastAsia="Times New Roman" w:cs="Times New Roman"/>
                <w:color w:val="000000"/>
                <w:szCs w:val="20"/>
                <w:lang w:val="en-US"/>
              </w:rPr>
            </w:pPr>
            <w:r>
              <w:rPr>
                <w:rFonts w:eastAsia="Times New Roman" w:cs="Times New Roman"/>
                <w:color w:val="000000"/>
                <w:szCs w:val="20"/>
                <w:lang w:val="en-US"/>
              </w:rPr>
              <w:t>All</w:t>
            </w:r>
          </w:p>
        </w:tc>
        <w:tc>
          <w:tcPr>
            <w:tcW w:w="603" w:type="pct"/>
            <w:tcBorders>
              <w:top w:val="nil"/>
              <w:left w:val="nil"/>
              <w:bottom w:val="single" w:sz="4" w:space="0" w:color="auto"/>
              <w:right w:val="single" w:sz="4" w:space="0" w:color="auto"/>
            </w:tcBorders>
            <w:shd w:val="clear" w:color="auto" w:fill="auto"/>
            <w:noWrap/>
            <w:vAlign w:val="center"/>
          </w:tcPr>
          <w:p w14:paraId="0094893B" w14:textId="77777777" w:rsidR="00E307E8" w:rsidRPr="00B12170" w:rsidRDefault="00E307E8" w:rsidP="00A0652B">
            <w:pPr>
              <w:spacing w:line="240" w:lineRule="auto"/>
              <w:jc w:val="center"/>
              <w:rPr>
                <w:rFonts w:eastAsia="Times New Roman" w:cs="Times New Roman"/>
                <w:color w:val="000000"/>
                <w:szCs w:val="20"/>
                <w:lang w:val="en-US"/>
              </w:rPr>
            </w:pPr>
            <w:r>
              <w:rPr>
                <w:rFonts w:eastAsia="Times New Roman" w:cs="Times New Roman"/>
                <w:color w:val="000000"/>
                <w:szCs w:val="20"/>
                <w:lang w:val="en-US"/>
              </w:rPr>
              <w:t>Individual</w:t>
            </w:r>
          </w:p>
        </w:tc>
        <w:tc>
          <w:tcPr>
            <w:tcW w:w="603" w:type="pct"/>
            <w:tcBorders>
              <w:top w:val="nil"/>
              <w:left w:val="nil"/>
              <w:bottom w:val="single" w:sz="4" w:space="0" w:color="auto"/>
              <w:right w:val="single" w:sz="4" w:space="0" w:color="auto"/>
            </w:tcBorders>
            <w:shd w:val="clear" w:color="auto" w:fill="auto"/>
            <w:noWrap/>
            <w:vAlign w:val="center"/>
          </w:tcPr>
          <w:p w14:paraId="5D615F7E" w14:textId="77777777" w:rsidR="00E307E8" w:rsidRPr="00B12170" w:rsidRDefault="00E307E8" w:rsidP="00A0652B">
            <w:pPr>
              <w:spacing w:line="240" w:lineRule="auto"/>
              <w:jc w:val="center"/>
              <w:rPr>
                <w:rFonts w:eastAsia="Times New Roman" w:cs="Times New Roman"/>
                <w:color w:val="000000"/>
                <w:szCs w:val="20"/>
                <w:lang w:val="en-US"/>
              </w:rPr>
            </w:pPr>
          </w:p>
        </w:tc>
      </w:tr>
      <w:tr w:rsidR="00E307E8" w:rsidRPr="00983EDC" w14:paraId="41F5ADE0" w14:textId="77777777" w:rsidTr="006F7DBB">
        <w:trPr>
          <w:trHeight w:val="1709"/>
          <w:jc w:val="center"/>
        </w:trPr>
        <w:tc>
          <w:tcPr>
            <w:tcW w:w="417" w:type="pct"/>
            <w:tcBorders>
              <w:top w:val="nil"/>
              <w:left w:val="single" w:sz="4" w:space="0" w:color="auto"/>
              <w:bottom w:val="single" w:sz="4" w:space="0" w:color="auto"/>
              <w:right w:val="single" w:sz="4" w:space="0" w:color="auto"/>
            </w:tcBorders>
            <w:shd w:val="clear" w:color="auto" w:fill="auto"/>
            <w:noWrap/>
            <w:vAlign w:val="center"/>
            <w:hideMark/>
          </w:tcPr>
          <w:p w14:paraId="4448648A" w14:textId="77777777" w:rsidR="00E307E8" w:rsidRPr="00657A6F" w:rsidRDefault="00E307E8" w:rsidP="00B24482">
            <w:pPr>
              <w:pStyle w:val="ListParagraph"/>
              <w:numPr>
                <w:ilvl w:val="0"/>
                <w:numId w:val="25"/>
              </w:numPr>
              <w:rPr>
                <w:color w:val="000000"/>
                <w:szCs w:val="20"/>
              </w:rPr>
            </w:pPr>
            <w:r w:rsidRPr="00657A6F">
              <w:rPr>
                <w:color w:val="000000"/>
                <w:szCs w:val="20"/>
              </w:rPr>
              <w:lastRenderedPageBreak/>
              <w:t>3</w:t>
            </w:r>
          </w:p>
        </w:tc>
        <w:tc>
          <w:tcPr>
            <w:tcW w:w="684" w:type="pct"/>
            <w:tcBorders>
              <w:top w:val="nil"/>
              <w:left w:val="nil"/>
              <w:bottom w:val="single" w:sz="4" w:space="0" w:color="auto"/>
              <w:right w:val="single" w:sz="4" w:space="0" w:color="auto"/>
            </w:tcBorders>
            <w:shd w:val="clear" w:color="auto" w:fill="auto"/>
            <w:noWrap/>
            <w:vAlign w:val="center"/>
          </w:tcPr>
          <w:p w14:paraId="2845C9B1" w14:textId="77777777" w:rsidR="00E307E8" w:rsidRPr="00B12170" w:rsidRDefault="00E307E8" w:rsidP="00A0652B">
            <w:pPr>
              <w:spacing w:line="240" w:lineRule="auto"/>
              <w:jc w:val="center"/>
              <w:rPr>
                <w:rFonts w:eastAsia="Times New Roman" w:cs="Times New Roman"/>
                <w:color w:val="000000"/>
                <w:szCs w:val="20"/>
                <w:lang w:val="en-US"/>
              </w:rPr>
            </w:pPr>
            <w:r>
              <w:rPr>
                <w:szCs w:val="20"/>
              </w:rPr>
              <w:t>Deals</w:t>
            </w:r>
          </w:p>
        </w:tc>
        <w:tc>
          <w:tcPr>
            <w:tcW w:w="1262" w:type="pct"/>
            <w:tcBorders>
              <w:top w:val="nil"/>
              <w:left w:val="nil"/>
              <w:bottom w:val="single" w:sz="4" w:space="0" w:color="auto"/>
              <w:right w:val="single" w:sz="4" w:space="0" w:color="auto"/>
            </w:tcBorders>
            <w:shd w:val="clear" w:color="auto" w:fill="auto"/>
            <w:vAlign w:val="bottom"/>
          </w:tcPr>
          <w:p w14:paraId="185750B0" w14:textId="77777777" w:rsidR="00E307E8" w:rsidRPr="00B12170" w:rsidRDefault="00E307E8" w:rsidP="006F7DBB">
            <w:pPr>
              <w:spacing w:line="240" w:lineRule="auto"/>
              <w:jc w:val="center"/>
              <w:rPr>
                <w:rFonts w:eastAsia="Times New Roman" w:cs="Times New Roman"/>
                <w:color w:val="000000"/>
                <w:szCs w:val="20"/>
                <w:lang w:val="en-US"/>
              </w:rPr>
            </w:pPr>
            <w:r>
              <w:rPr>
                <w:szCs w:val="20"/>
              </w:rPr>
              <w:t>All t</w:t>
            </w:r>
            <w:r w:rsidRPr="00983EDC">
              <w:rPr>
                <w:szCs w:val="20"/>
              </w:rPr>
              <w:t xml:space="preserve">he deals </w:t>
            </w:r>
            <w:r>
              <w:rPr>
                <w:szCs w:val="20"/>
              </w:rPr>
              <w:t>will be shown along with columns such as and will</w:t>
            </w:r>
            <w:r w:rsidRPr="00983EDC">
              <w:rPr>
                <w:szCs w:val="20"/>
              </w:rPr>
              <w:t xml:space="preserve"> be listed in this view for the </w:t>
            </w:r>
            <w:r>
              <w:rPr>
                <w:szCs w:val="20"/>
              </w:rPr>
              <w:t xml:space="preserve">deal </w:t>
            </w:r>
            <w:r w:rsidRPr="00983EDC">
              <w:rPr>
                <w:szCs w:val="20"/>
              </w:rPr>
              <w:t xml:space="preserve"> Owner and its hierarchy</w:t>
            </w:r>
          </w:p>
        </w:tc>
        <w:tc>
          <w:tcPr>
            <w:tcW w:w="1035" w:type="pct"/>
            <w:tcBorders>
              <w:top w:val="nil"/>
              <w:left w:val="nil"/>
              <w:bottom w:val="single" w:sz="4" w:space="0" w:color="auto"/>
              <w:right w:val="single" w:sz="4" w:space="0" w:color="auto"/>
            </w:tcBorders>
            <w:shd w:val="clear" w:color="auto" w:fill="auto"/>
            <w:vAlign w:val="center"/>
          </w:tcPr>
          <w:p w14:paraId="68BF2B0E" w14:textId="77777777" w:rsidR="00E307E8" w:rsidRPr="00B12170" w:rsidRDefault="006F7DBB" w:rsidP="00D1273E">
            <w:pPr>
              <w:spacing w:line="240" w:lineRule="auto"/>
              <w:jc w:val="center"/>
              <w:rPr>
                <w:rFonts w:eastAsia="Times New Roman" w:cs="Times New Roman"/>
                <w:color w:val="000000"/>
                <w:szCs w:val="20"/>
                <w:lang w:val="en-US"/>
              </w:rPr>
            </w:pPr>
            <w:r>
              <w:rPr>
                <w:szCs w:val="20"/>
              </w:rPr>
              <w:t xml:space="preserve">Account Number, Customer Id, Product, Deal Amount, Size of Wallet, Projected I&amp;M share of wallet, Expected I&amp;M Revenue, </w:t>
            </w:r>
            <w:r w:rsidR="00D1273E">
              <w:rPr>
                <w:szCs w:val="20"/>
              </w:rPr>
              <w:t>Assigned To, Deal Owner</w:t>
            </w:r>
            <w:r w:rsidR="00E04CEC">
              <w:rPr>
                <w:szCs w:val="20"/>
              </w:rPr>
              <w:t>,</w:t>
            </w:r>
            <w:r w:rsidR="0037116B">
              <w:rPr>
                <w:szCs w:val="20"/>
              </w:rPr>
              <w:t xml:space="preserve"> Alternate RM,</w:t>
            </w:r>
            <w:r w:rsidR="004A143E">
              <w:rPr>
                <w:szCs w:val="20"/>
              </w:rPr>
              <w:t xml:space="preserve"> </w:t>
            </w:r>
            <w:r w:rsidR="00E04CEC">
              <w:rPr>
                <w:szCs w:val="20"/>
              </w:rPr>
              <w:t>status C</w:t>
            </w:r>
            <w:r>
              <w:rPr>
                <w:szCs w:val="20"/>
              </w:rPr>
              <w:t>ode</w:t>
            </w:r>
          </w:p>
        </w:tc>
        <w:tc>
          <w:tcPr>
            <w:tcW w:w="395" w:type="pct"/>
            <w:tcBorders>
              <w:top w:val="nil"/>
              <w:left w:val="nil"/>
              <w:bottom w:val="single" w:sz="4" w:space="0" w:color="auto"/>
              <w:right w:val="single" w:sz="4" w:space="0" w:color="auto"/>
            </w:tcBorders>
            <w:shd w:val="clear" w:color="auto" w:fill="auto"/>
            <w:noWrap/>
            <w:vAlign w:val="center"/>
          </w:tcPr>
          <w:p w14:paraId="08E39DFE" w14:textId="77777777" w:rsidR="00E307E8" w:rsidRPr="00B12170" w:rsidRDefault="00E307E8" w:rsidP="00A0652B">
            <w:pPr>
              <w:spacing w:line="240" w:lineRule="auto"/>
              <w:jc w:val="center"/>
              <w:rPr>
                <w:rFonts w:eastAsia="Times New Roman" w:cs="Times New Roman"/>
                <w:color w:val="000000"/>
                <w:szCs w:val="20"/>
                <w:lang w:val="en-US"/>
              </w:rPr>
            </w:pPr>
            <w:r>
              <w:rPr>
                <w:rFonts w:eastAsia="Times New Roman" w:cs="Times New Roman"/>
                <w:color w:val="000000"/>
                <w:szCs w:val="20"/>
                <w:lang w:val="en-US"/>
              </w:rPr>
              <w:t>All</w:t>
            </w:r>
          </w:p>
        </w:tc>
        <w:tc>
          <w:tcPr>
            <w:tcW w:w="603" w:type="pct"/>
            <w:tcBorders>
              <w:top w:val="nil"/>
              <w:left w:val="nil"/>
              <w:bottom w:val="single" w:sz="4" w:space="0" w:color="auto"/>
              <w:right w:val="single" w:sz="4" w:space="0" w:color="auto"/>
            </w:tcBorders>
            <w:shd w:val="clear" w:color="auto" w:fill="auto"/>
            <w:noWrap/>
            <w:vAlign w:val="center"/>
          </w:tcPr>
          <w:p w14:paraId="1F30CDF3" w14:textId="77777777" w:rsidR="00E307E8" w:rsidRPr="00B12170" w:rsidRDefault="00E307E8" w:rsidP="00A0652B">
            <w:pPr>
              <w:spacing w:line="240" w:lineRule="auto"/>
              <w:jc w:val="center"/>
              <w:rPr>
                <w:rFonts w:eastAsia="Times New Roman" w:cs="Times New Roman"/>
                <w:color w:val="000000"/>
                <w:szCs w:val="20"/>
                <w:lang w:val="en-US"/>
              </w:rPr>
            </w:pPr>
            <w:r>
              <w:rPr>
                <w:rFonts w:eastAsia="Times New Roman" w:cs="Times New Roman"/>
                <w:color w:val="000000"/>
                <w:szCs w:val="20"/>
                <w:lang w:val="en-US"/>
              </w:rPr>
              <w:t>All</w:t>
            </w:r>
          </w:p>
        </w:tc>
        <w:tc>
          <w:tcPr>
            <w:tcW w:w="603" w:type="pct"/>
            <w:tcBorders>
              <w:top w:val="nil"/>
              <w:left w:val="nil"/>
              <w:bottom w:val="single" w:sz="4" w:space="0" w:color="auto"/>
              <w:right w:val="single" w:sz="4" w:space="0" w:color="auto"/>
            </w:tcBorders>
            <w:shd w:val="clear" w:color="auto" w:fill="auto"/>
            <w:noWrap/>
            <w:vAlign w:val="center"/>
          </w:tcPr>
          <w:p w14:paraId="2E59B15B" w14:textId="77777777" w:rsidR="00E307E8" w:rsidRPr="00B12170" w:rsidRDefault="006F7DBB" w:rsidP="00657A6F">
            <w:pPr>
              <w:spacing w:line="240" w:lineRule="auto"/>
              <w:jc w:val="center"/>
              <w:rPr>
                <w:rFonts w:eastAsia="Times New Roman" w:cs="Times New Roman"/>
                <w:color w:val="000000"/>
                <w:szCs w:val="20"/>
                <w:lang w:val="en-US"/>
              </w:rPr>
            </w:pPr>
            <w:r>
              <w:rPr>
                <w:rFonts w:eastAsia="Times New Roman" w:cs="Times New Roman"/>
                <w:color w:val="000000"/>
                <w:szCs w:val="20"/>
                <w:lang w:val="en-US"/>
              </w:rPr>
              <w:t>Re-Assign</w:t>
            </w:r>
          </w:p>
        </w:tc>
      </w:tr>
    </w:tbl>
    <w:p w14:paraId="091C3E99" w14:textId="77777777" w:rsidR="00251C46" w:rsidRDefault="00A94376" w:rsidP="00A94376">
      <w:pPr>
        <w:pStyle w:val="Caption"/>
        <w:keepNext/>
        <w:rPr>
          <w:lang w:val="en-US"/>
        </w:rPr>
      </w:pPr>
      <w:bookmarkStart w:id="191" w:name="_Toc497600139"/>
      <w:bookmarkStart w:id="192" w:name="_Toc497605329"/>
      <w:bookmarkStart w:id="193" w:name="_Toc497605712"/>
      <w:bookmarkStart w:id="194" w:name="_Toc497605936"/>
      <w:bookmarkStart w:id="195" w:name="_Toc497606046"/>
      <w:bookmarkStart w:id="196" w:name="_Toc497600141"/>
      <w:bookmarkStart w:id="197" w:name="_Toc497605331"/>
      <w:bookmarkStart w:id="198" w:name="_Toc497605714"/>
      <w:bookmarkStart w:id="199" w:name="_Toc497605938"/>
      <w:bookmarkStart w:id="200" w:name="_Toc497606048"/>
      <w:bookmarkStart w:id="201" w:name="_Toc497600173"/>
      <w:bookmarkStart w:id="202" w:name="_Toc497605363"/>
      <w:bookmarkStart w:id="203" w:name="_Toc497605746"/>
      <w:bookmarkStart w:id="204" w:name="_Toc497605970"/>
      <w:bookmarkStart w:id="205" w:name="_Toc497606080"/>
      <w:bookmarkStart w:id="206" w:name="_Toc497600174"/>
      <w:bookmarkStart w:id="207" w:name="_Toc497605364"/>
      <w:bookmarkStart w:id="208" w:name="_Toc497605747"/>
      <w:bookmarkStart w:id="209" w:name="_Toc497605971"/>
      <w:bookmarkStart w:id="210" w:name="_Toc497606081"/>
      <w:bookmarkStart w:id="211" w:name="_Toc484370189"/>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r>
        <w:t xml:space="preserve">Table </w:t>
      </w:r>
      <w:r>
        <w:fldChar w:fldCharType="begin"/>
      </w:r>
      <w:r>
        <w:instrText xml:space="preserve"> SEQ Table \* ARABIC </w:instrText>
      </w:r>
      <w:r>
        <w:fldChar w:fldCharType="separate"/>
      </w:r>
      <w:r w:rsidR="005C2E00">
        <w:rPr>
          <w:noProof/>
        </w:rPr>
        <w:t>12</w:t>
      </w:r>
      <w:r>
        <w:fldChar w:fldCharType="end"/>
      </w:r>
      <w:r>
        <w:rPr>
          <w:lang w:val="en-US"/>
        </w:rPr>
        <w:t xml:space="preserve"> List of Deal Views</w:t>
      </w:r>
    </w:p>
    <w:p w14:paraId="1B9A2D5B" w14:textId="77777777" w:rsidR="00251C46" w:rsidRDefault="00251C46">
      <w:pPr>
        <w:spacing w:after="0" w:line="240" w:lineRule="auto"/>
        <w:rPr>
          <w:rFonts w:cs="Times New Roman"/>
          <w:b/>
          <w:bCs/>
          <w:color w:val="4F81BD"/>
          <w:sz w:val="18"/>
          <w:szCs w:val="18"/>
          <w:lang w:val="en-US"/>
        </w:rPr>
      </w:pPr>
      <w:r>
        <w:rPr>
          <w:lang w:val="en-US"/>
        </w:rPr>
        <w:br w:type="page"/>
      </w:r>
    </w:p>
    <w:p w14:paraId="04CAB143" w14:textId="77777777" w:rsidR="00D81CF8" w:rsidRDefault="00D81CF8" w:rsidP="00D27989">
      <w:pPr>
        <w:pStyle w:val="Heading1"/>
        <w:ind w:right="644"/>
      </w:pPr>
      <w:bookmarkStart w:id="212" w:name="_Toc514557177"/>
      <w:r>
        <w:lastRenderedPageBreak/>
        <w:t>Budgeting, Account Planning and Achievements</w:t>
      </w:r>
      <w:bookmarkEnd w:id="212"/>
    </w:p>
    <w:p w14:paraId="6EFF0977" w14:textId="77777777" w:rsidR="00251C46" w:rsidRPr="00251C46" w:rsidRDefault="00251C46" w:rsidP="00251C46">
      <w:pPr>
        <w:pStyle w:val="Heading2"/>
        <w:spacing w:line="360" w:lineRule="auto"/>
        <w:rPr>
          <w:rStyle w:val="Heading2Char"/>
          <w:b/>
          <w:bCs/>
        </w:rPr>
      </w:pPr>
      <w:r>
        <w:rPr>
          <w:rStyle w:val="Heading2Char"/>
        </w:rPr>
        <w:t xml:space="preserve"> </w:t>
      </w:r>
      <w:bookmarkStart w:id="213" w:name="_Toc514557178"/>
      <w:r w:rsidRPr="002B6D80">
        <w:rPr>
          <w:rStyle w:val="Heading2Char"/>
          <w:b/>
          <w:bCs/>
          <w:szCs w:val="24"/>
        </w:rPr>
        <w:t>ASIS Process</w:t>
      </w:r>
      <w:bookmarkEnd w:id="213"/>
    </w:p>
    <w:p w14:paraId="491B07ED" w14:textId="77777777" w:rsidR="00251C46" w:rsidRPr="00956EC9" w:rsidRDefault="001A6F05" w:rsidP="00251C46">
      <w:r>
        <w:rPr>
          <w:noProof/>
          <w:lang w:val="en-US"/>
        </w:rPr>
        <mc:AlternateContent>
          <mc:Choice Requires="wpg">
            <w:drawing>
              <wp:anchor distT="0" distB="0" distL="114300" distR="114300" simplePos="0" relativeHeight="251662848" behindDoc="0" locked="0" layoutInCell="1" allowOverlap="1" wp14:anchorId="038311D9" wp14:editId="565053A0">
                <wp:simplePos x="0" y="0"/>
                <wp:positionH relativeFrom="column">
                  <wp:posOffset>-38100</wp:posOffset>
                </wp:positionH>
                <wp:positionV relativeFrom="paragraph">
                  <wp:posOffset>82550</wp:posOffset>
                </wp:positionV>
                <wp:extent cx="5543550" cy="4752975"/>
                <wp:effectExtent l="19050" t="19050" r="38100" b="28575"/>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3550" cy="4752975"/>
                          <a:chOff x="0" y="0"/>
                          <a:chExt cx="5543550" cy="4752975"/>
                        </a:xfrm>
                      </wpg:grpSpPr>
                      <wps:wsp>
                        <wps:cNvPr id="56" name="Rectangle 56"/>
                        <wps:cNvSpPr/>
                        <wps:spPr>
                          <a:xfrm>
                            <a:off x="2209800" y="190500"/>
                            <a:ext cx="2114550" cy="4000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91DC04" w14:textId="77777777" w:rsidR="00C96C57" w:rsidRPr="00780D3F" w:rsidRDefault="00C96C57" w:rsidP="00251C46">
                              <w:pPr>
                                <w:jc w:val="center"/>
                                <w:rPr>
                                  <w:lang w:val="en-US"/>
                                </w:rPr>
                              </w:pPr>
                              <w:r>
                                <w:rPr>
                                  <w:lang w:val="en-US"/>
                                </w:rPr>
                                <w:t>Budgeting for 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2209800" y="1371600"/>
                            <a:ext cx="2114550"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E4D5EFF" w14:textId="77777777" w:rsidR="00C96C57" w:rsidRPr="00780D3F" w:rsidRDefault="00C96C57" w:rsidP="00251C46">
                              <w:pPr>
                                <w:jc w:val="center"/>
                                <w:rPr>
                                  <w:lang w:val="en-US"/>
                                </w:rPr>
                              </w:pPr>
                              <w:r>
                                <w:rPr>
                                  <w:lang w:val="en-US"/>
                                </w:rPr>
                                <w:t>Wallet Sizing across ETB CIB Accounts by RMs for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0275" y="2028825"/>
                            <a:ext cx="2124075" cy="5048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41F737" w14:textId="77777777" w:rsidR="00C96C57" w:rsidRPr="00780D3F" w:rsidRDefault="00C96C57" w:rsidP="00251C46">
                              <w:pPr>
                                <w:jc w:val="center"/>
                                <w:rPr>
                                  <w:lang w:val="en-US"/>
                                </w:rPr>
                              </w:pPr>
                              <w:r>
                                <w:rPr>
                                  <w:lang w:val="en-US"/>
                                </w:rPr>
                                <w:t>Account Planning across ETB CIB Accounts by RMs for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2209800" y="2733675"/>
                            <a:ext cx="2114550" cy="6858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5F7D32" w14:textId="77777777" w:rsidR="00C96C57" w:rsidRPr="00780D3F" w:rsidRDefault="00C96C57" w:rsidP="00251C46">
                              <w:pPr>
                                <w:jc w:val="center"/>
                                <w:rPr>
                                  <w:lang w:val="en-US"/>
                                </w:rPr>
                              </w:pPr>
                              <w:r>
                                <w:rPr>
                                  <w:lang w:val="en-US"/>
                                </w:rPr>
                                <w:t>Deal Process across ETB CIB Accounts by RMs &amp; PH Reps for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2200275" y="3581400"/>
                            <a:ext cx="212407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FB8D77" w14:textId="77777777" w:rsidR="00C96C57" w:rsidRPr="00780D3F" w:rsidRDefault="00C96C57" w:rsidP="00251C46">
                              <w:pPr>
                                <w:jc w:val="center"/>
                                <w:rPr>
                                  <w:lang w:val="en-US"/>
                                </w:rPr>
                              </w:pPr>
                              <w:r>
                                <w:rPr>
                                  <w:lang w:val="en-US"/>
                                </w:rPr>
                                <w:t xml:space="preserve">Deal Pipeline &amp; Gap Analysis across RMs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2200275" y="790575"/>
                            <a:ext cx="2124075" cy="40005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D5A2B8" w14:textId="77777777" w:rsidR="00C96C57" w:rsidRPr="00780D3F" w:rsidRDefault="00C96C57" w:rsidP="00251C46">
                              <w:pPr>
                                <w:jc w:val="center"/>
                                <w:rPr>
                                  <w:lang w:val="en-US"/>
                                </w:rPr>
                              </w:pPr>
                              <w:r>
                                <w:rPr>
                                  <w:lang w:val="en-US"/>
                                </w:rPr>
                                <w:t>Budget distribution across 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2200275" y="4276725"/>
                            <a:ext cx="2124075" cy="46672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D50AC" w14:textId="77777777" w:rsidR="00C96C57" w:rsidRPr="00780D3F" w:rsidRDefault="00C96C57" w:rsidP="00251C46">
                              <w:pPr>
                                <w:jc w:val="center"/>
                                <w:rPr>
                                  <w:lang w:val="en-US"/>
                                </w:rPr>
                              </w:pPr>
                              <w:r>
                                <w:rPr>
                                  <w:lang w:val="en-US"/>
                                </w:rPr>
                                <w:t xml:space="preserve">Deal Pipeline &amp; Gap Analysis across Bank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Oval Callout 70"/>
                        <wps:cNvSpPr/>
                        <wps:spPr>
                          <a:xfrm>
                            <a:off x="4371975" y="0"/>
                            <a:ext cx="1171575" cy="447675"/>
                          </a:xfrm>
                          <a:prstGeom prst="wedgeEllipseCallout">
                            <a:avLst>
                              <a:gd name="adj1" fmla="val -67987"/>
                              <a:gd name="adj2" fmla="val 603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A30440" w14:textId="77777777" w:rsidR="00C96C57" w:rsidRPr="00780D3F" w:rsidRDefault="00C96C57" w:rsidP="00251C46">
                              <w:pPr>
                                <w:jc w:val="center"/>
                                <w:rPr>
                                  <w:lang w:val="en-US"/>
                                </w:rPr>
                              </w:pPr>
                              <w:r>
                                <w:rPr>
                                  <w:lang w:val="en-US"/>
                                </w:rPr>
                                <w:t>Yearly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Callout 71"/>
                        <wps:cNvSpPr/>
                        <wps:spPr>
                          <a:xfrm>
                            <a:off x="4371975" y="590550"/>
                            <a:ext cx="1171575" cy="447675"/>
                          </a:xfrm>
                          <a:prstGeom prst="wedgeEllipseCallout">
                            <a:avLst>
                              <a:gd name="adj1" fmla="val -67987"/>
                              <a:gd name="adj2" fmla="val 6037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36A83" w14:textId="77777777" w:rsidR="00C96C57" w:rsidRPr="00780D3F" w:rsidRDefault="00C96C57" w:rsidP="00251C46">
                              <w:pPr>
                                <w:jc w:val="center"/>
                                <w:rPr>
                                  <w:lang w:val="en-US"/>
                                </w:rPr>
                              </w:pPr>
                              <w:r>
                                <w:rPr>
                                  <w:lang w:val="en-US"/>
                                </w:rPr>
                                <w:t>Yearly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Oval Callout 72"/>
                        <wps:cNvSpPr/>
                        <wps:spPr>
                          <a:xfrm>
                            <a:off x="0" y="1114425"/>
                            <a:ext cx="1876425" cy="647700"/>
                          </a:xfrm>
                          <a:prstGeom prst="wedgeEllipseCallout">
                            <a:avLst>
                              <a:gd name="adj1" fmla="val 68771"/>
                              <a:gd name="adj2" fmla="val 349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939705" w14:textId="77777777" w:rsidR="00C96C57" w:rsidRPr="00780D3F" w:rsidRDefault="00C96C57" w:rsidP="00251C46">
                              <w:pPr>
                                <w:jc w:val="center"/>
                                <w:rPr>
                                  <w:lang w:val="en-US"/>
                                </w:rPr>
                              </w:pPr>
                              <w:r>
                                <w:rPr>
                                  <w:lang w:val="en-US"/>
                                </w:rPr>
                                <w:t>Throughout the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Callout 73"/>
                        <wps:cNvSpPr/>
                        <wps:spPr>
                          <a:xfrm>
                            <a:off x="47625" y="1895475"/>
                            <a:ext cx="1876425" cy="647700"/>
                          </a:xfrm>
                          <a:prstGeom prst="wedgeEllipseCallout">
                            <a:avLst>
                              <a:gd name="adj1" fmla="val 68771"/>
                              <a:gd name="adj2" fmla="val 349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F22E25" w14:textId="77777777" w:rsidR="00C96C57" w:rsidRPr="00780D3F" w:rsidRDefault="00C96C57" w:rsidP="00251C46">
                              <w:pPr>
                                <w:jc w:val="center"/>
                                <w:rPr>
                                  <w:lang w:val="en-US"/>
                                </w:rPr>
                              </w:pPr>
                              <w:r>
                                <w:rPr>
                                  <w:lang w:val="en-US"/>
                                </w:rPr>
                                <w:t>Throughout the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Callout 74"/>
                        <wps:cNvSpPr/>
                        <wps:spPr>
                          <a:xfrm>
                            <a:off x="47625" y="2657475"/>
                            <a:ext cx="1876425" cy="647700"/>
                          </a:xfrm>
                          <a:prstGeom prst="wedgeEllipseCallout">
                            <a:avLst>
                              <a:gd name="adj1" fmla="val 68771"/>
                              <a:gd name="adj2" fmla="val 349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99931E" w14:textId="77777777" w:rsidR="00C96C57" w:rsidRPr="00780D3F" w:rsidRDefault="00C96C57" w:rsidP="00251C46">
                              <w:pPr>
                                <w:jc w:val="center"/>
                                <w:rPr>
                                  <w:lang w:val="en-US"/>
                                </w:rPr>
                              </w:pPr>
                              <w:r>
                                <w:rPr>
                                  <w:lang w:val="en-US"/>
                                </w:rPr>
                                <w:t>Throughout the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Callout 75"/>
                        <wps:cNvSpPr/>
                        <wps:spPr>
                          <a:xfrm>
                            <a:off x="47625" y="3390900"/>
                            <a:ext cx="1876425" cy="647700"/>
                          </a:xfrm>
                          <a:prstGeom prst="wedgeEllipseCallout">
                            <a:avLst>
                              <a:gd name="adj1" fmla="val 68771"/>
                              <a:gd name="adj2" fmla="val 349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97E2D0" w14:textId="77777777" w:rsidR="00C96C57" w:rsidRPr="00780D3F" w:rsidRDefault="00C96C57" w:rsidP="00251C46">
                              <w:pPr>
                                <w:jc w:val="center"/>
                                <w:rPr>
                                  <w:lang w:val="en-US"/>
                                </w:rPr>
                              </w:pPr>
                              <w:r>
                                <w:rPr>
                                  <w:lang w:val="en-US"/>
                                </w:rPr>
                                <w:t>Throughout the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Callout 76"/>
                        <wps:cNvSpPr/>
                        <wps:spPr>
                          <a:xfrm>
                            <a:off x="47625" y="4105275"/>
                            <a:ext cx="1876425" cy="647700"/>
                          </a:xfrm>
                          <a:prstGeom prst="wedgeEllipseCallout">
                            <a:avLst>
                              <a:gd name="adj1" fmla="val 68771"/>
                              <a:gd name="adj2" fmla="val 3497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FBD1BE" w14:textId="77777777" w:rsidR="00C96C57" w:rsidRPr="00780D3F" w:rsidRDefault="00C96C57" w:rsidP="00251C46">
                              <w:pPr>
                                <w:jc w:val="center"/>
                                <w:rPr>
                                  <w:lang w:val="en-US"/>
                                </w:rPr>
                              </w:pPr>
                              <w:r>
                                <w:rPr>
                                  <w:lang w:val="en-US"/>
                                </w:rPr>
                                <w:t>Throughout the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8311D9" id="Group 55" o:spid="_x0000_s1039" style="position:absolute;margin-left:-3pt;margin-top:6.5pt;width:436.5pt;height:374.25pt;z-index:251662848" coordsize="55435,47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">
                <v:rect id="Rectangle 56" o:spid="_x0000_s1040" style="position:absolute;left:22098;top:1905;width:21145;height:4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5zMMA&#10;AADbAAAADwAAAGRycy9kb3ducmV2LnhtbESPX2vCQBDE3wW/w7FC3/Si0FSip6ilf/RNbX1ectsk&#10;NLsXcldN++m9guDjMDO/YebLjmt1ptZXTgyMRwkoktzZSgoDH8eX4RSUDygWaydk4Jc8LBf93hwz&#10;6y6yp/MhFCpCxGdooAyhybT2eUmMfuQakuh9uZYxRNkW2rZ4iXCu9SRJUs1YSVwosaFNSfn34YcN&#10;8E7WzedbgjxJt3+e89en5+pkzMOgW81ABerCPXxrv1sDjyn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55zMMAAADbAAAADwAAAAAAAAAAAAAAAACYAgAAZHJzL2Rv&#10;d25yZXYueG1sUEsFBgAAAAAEAAQA9QAAAIgDAAAAAA==&#10;" fillcolor="white [3212]" strokecolor="black [3213]" strokeweight="1pt">
                  <v:textbox>
                    <w:txbxContent>
                      <w:p w14:paraId="1991DC04" w14:textId="77777777" w:rsidR="00C96C57" w:rsidRPr="00780D3F" w:rsidRDefault="00C96C57" w:rsidP="00251C46">
                        <w:pPr>
                          <w:jc w:val="center"/>
                          <w:rPr>
                            <w:lang w:val="en-US"/>
                          </w:rPr>
                        </w:pPr>
                        <w:r>
                          <w:rPr>
                            <w:lang w:val="en-US"/>
                          </w:rPr>
                          <w:t>Budgeting for Bank</w:t>
                        </w:r>
                      </w:p>
                    </w:txbxContent>
                  </v:textbox>
                </v:rect>
                <v:rect id="Rectangle 57" o:spid="_x0000_s1041" style="position:absolute;left:22098;top:13716;width:21145;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LcV8MA&#10;AADbAAAADwAAAGRycy9kb3ducmV2LnhtbESPX2vCQBDE3wt+h2OFvtWLgn+InlIVW/VNW31ecmsS&#10;mt0Luaum/fSeUOjjMDO/YWaLlit1pcaXTgz0ewkokszZUnIDnx+blwkoH1AsVk7IwA95WMw7TzNM&#10;rbvJga7HkKsIEZ+igSKEOtXaZwUx+p6rSaJ3cQ1jiLLJtW3wFuFc6UGSjDRjKXGhwJpWBWVfx282&#10;wHtZ1qf3BHkw2v16zt7G6/JszHO3fZ2CCtSG//Bfe2sNDMfw+BJ/gJ7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LcV8MAAADbAAAADwAAAAAAAAAAAAAAAACYAgAAZHJzL2Rv&#10;d25yZXYueG1sUEsFBgAAAAAEAAQA9QAAAIgDAAAAAA==&#10;" fillcolor="white [3212]" strokecolor="black [3213]" strokeweight="1pt">
                  <v:textbox>
                    <w:txbxContent>
                      <w:p w14:paraId="4E4D5EFF" w14:textId="77777777" w:rsidR="00C96C57" w:rsidRPr="00780D3F" w:rsidRDefault="00C96C57" w:rsidP="00251C46">
                        <w:pPr>
                          <w:jc w:val="center"/>
                          <w:rPr>
                            <w:lang w:val="en-US"/>
                          </w:rPr>
                        </w:pPr>
                        <w:r>
                          <w:rPr>
                            <w:lang w:val="en-US"/>
                          </w:rPr>
                          <w:t>Wallet Sizing across ETB CIB Accounts by RMs for Products</w:t>
                        </w:r>
                      </w:p>
                    </w:txbxContent>
                  </v:textbox>
                </v:rect>
                <v:rect id="Rectangle 61" o:spid="_x0000_s1042" style="position:absolute;left:22002;top:20288;width:21241;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srBcIA&#10;AADbAAAADwAAAGRycy9kb3ducmV2LnhtbESPzW7CMBCE70i8g7VIvYEDh1AFDCpU/eNGgJ5X8TaJ&#10;ml1HsQspT18jVeI4mplvNMt1z406U+drJwamkwQUSeFsLaWB4+Fl/AjKBxSLjRMy8Ese1qvhYImZ&#10;dRfZ0zkPpYoQ8RkaqEJoM619URGjn7iWJHpfrmMMUXalth1eIpwbPUuSVDPWEhcqbGlbUfGd/7AB&#10;3smmPb0lyLP04+q5eJ0/15/GPIz6pwWoQH24h//b79ZAOoXbl/gD9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ysFwgAAANsAAAAPAAAAAAAAAAAAAAAAAJgCAABkcnMvZG93&#10;bnJldi54bWxQSwUGAAAAAAQABAD1AAAAhwMAAAAA&#10;" fillcolor="white [3212]" strokecolor="black [3213]" strokeweight="1pt">
                  <v:textbox>
                    <w:txbxContent>
                      <w:p w14:paraId="4C41F737" w14:textId="77777777" w:rsidR="00C96C57" w:rsidRPr="00780D3F" w:rsidRDefault="00C96C57" w:rsidP="00251C46">
                        <w:pPr>
                          <w:jc w:val="center"/>
                          <w:rPr>
                            <w:lang w:val="en-US"/>
                          </w:rPr>
                        </w:pPr>
                        <w:r>
                          <w:rPr>
                            <w:lang w:val="en-US"/>
                          </w:rPr>
                          <w:t>Account Planning across ETB CIB Accounts by RMs for Products</w:t>
                        </w:r>
                      </w:p>
                    </w:txbxContent>
                  </v:textbox>
                </v:rect>
                <v:rect id="Rectangle 63" o:spid="_x0000_s1043" style="position:absolute;left:22098;top:27336;width:21145;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Q6cMA&#10;AADbAAAADwAAAGRycy9kb3ducmV2LnhtbESPX2vCQBDE3wW/w7FC3/SihVSip6ilf/RNbX1ectsk&#10;NLsXcldN++m9guDjMDO/YebLjmt1ptZXTgyMRwkoktzZSgoDH8eX4RSUDygWaydk4Jc8LBf93hwz&#10;6y6yp/MhFCpCxGdooAyhybT2eUmMfuQakuh9uZYxRNkW2rZ4iXCu9SRJUs1YSVwosaFNSfn34YcN&#10;8E7WzedbgjxJt3+e89en5+pkzMOgW81ABerCPXxrv1sD6SP8f4k/QC+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UQ6cMAAADbAAAADwAAAAAAAAAAAAAAAACYAgAAZHJzL2Rv&#10;d25yZXYueG1sUEsFBgAAAAAEAAQA9QAAAIgDAAAAAA==&#10;" fillcolor="white [3212]" strokecolor="black [3213]" strokeweight="1pt">
                  <v:textbox>
                    <w:txbxContent>
                      <w:p w14:paraId="715F7D32" w14:textId="77777777" w:rsidR="00C96C57" w:rsidRPr="00780D3F" w:rsidRDefault="00C96C57" w:rsidP="00251C46">
                        <w:pPr>
                          <w:jc w:val="center"/>
                          <w:rPr>
                            <w:lang w:val="en-US"/>
                          </w:rPr>
                        </w:pPr>
                        <w:r>
                          <w:rPr>
                            <w:lang w:val="en-US"/>
                          </w:rPr>
                          <w:t>Deal Process across ETB CIB Accounts by RMs &amp; PH Reps for Products.</w:t>
                        </w:r>
                      </w:p>
                    </w:txbxContent>
                  </v:textbox>
                </v:rect>
                <v:rect id="Rectangle 67" o:spid="_x0000_s1044" style="position:absolute;left:22002;top:35814;width:21241;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4W6sIA&#10;AADbAAAADwAAAGRycy9kb3ducmV2LnhtbESPS2/CMBCE70j8B2uRegMHDgEFDCqgPuiNV8+reJtE&#10;za6j2IW0vx5XQuI4mplvNItVx7W6UOsrJwbGowQUSe5sJYWB0/FlOAPlA4rF2gkZ+CUPq2W/t8DM&#10;uqvs6XIIhYoQ8RkaKENoMq19XhKjH7mGJHpfrmUMUbaFti1eI5xrPUmSVDNWEhdKbGhTUv59+GED&#10;/CHr5vyWIE/S3Z/n/HW6rT6NeRp0z3NQgbrwCN/b79ZAOoX/L/EH6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hbqwgAAANsAAAAPAAAAAAAAAAAAAAAAAJgCAABkcnMvZG93&#10;bnJldi54bWxQSwUGAAAAAAQABAD1AAAAhwMAAAAA&#10;" fillcolor="white [3212]" strokecolor="black [3213]" strokeweight="1pt">
                  <v:textbox>
                    <w:txbxContent>
                      <w:p w14:paraId="42FB8D77" w14:textId="77777777" w:rsidR="00C96C57" w:rsidRPr="00780D3F" w:rsidRDefault="00C96C57" w:rsidP="00251C46">
                        <w:pPr>
                          <w:jc w:val="center"/>
                          <w:rPr>
                            <w:lang w:val="en-US"/>
                          </w:rPr>
                        </w:pPr>
                        <w:r>
                          <w:rPr>
                            <w:lang w:val="en-US"/>
                          </w:rPr>
                          <w:t xml:space="preserve">Deal Pipeline &amp; Gap Analysis across RMs </w:t>
                        </w:r>
                      </w:p>
                    </w:txbxContent>
                  </v:textbox>
                </v:rect>
                <v:rect id="Rectangle 68" o:spid="_x0000_s1045" style="position:absolute;left:22002;top:7905;width:21241;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CmMAA&#10;AADbAAAADwAAAGRycy9kb3ducmV2LnhtbERPO2/CMBDeK/EfrEPqVhwypChgotKKPtighfkUH0nU&#10;3DmKDaT8ejxUYvz0vRfFwK06U+8bJwamkwQUSelsI5WBn+/10wyUDygWWydk4I88FMvRwwJz6y6y&#10;pfMuVCqGiM/RQB1Cl2vty5oY/cR1JJE7up4xRNhX2vZ4ieHc6jRJMs3YSGyosaPXmsrf3YkN8EZW&#10;3f4jQU6zr6vn8v35rTkY8zgeXuagAg3hLv53f1oDWRwbv8QfoJc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jGCmMAAAADbAAAADwAAAAAAAAAAAAAAAACYAgAAZHJzL2Rvd25y&#10;ZXYueG1sUEsFBgAAAAAEAAQA9QAAAIUDAAAAAA==&#10;" fillcolor="white [3212]" strokecolor="black [3213]" strokeweight="1pt">
                  <v:textbox>
                    <w:txbxContent>
                      <w:p w14:paraId="02D5A2B8" w14:textId="77777777" w:rsidR="00C96C57" w:rsidRPr="00780D3F" w:rsidRDefault="00C96C57" w:rsidP="00251C46">
                        <w:pPr>
                          <w:jc w:val="center"/>
                          <w:rPr>
                            <w:lang w:val="en-US"/>
                          </w:rPr>
                        </w:pPr>
                        <w:r>
                          <w:rPr>
                            <w:lang w:val="en-US"/>
                          </w:rPr>
                          <w:t>Budget distribution across RMs</w:t>
                        </w:r>
                      </w:p>
                    </w:txbxContent>
                  </v:textbox>
                </v:rect>
                <v:rect id="Rectangle 69" o:spid="_x0000_s1046" style="position:absolute;left:22002;top:42767;width:21241;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0nA8MA&#10;AADbAAAADwAAAGRycy9kb3ducmV2LnhtbESPzW7CMBCE75V4B2uRuBUHDgECBtFW/YEb0HJexdsk&#10;anYdxQZCnx4jVepxNDPfaBarjmt1ptZXTgyMhgkoktzZSgoDn4fXxykoH1As1k7IwJU8rJa9hwVm&#10;1l1kR+d9KFSEiM/QQBlCk2nt85IY/dA1JNH7di1jiLIttG3xEuFc63GSpJqxkrhQYkPPJeU/+xMb&#10;4K08NV/vCfI43fx6zt8mL9XRmEG/W89BBerCf/iv/WENpDO4f4k/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0nA8MAAADbAAAADwAAAAAAAAAAAAAAAACYAgAAZHJzL2Rv&#10;d25yZXYueG1sUEsFBgAAAAAEAAQA9QAAAIgDAAAAAA==&#10;" fillcolor="white [3212]" strokecolor="black [3213]" strokeweight="1pt">
                  <v:textbox>
                    <w:txbxContent>
                      <w:p w14:paraId="419D50AC" w14:textId="77777777" w:rsidR="00C96C57" w:rsidRPr="00780D3F" w:rsidRDefault="00C96C57" w:rsidP="00251C46">
                        <w:pPr>
                          <w:jc w:val="center"/>
                          <w:rPr>
                            <w:lang w:val="en-US"/>
                          </w:rPr>
                        </w:pPr>
                        <w:r>
                          <w:rPr>
                            <w:lang w:val="en-US"/>
                          </w:rPr>
                          <w:t xml:space="preserve">Deal Pipeline &amp; Gap Analysis across Bank </w:t>
                        </w:r>
                      </w:p>
                    </w:txbxContent>
                  </v:textbox>
                </v: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70" o:spid="_x0000_s1047" type="#_x0000_t63" style="position:absolute;left:43719;width:11716;height:4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ioBMIA&#10;AADbAAAADwAAAGRycy9kb3ducmV2LnhtbERPy2oCMRTdF/yHcAtuimZaRGVqFKkVC25aH+32MrlO&#10;Bic3YxKd8e+bRaHLw3nPFp2txY18qBwreB5mIIgLpysuFRz268EURIjIGmvHpOBOARbz3sMMc+1a&#10;/qLbLpYihXDIUYGJscmlDIUhi2HoGuLEnZy3GBP0pdQe2xRua/mSZWNpseLUYLChN0PFeXe1CuK2&#10;Mt+fftQ+3X+WZnW8bE7vI1aq/9gtX0FE6uK/+M/9oRVM0vr0Jf0A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gEwgAAANsAAAAPAAAAAAAAAAAAAAAAAJgCAABkcnMvZG93&#10;bnJldi54bWxQSwUGAAAAAAQABAD1AAAAhwMAAAAA&#10;" adj="-3885,23840" fillcolor="#5b9bd5 [3204]" strokecolor="#1f4d78 [1604]" strokeweight="1pt">
                  <v:textbox>
                    <w:txbxContent>
                      <w:p w14:paraId="0DA30440" w14:textId="77777777" w:rsidR="00C96C57" w:rsidRPr="00780D3F" w:rsidRDefault="00C96C57" w:rsidP="00251C46">
                        <w:pPr>
                          <w:jc w:val="center"/>
                          <w:rPr>
                            <w:lang w:val="en-US"/>
                          </w:rPr>
                        </w:pPr>
                        <w:r>
                          <w:rPr>
                            <w:lang w:val="en-US"/>
                          </w:rPr>
                          <w:t>Yearly</w:t>
                        </w:r>
                      </w:p>
                    </w:txbxContent>
                  </v:textbox>
                </v:shape>
                <v:shape id="Oval Callout 71" o:spid="_x0000_s1048" type="#_x0000_t63" style="position:absolute;left:43719;top:5905;width:1171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QNn8YA&#10;AADbAAAADwAAAGRycy9kb3ducmV2LnhtbESPW2sCMRSE3wX/QzgFX0rNKlLL1ijSCwq+tGsvr4fN&#10;cbO4Odkmqbv+e1Mo+DjMzDfMYtXbRpzIh9qxgsk4A0FcOl1zpeBj/3r3ACJEZI2NY1JwpgCr5XCw&#10;wFy7jt/pVMRKJAiHHBWYGNtcylAashjGriVO3sF5izFJX0ntsUtw28hplt1LizWnBYMtPRkqj8Wv&#10;VRB3tfl687Pu9vy9Ns+fP5vDy4yVGt3060cQkfp4Df+3t1rBfAJ/X9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QNn8YAAADbAAAADwAAAAAAAAAAAAAAAACYAgAAZHJz&#10;L2Rvd25yZXYueG1sUEsFBgAAAAAEAAQA9QAAAIsDAAAAAA==&#10;" adj="-3885,23840" fillcolor="#5b9bd5 [3204]" strokecolor="#1f4d78 [1604]" strokeweight="1pt">
                  <v:textbox>
                    <w:txbxContent>
                      <w:p w14:paraId="4A836A83" w14:textId="77777777" w:rsidR="00C96C57" w:rsidRPr="00780D3F" w:rsidRDefault="00C96C57" w:rsidP="00251C46">
                        <w:pPr>
                          <w:jc w:val="center"/>
                          <w:rPr>
                            <w:lang w:val="en-US"/>
                          </w:rPr>
                        </w:pPr>
                        <w:r>
                          <w:rPr>
                            <w:lang w:val="en-US"/>
                          </w:rPr>
                          <w:t>Yearly</w:t>
                        </w:r>
                      </w:p>
                    </w:txbxContent>
                  </v:textbox>
                </v:shape>
                <v:shape id="Oval Callout 72" o:spid="_x0000_s1049" type="#_x0000_t63" style="position:absolute;top:11144;width:1876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SQ70A&#10;AADbAAAADwAAAGRycy9kb3ducmV2LnhtbESPwQrCMBBE74L/EFbwpqkeVKpRVBA8qhXPa7O2xWZT&#10;kqj1740geBxm5g2zWLWmFk9yvrKsYDRMQBDnVldcKDhnu8EMhA/IGmvLpOBNHlbLbmeBqbYvPtLz&#10;FAoRIexTVFCG0KRS+rwkg35oG+Lo3awzGKJ0hdQOXxFuajlOkok0WHFcKLGhbUn5/fQwCjK+4ibZ&#10;Byff9W7SZge7uVytUv1eu56DCNSGf/jX3msF0zF8v8QfIJ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KbSQ70AAADbAAAADwAAAAAAAAAAAAAAAACYAgAAZHJzL2Rvd25yZXYu&#10;eG1sUEsFBgAAAAAEAAQA9QAAAIIDAAAAAA==&#10;" adj="25655,18355" fillcolor="#5b9bd5 [3204]" strokecolor="#1f4d78 [1604]" strokeweight="1pt">
                  <v:textbox>
                    <w:txbxContent>
                      <w:p w14:paraId="64939705" w14:textId="77777777" w:rsidR="00C96C57" w:rsidRPr="00780D3F" w:rsidRDefault="00C96C57" w:rsidP="00251C46">
                        <w:pPr>
                          <w:jc w:val="center"/>
                          <w:rPr>
                            <w:lang w:val="en-US"/>
                          </w:rPr>
                        </w:pPr>
                        <w:r>
                          <w:rPr>
                            <w:lang w:val="en-US"/>
                          </w:rPr>
                          <w:t>Throughout the Year</w:t>
                        </w:r>
                      </w:p>
                    </w:txbxContent>
                  </v:textbox>
                </v:shape>
                <v:shape id="Oval Callout 73" o:spid="_x0000_s1050" type="#_x0000_t63" style="position:absolute;left:476;top:18954;width:1876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2L4A&#10;AADbAAAADwAAAGRycy9kb3ducmV2LnhtbESPQavCMBCE7w/8D2EFb89UBZVqFBUEj2rF89qsbbHZ&#10;lCRq/fdGEDwOM/MNM1+2phYPcr6yrGDQT0AQ51ZXXCg4Zdv/KQgfkDXWlknBizwsF52/OabaPvlA&#10;j2MoRISwT1FBGUKTSunzkgz6vm2Io3e1zmCI0hVSO3xGuKnlMEnG0mDFcaHEhjYl5bfj3SjI+ILr&#10;ZBecfNXbcZvt7fp8sUr1uu1qBiJQG37hb3unFUxG8PkSf4B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d9i+AAAA2wAAAA8AAAAAAAAAAAAAAAAAmAIAAGRycy9kb3ducmV2&#10;LnhtbFBLBQYAAAAABAAEAPUAAACDAwAAAAA=&#10;" adj="25655,18355" fillcolor="#5b9bd5 [3204]" strokecolor="#1f4d78 [1604]" strokeweight="1pt">
                  <v:textbox>
                    <w:txbxContent>
                      <w:p w14:paraId="0CF22E25" w14:textId="77777777" w:rsidR="00C96C57" w:rsidRPr="00780D3F" w:rsidRDefault="00C96C57" w:rsidP="00251C46">
                        <w:pPr>
                          <w:jc w:val="center"/>
                          <w:rPr>
                            <w:lang w:val="en-US"/>
                          </w:rPr>
                        </w:pPr>
                        <w:r>
                          <w:rPr>
                            <w:lang w:val="en-US"/>
                          </w:rPr>
                          <w:t>Throughout the Year</w:t>
                        </w:r>
                      </w:p>
                    </w:txbxContent>
                  </v:textbox>
                </v:shape>
                <v:shape id="Oval Callout 74" o:spid="_x0000_s1051" type="#_x0000_t63" style="position:absolute;left:476;top:26574;width:1876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PvrL4A&#10;AADbAAAADwAAAGRycy9kb3ducmV2LnhtbESPQavCMBCE7w/8D2EFb89UEZVqFBUEj2rF89qsbbHZ&#10;lCRq/fdGEDwOM/MNM1+2phYPcr6yrGDQT0AQ51ZXXCg4Zdv/KQgfkDXWlknBizwsF52/OabaPvlA&#10;j2MoRISwT1FBGUKTSunzkgz6vm2Io3e1zmCI0hVSO3xGuKnlMEnG0mDFcaHEhjYl5bfj3SjI+ILr&#10;ZBecfNXbcZvt7fp8sUr1uu1qBiJQG37hb3unFUxG8PkSf4Bcv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AD76y+AAAA2wAAAA8AAAAAAAAAAAAAAAAAmAIAAGRycy9kb3ducmV2&#10;LnhtbFBLBQYAAAAABAAEAPUAAACDAwAAAAA=&#10;" adj="25655,18355" fillcolor="#5b9bd5 [3204]" strokecolor="#1f4d78 [1604]" strokeweight="1pt">
                  <v:textbox>
                    <w:txbxContent>
                      <w:p w14:paraId="6D99931E" w14:textId="77777777" w:rsidR="00C96C57" w:rsidRPr="00780D3F" w:rsidRDefault="00C96C57" w:rsidP="00251C46">
                        <w:pPr>
                          <w:jc w:val="center"/>
                          <w:rPr>
                            <w:lang w:val="en-US"/>
                          </w:rPr>
                        </w:pPr>
                        <w:r>
                          <w:rPr>
                            <w:lang w:val="en-US"/>
                          </w:rPr>
                          <w:t>Throughout the Year</w:t>
                        </w:r>
                      </w:p>
                    </w:txbxContent>
                  </v:textbox>
                </v:shape>
                <v:shape id="Oval Callout 75" o:spid="_x0000_s1052" type="#_x0000_t63" style="position:absolute;left:476;top:33909;width:1876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9KN74A&#10;AADbAAAADwAAAGRycy9kb3ducmV2LnhtbESPzarCMBSE9xd8h3AEd9dUwR+qUVQQXKoV18fm2Bab&#10;k5JErW9vBMHlMDPfMPNla2rxIOcrywoG/QQEcW51xYWCU7b9n4LwAVljbZkUvMjDctH5m2Oq7ZMP&#10;9DiGQkQI+xQVlCE0qZQ+L8mg79uGOHpX6wyGKF0htcNnhJtaDpNkLA1WHBdKbGhTUn473o2CjC+4&#10;TnbByVe9HbfZ3q7PF6tUr9uuZiACteEX/rZ3WsFkBJ8v8QfIx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9PSje+AAAA2wAAAA8AAAAAAAAAAAAAAAAAmAIAAGRycy9kb3ducmV2&#10;LnhtbFBLBQYAAAAABAAEAPUAAACDAwAAAAA=&#10;" adj="25655,18355" fillcolor="#5b9bd5 [3204]" strokecolor="#1f4d78 [1604]" strokeweight="1pt">
                  <v:textbox>
                    <w:txbxContent>
                      <w:p w14:paraId="2597E2D0" w14:textId="77777777" w:rsidR="00C96C57" w:rsidRPr="00780D3F" w:rsidRDefault="00C96C57" w:rsidP="00251C46">
                        <w:pPr>
                          <w:jc w:val="center"/>
                          <w:rPr>
                            <w:lang w:val="en-US"/>
                          </w:rPr>
                        </w:pPr>
                        <w:r>
                          <w:rPr>
                            <w:lang w:val="en-US"/>
                          </w:rPr>
                          <w:t>Throughout the Year</w:t>
                        </w:r>
                      </w:p>
                    </w:txbxContent>
                  </v:textbox>
                </v:shape>
                <v:shape id="Oval Callout 76" o:spid="_x0000_s1053" type="#_x0000_t63" style="position:absolute;left:476;top:41052;width:18764;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3UQMEA&#10;AADbAAAADwAAAGRycy9kb3ducmV2LnhtbESPwWrDMBBE74X8g9hCb43cHtziRDZJwOBjE5ecN9bG&#10;NrFWRlJj+++jQqHHYWbeMNtiNoO4k/O9ZQVv6wQEcWN1z62C77p8/QThA7LGwTIpWMhDka+etphp&#10;O/GR7qfQighhn6GCLoQxk9I3HRn0azsSR+9qncEQpWuldjhFuBnke5Kk0mDPcaHDkQ4dNbfTj1FQ&#10;8wX3SRWcXIYynesvuz9frFIvz/NuAyLQHP7Df+1KK/hI4fdL/AEy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1EDBAAAA2wAAAA8AAAAAAAAAAAAAAAAAmAIAAGRycy9kb3du&#10;cmV2LnhtbFBLBQYAAAAABAAEAPUAAACGAwAAAAA=&#10;" adj="25655,18355" fillcolor="#5b9bd5 [3204]" strokecolor="#1f4d78 [1604]" strokeweight="1pt">
                  <v:textbox>
                    <w:txbxContent>
                      <w:p w14:paraId="42FBD1BE" w14:textId="77777777" w:rsidR="00C96C57" w:rsidRPr="00780D3F" w:rsidRDefault="00C96C57" w:rsidP="00251C46">
                        <w:pPr>
                          <w:jc w:val="center"/>
                          <w:rPr>
                            <w:lang w:val="en-US"/>
                          </w:rPr>
                        </w:pPr>
                        <w:r>
                          <w:rPr>
                            <w:lang w:val="en-US"/>
                          </w:rPr>
                          <w:t>Throughout the Year</w:t>
                        </w:r>
                      </w:p>
                    </w:txbxContent>
                  </v:textbox>
                </v:shape>
              </v:group>
            </w:pict>
          </mc:Fallback>
        </mc:AlternateContent>
      </w:r>
    </w:p>
    <w:p w14:paraId="2D0BE5F1" w14:textId="77777777" w:rsidR="00251C46" w:rsidRDefault="00251C46" w:rsidP="00251C46">
      <w:pPr>
        <w:pStyle w:val="ListParagraph"/>
        <w:spacing w:line="360" w:lineRule="auto"/>
        <w:ind w:left="993"/>
        <w:jc w:val="both"/>
        <w:rPr>
          <w:rFonts w:eastAsiaTheme="minorHAnsi" w:cstheme="minorBidi"/>
          <w:szCs w:val="20"/>
        </w:rPr>
      </w:pPr>
    </w:p>
    <w:p w14:paraId="3C811608" w14:textId="77777777" w:rsidR="00251C46" w:rsidRDefault="00251C46" w:rsidP="00251C46">
      <w:pPr>
        <w:spacing w:line="360" w:lineRule="auto"/>
        <w:jc w:val="both"/>
        <w:rPr>
          <w:szCs w:val="20"/>
        </w:rPr>
      </w:pPr>
    </w:p>
    <w:p w14:paraId="3F3715AF" w14:textId="77777777" w:rsidR="00251C46" w:rsidRDefault="00251C46" w:rsidP="00251C46">
      <w:pPr>
        <w:spacing w:line="360" w:lineRule="auto"/>
        <w:jc w:val="both"/>
        <w:rPr>
          <w:szCs w:val="20"/>
        </w:rPr>
      </w:pPr>
    </w:p>
    <w:p w14:paraId="3F47C02D" w14:textId="77777777" w:rsidR="00251C46" w:rsidRDefault="00251C46" w:rsidP="00251C46">
      <w:pPr>
        <w:spacing w:line="360" w:lineRule="auto"/>
        <w:jc w:val="both"/>
        <w:rPr>
          <w:szCs w:val="20"/>
        </w:rPr>
      </w:pPr>
    </w:p>
    <w:p w14:paraId="3EA463E0" w14:textId="77777777" w:rsidR="00251C46" w:rsidRDefault="00251C46" w:rsidP="00251C46">
      <w:pPr>
        <w:spacing w:line="360" w:lineRule="auto"/>
        <w:jc w:val="both"/>
        <w:rPr>
          <w:szCs w:val="20"/>
        </w:rPr>
      </w:pPr>
    </w:p>
    <w:p w14:paraId="439866EF" w14:textId="77777777" w:rsidR="00251C46" w:rsidRPr="00780D3F" w:rsidRDefault="00251C46" w:rsidP="00251C46">
      <w:pPr>
        <w:spacing w:line="360" w:lineRule="auto"/>
        <w:jc w:val="both"/>
        <w:rPr>
          <w:szCs w:val="20"/>
        </w:rPr>
      </w:pPr>
    </w:p>
    <w:p w14:paraId="48B1C181" w14:textId="77777777" w:rsidR="00251C46" w:rsidRDefault="00251C46" w:rsidP="00251C46">
      <w:pPr>
        <w:pStyle w:val="ListParagraph"/>
        <w:spacing w:line="360" w:lineRule="auto"/>
        <w:ind w:left="993"/>
        <w:jc w:val="both"/>
        <w:rPr>
          <w:rFonts w:eastAsiaTheme="minorHAnsi" w:cstheme="minorBidi"/>
          <w:szCs w:val="20"/>
        </w:rPr>
      </w:pPr>
    </w:p>
    <w:p w14:paraId="6659542B" w14:textId="77777777" w:rsidR="00251C46" w:rsidRDefault="00251C46" w:rsidP="00251C46">
      <w:pPr>
        <w:pStyle w:val="ListParagraph"/>
        <w:spacing w:line="360" w:lineRule="auto"/>
        <w:ind w:left="993"/>
        <w:jc w:val="both"/>
        <w:rPr>
          <w:rFonts w:eastAsiaTheme="minorHAnsi" w:cstheme="minorBidi"/>
          <w:szCs w:val="20"/>
        </w:rPr>
      </w:pPr>
    </w:p>
    <w:p w14:paraId="0BFEDB74" w14:textId="77777777" w:rsidR="00251C46" w:rsidRDefault="00251C46" w:rsidP="00251C46">
      <w:pPr>
        <w:pStyle w:val="ListParagraph"/>
        <w:spacing w:line="360" w:lineRule="auto"/>
        <w:ind w:left="993"/>
        <w:jc w:val="both"/>
        <w:rPr>
          <w:rFonts w:eastAsiaTheme="minorHAnsi" w:cstheme="minorBidi"/>
          <w:szCs w:val="20"/>
        </w:rPr>
      </w:pPr>
    </w:p>
    <w:p w14:paraId="4B359ED9" w14:textId="77777777" w:rsidR="00251C46" w:rsidRDefault="00251C46" w:rsidP="00251C46">
      <w:pPr>
        <w:pStyle w:val="ListParagraph"/>
        <w:spacing w:line="360" w:lineRule="auto"/>
        <w:ind w:left="993"/>
        <w:jc w:val="both"/>
        <w:rPr>
          <w:rFonts w:eastAsiaTheme="minorHAnsi" w:cstheme="minorBidi"/>
          <w:szCs w:val="20"/>
        </w:rPr>
      </w:pPr>
    </w:p>
    <w:p w14:paraId="631BBD07" w14:textId="77777777" w:rsidR="00251C46" w:rsidRDefault="00251C46" w:rsidP="00251C46">
      <w:pPr>
        <w:pStyle w:val="ListParagraph"/>
        <w:spacing w:line="360" w:lineRule="auto"/>
        <w:ind w:left="993"/>
        <w:jc w:val="both"/>
        <w:rPr>
          <w:rFonts w:eastAsiaTheme="minorHAnsi" w:cstheme="minorBidi"/>
          <w:szCs w:val="20"/>
        </w:rPr>
      </w:pPr>
    </w:p>
    <w:p w14:paraId="3A2F9959" w14:textId="77777777" w:rsidR="00251C46" w:rsidRDefault="00251C46" w:rsidP="00251C46">
      <w:pPr>
        <w:pStyle w:val="ListParagraph"/>
        <w:spacing w:line="360" w:lineRule="auto"/>
        <w:ind w:left="993"/>
        <w:jc w:val="both"/>
        <w:rPr>
          <w:rFonts w:eastAsiaTheme="minorHAnsi" w:cstheme="minorBidi"/>
          <w:szCs w:val="20"/>
        </w:rPr>
      </w:pPr>
    </w:p>
    <w:p w14:paraId="4F1AC313" w14:textId="77777777" w:rsidR="00251C46" w:rsidRDefault="00251C46" w:rsidP="00251C46">
      <w:pPr>
        <w:pStyle w:val="ListParagraph"/>
        <w:spacing w:line="360" w:lineRule="auto"/>
        <w:ind w:left="993"/>
        <w:jc w:val="both"/>
        <w:rPr>
          <w:rFonts w:eastAsiaTheme="minorHAnsi" w:cstheme="minorBidi"/>
          <w:szCs w:val="20"/>
        </w:rPr>
      </w:pPr>
    </w:p>
    <w:p w14:paraId="50BA7E47" w14:textId="77777777" w:rsidR="00251C46" w:rsidRDefault="00251C46" w:rsidP="00251C46">
      <w:pPr>
        <w:pStyle w:val="ListParagraph"/>
        <w:spacing w:line="360" w:lineRule="auto"/>
        <w:ind w:left="993"/>
        <w:jc w:val="both"/>
        <w:rPr>
          <w:rFonts w:eastAsiaTheme="minorHAnsi" w:cstheme="minorBidi"/>
          <w:szCs w:val="20"/>
        </w:rPr>
      </w:pPr>
    </w:p>
    <w:p w14:paraId="1D8B437C" w14:textId="77777777" w:rsidR="00251C46" w:rsidRDefault="00251C46" w:rsidP="00251C46">
      <w:pPr>
        <w:pStyle w:val="ListParagraph"/>
        <w:spacing w:line="360" w:lineRule="auto"/>
        <w:ind w:left="993"/>
        <w:jc w:val="both"/>
        <w:rPr>
          <w:rFonts w:eastAsiaTheme="minorHAnsi" w:cstheme="minorBidi"/>
          <w:szCs w:val="20"/>
        </w:rPr>
      </w:pPr>
    </w:p>
    <w:p w14:paraId="02A8AFC9" w14:textId="77777777" w:rsidR="00251C46" w:rsidRDefault="00251C46" w:rsidP="00251C46">
      <w:pPr>
        <w:pStyle w:val="ListParagraph"/>
        <w:spacing w:line="360" w:lineRule="auto"/>
        <w:ind w:left="993"/>
        <w:jc w:val="both"/>
        <w:rPr>
          <w:rFonts w:eastAsiaTheme="minorHAnsi" w:cstheme="minorBidi"/>
          <w:szCs w:val="20"/>
        </w:rPr>
      </w:pPr>
    </w:p>
    <w:p w14:paraId="1C6C6D4A" w14:textId="77777777" w:rsidR="00251C46" w:rsidRDefault="00251C46" w:rsidP="00251C46">
      <w:pPr>
        <w:pStyle w:val="ListParagraph"/>
        <w:spacing w:line="360" w:lineRule="auto"/>
        <w:ind w:left="993"/>
        <w:jc w:val="both"/>
        <w:rPr>
          <w:rFonts w:eastAsiaTheme="minorHAnsi" w:cstheme="minorBidi"/>
          <w:szCs w:val="20"/>
        </w:rPr>
      </w:pPr>
    </w:p>
    <w:p w14:paraId="06A97D5D" w14:textId="77777777" w:rsidR="00251C46" w:rsidRDefault="001A6F05" w:rsidP="00251C46">
      <w:pPr>
        <w:pStyle w:val="ListParagraph"/>
        <w:spacing w:line="360" w:lineRule="auto"/>
        <w:ind w:left="993"/>
        <w:jc w:val="both"/>
        <w:rPr>
          <w:rFonts w:eastAsiaTheme="minorHAnsi" w:cstheme="minorBidi"/>
          <w:szCs w:val="20"/>
        </w:rPr>
      </w:pPr>
      <w:r>
        <w:rPr>
          <w:noProof/>
        </w:rPr>
        <mc:AlternateContent>
          <mc:Choice Requires="wps">
            <w:drawing>
              <wp:anchor distT="0" distB="0" distL="114300" distR="114300" simplePos="0" relativeHeight="251663872" behindDoc="0" locked="0" layoutInCell="1" allowOverlap="1" wp14:anchorId="62A4F7E4" wp14:editId="6DC6CCB4">
                <wp:simplePos x="0" y="0"/>
                <wp:positionH relativeFrom="column">
                  <wp:posOffset>771525</wp:posOffset>
                </wp:positionH>
                <wp:positionV relativeFrom="paragraph">
                  <wp:posOffset>220980</wp:posOffset>
                </wp:positionV>
                <wp:extent cx="5543550" cy="266065"/>
                <wp:effectExtent l="0" t="0" r="0" b="63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3550" cy="266065"/>
                        </a:xfrm>
                        <a:prstGeom prst="rect">
                          <a:avLst/>
                        </a:prstGeom>
                        <a:solidFill>
                          <a:prstClr val="white"/>
                        </a:solidFill>
                        <a:ln>
                          <a:noFill/>
                        </a:ln>
                        <a:effectLst/>
                      </wps:spPr>
                      <wps:txbx>
                        <w:txbxContent>
                          <w:p w14:paraId="0AD9B90A" w14:textId="77777777" w:rsidR="00C96C57" w:rsidRPr="009431F8" w:rsidRDefault="00C96C57" w:rsidP="00251C46">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Pr>
                                <w:noProof/>
                                <w:lang w:val="en-US"/>
                              </w:rPr>
                              <w:t xml:space="preserve"> ASIS Account Planning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2A4F7E4" id="Text Box 77" o:spid="_x0000_s1054" type="#_x0000_t202" style="position:absolute;left:0;text-align:left;margin-left:60.75pt;margin-top:17.4pt;width:436.5pt;height:20.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" stroked="f">
                <v:path arrowok="t"/>
                <v:textbox style="mso-fit-shape-to-text:t" inset="0,0,0,0">
                  <w:txbxContent>
                    <w:p w14:paraId="0AD9B90A" w14:textId="77777777" w:rsidR="00C96C57" w:rsidRPr="009431F8" w:rsidRDefault="00C96C57" w:rsidP="00251C46">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Pr>
                          <w:noProof/>
                          <w:lang w:val="en-US"/>
                        </w:rPr>
                        <w:t xml:space="preserve"> ASIS Account Planning Process</w:t>
                      </w:r>
                    </w:p>
                  </w:txbxContent>
                </v:textbox>
              </v:shape>
            </w:pict>
          </mc:Fallback>
        </mc:AlternateContent>
      </w:r>
    </w:p>
    <w:p w14:paraId="2F3B1C39" w14:textId="77777777" w:rsidR="00251C46" w:rsidRDefault="00251C46" w:rsidP="00251C46">
      <w:pPr>
        <w:pStyle w:val="ListParagraph"/>
        <w:spacing w:line="360" w:lineRule="auto"/>
        <w:ind w:left="993"/>
        <w:jc w:val="both"/>
        <w:rPr>
          <w:rFonts w:eastAsiaTheme="minorHAnsi" w:cstheme="minorBidi"/>
          <w:szCs w:val="20"/>
        </w:rPr>
      </w:pPr>
    </w:p>
    <w:p w14:paraId="09B67C78" w14:textId="77777777" w:rsidR="00251C46" w:rsidRDefault="00251C46" w:rsidP="00251C46">
      <w:pPr>
        <w:pStyle w:val="ListParagraph"/>
        <w:spacing w:line="360" w:lineRule="auto"/>
        <w:ind w:left="993"/>
        <w:jc w:val="both"/>
        <w:rPr>
          <w:rFonts w:eastAsiaTheme="minorHAnsi" w:cstheme="minorBidi"/>
          <w:szCs w:val="20"/>
        </w:rPr>
      </w:pPr>
    </w:p>
    <w:p w14:paraId="38D1BF31" w14:textId="77777777" w:rsidR="00251C46" w:rsidRDefault="00251C46" w:rsidP="00B24482">
      <w:pPr>
        <w:pStyle w:val="ListParagraph"/>
        <w:numPr>
          <w:ilvl w:val="0"/>
          <w:numId w:val="58"/>
        </w:numPr>
        <w:spacing w:line="360" w:lineRule="auto"/>
        <w:ind w:left="993" w:hanging="426"/>
        <w:jc w:val="both"/>
        <w:rPr>
          <w:rFonts w:eastAsiaTheme="minorHAnsi" w:cstheme="minorBidi"/>
          <w:szCs w:val="20"/>
        </w:rPr>
      </w:pPr>
      <w:r>
        <w:rPr>
          <w:rFonts w:eastAsiaTheme="minorHAnsi" w:cstheme="minorBidi"/>
          <w:szCs w:val="20"/>
          <w:lang w:val="en-IN"/>
        </w:rPr>
        <w:t>The current working process of Account planning in bank is as follows.</w:t>
      </w:r>
    </w:p>
    <w:p w14:paraId="61A08C19" w14:textId="77777777" w:rsidR="00251C46" w:rsidRDefault="00251C46" w:rsidP="00B24482">
      <w:pPr>
        <w:pStyle w:val="ListParagraph"/>
        <w:numPr>
          <w:ilvl w:val="1"/>
          <w:numId w:val="58"/>
        </w:numPr>
        <w:spacing w:line="360" w:lineRule="auto"/>
        <w:ind w:left="1418" w:hanging="425"/>
        <w:jc w:val="both"/>
        <w:rPr>
          <w:rFonts w:eastAsiaTheme="minorHAnsi" w:cstheme="minorBidi"/>
          <w:szCs w:val="20"/>
        </w:rPr>
      </w:pPr>
      <w:r>
        <w:rPr>
          <w:rFonts w:eastAsiaTheme="minorHAnsi" w:cstheme="minorBidi"/>
          <w:szCs w:val="20"/>
          <w:lang w:val="en-IN"/>
        </w:rPr>
        <w:t>Budgeting is done across RMs in BI Vision</w:t>
      </w:r>
    </w:p>
    <w:p w14:paraId="672B77FE" w14:textId="77777777" w:rsidR="00251C46" w:rsidRPr="00A54B36" w:rsidRDefault="00251C46" w:rsidP="00B24482">
      <w:pPr>
        <w:pStyle w:val="ListParagraph"/>
        <w:numPr>
          <w:ilvl w:val="1"/>
          <w:numId w:val="58"/>
        </w:numPr>
        <w:spacing w:line="360" w:lineRule="auto"/>
        <w:ind w:left="1418" w:hanging="425"/>
        <w:jc w:val="both"/>
        <w:rPr>
          <w:rFonts w:eastAsiaTheme="minorHAnsi" w:cstheme="minorBidi"/>
          <w:color w:val="FF0000"/>
          <w:szCs w:val="20"/>
        </w:rPr>
      </w:pPr>
      <w:r>
        <w:rPr>
          <w:rFonts w:eastAsiaTheme="minorHAnsi" w:cstheme="minorBidi"/>
          <w:szCs w:val="20"/>
          <w:lang w:val="en-IN"/>
        </w:rPr>
        <w:t>The Account Planning sheet i</w:t>
      </w:r>
      <w:r w:rsidR="00A54B36">
        <w:rPr>
          <w:rFonts w:eastAsiaTheme="minorHAnsi" w:cstheme="minorBidi"/>
          <w:szCs w:val="20"/>
          <w:lang w:val="en-IN"/>
        </w:rPr>
        <w:t xml:space="preserve">s currently used by bank for </w:t>
      </w:r>
      <w:r w:rsidR="00A54B36" w:rsidRPr="00A54B36">
        <w:rPr>
          <w:rFonts w:eastAsiaTheme="minorHAnsi" w:cstheme="minorBidi"/>
          <w:color w:val="FF0000"/>
          <w:szCs w:val="20"/>
          <w:lang w:val="en-IN"/>
        </w:rPr>
        <w:t>all</w:t>
      </w:r>
      <w:r w:rsidR="00A54B36">
        <w:rPr>
          <w:rFonts w:eastAsiaTheme="minorHAnsi" w:cstheme="minorBidi"/>
          <w:color w:val="FF0000"/>
          <w:szCs w:val="20"/>
          <w:lang w:val="en-IN"/>
        </w:rPr>
        <w:t xml:space="preserve"> Corp</w:t>
      </w:r>
      <w:r w:rsidRPr="00A54B36">
        <w:rPr>
          <w:rFonts w:eastAsiaTheme="minorHAnsi" w:cstheme="minorBidi"/>
          <w:color w:val="FF0000"/>
          <w:szCs w:val="20"/>
          <w:lang w:val="en-IN"/>
        </w:rPr>
        <w:t xml:space="preserve"> accounts</w:t>
      </w:r>
      <w:r w:rsidR="00A54B36">
        <w:rPr>
          <w:rFonts w:eastAsiaTheme="minorHAnsi" w:cstheme="minorBidi"/>
          <w:color w:val="FF0000"/>
          <w:szCs w:val="20"/>
          <w:lang w:val="en-IN"/>
        </w:rPr>
        <w:t xml:space="preserve">, IB </w:t>
      </w:r>
      <w:commentRangeStart w:id="214"/>
      <w:r w:rsidR="00A54B36">
        <w:rPr>
          <w:rFonts w:eastAsiaTheme="minorHAnsi" w:cstheme="minorBidi"/>
          <w:color w:val="FF0000"/>
          <w:szCs w:val="20"/>
          <w:lang w:val="en-IN"/>
        </w:rPr>
        <w:t>accounts</w:t>
      </w:r>
      <w:commentRangeEnd w:id="214"/>
      <w:r w:rsidR="000B55CA">
        <w:rPr>
          <w:rStyle w:val="CommentReference"/>
          <w:rFonts w:eastAsia="Calibri"/>
          <w:lang w:val="en-GB" w:eastAsia="zh-CN"/>
        </w:rPr>
        <w:commentReference w:id="214"/>
      </w:r>
      <w:r w:rsidR="00A54B36">
        <w:rPr>
          <w:rFonts w:eastAsiaTheme="minorHAnsi" w:cstheme="minorBidi"/>
          <w:color w:val="FF0000"/>
          <w:szCs w:val="20"/>
          <w:lang w:val="en-IN"/>
        </w:rPr>
        <w:t xml:space="preserve"> with more than 250k in revenue</w:t>
      </w:r>
      <w:r w:rsidRPr="00A54B36">
        <w:rPr>
          <w:rFonts w:eastAsiaTheme="minorHAnsi" w:cstheme="minorBidi"/>
          <w:color w:val="FF0000"/>
          <w:szCs w:val="20"/>
          <w:lang w:val="en-IN"/>
        </w:rPr>
        <w:t xml:space="preserve"> </w:t>
      </w:r>
      <w:r w:rsidR="00A54B36" w:rsidRPr="00A54B36">
        <w:rPr>
          <w:rFonts w:eastAsiaTheme="minorHAnsi" w:cstheme="minorBidi"/>
          <w:color w:val="FF0000"/>
          <w:szCs w:val="20"/>
          <w:lang w:val="en-IN"/>
        </w:rPr>
        <w:t xml:space="preserve">and BB accounts </w:t>
      </w:r>
      <w:r w:rsidRPr="00A54B36">
        <w:rPr>
          <w:rFonts w:eastAsiaTheme="minorHAnsi" w:cstheme="minorBidi"/>
          <w:color w:val="FF0000"/>
          <w:szCs w:val="20"/>
          <w:lang w:val="en-IN"/>
        </w:rPr>
        <w:t>more than KSH 3M yearly revenue.</w:t>
      </w:r>
    </w:p>
    <w:p w14:paraId="09A72E1C" w14:textId="77777777" w:rsidR="00251C46" w:rsidRDefault="00251C46" w:rsidP="00B24482">
      <w:pPr>
        <w:pStyle w:val="ListParagraph"/>
        <w:numPr>
          <w:ilvl w:val="1"/>
          <w:numId w:val="58"/>
        </w:numPr>
        <w:spacing w:line="360" w:lineRule="auto"/>
        <w:ind w:left="1418" w:hanging="425"/>
        <w:jc w:val="both"/>
        <w:rPr>
          <w:rFonts w:eastAsiaTheme="minorHAnsi" w:cstheme="minorBidi"/>
          <w:szCs w:val="20"/>
        </w:rPr>
      </w:pPr>
      <w:r>
        <w:rPr>
          <w:rFonts w:eastAsiaTheme="minorHAnsi" w:cstheme="minorBidi"/>
          <w:szCs w:val="20"/>
          <w:lang w:val="en-IN"/>
        </w:rPr>
        <w:t>As part of account planning, RM sets target for himself against the Budget allocated to him.</w:t>
      </w:r>
    </w:p>
    <w:p w14:paraId="6DA08BAF" w14:textId="77777777" w:rsidR="00251C46" w:rsidRDefault="00251C46" w:rsidP="00B24482">
      <w:pPr>
        <w:pStyle w:val="ListParagraph"/>
        <w:numPr>
          <w:ilvl w:val="2"/>
          <w:numId w:val="58"/>
        </w:numPr>
        <w:spacing w:line="360" w:lineRule="auto"/>
        <w:ind w:left="1843" w:hanging="425"/>
        <w:jc w:val="both"/>
        <w:rPr>
          <w:rFonts w:eastAsiaTheme="minorHAnsi" w:cstheme="minorBidi"/>
          <w:szCs w:val="20"/>
        </w:rPr>
      </w:pPr>
      <w:r>
        <w:rPr>
          <w:rFonts w:eastAsiaTheme="minorHAnsi" w:cstheme="minorBidi"/>
          <w:szCs w:val="20"/>
          <w:lang w:val="en-IN"/>
        </w:rPr>
        <w:t>RM studies the wallet share details against individual account and products used by an Account</w:t>
      </w:r>
    </w:p>
    <w:p w14:paraId="431BBC86" w14:textId="77777777" w:rsidR="00251C46" w:rsidRDefault="00251C46" w:rsidP="00B24482">
      <w:pPr>
        <w:pStyle w:val="ListParagraph"/>
        <w:numPr>
          <w:ilvl w:val="2"/>
          <w:numId w:val="58"/>
        </w:numPr>
        <w:spacing w:line="360" w:lineRule="auto"/>
        <w:ind w:left="1843" w:hanging="425"/>
        <w:jc w:val="both"/>
        <w:rPr>
          <w:rFonts w:eastAsiaTheme="minorHAnsi" w:cstheme="minorBidi"/>
          <w:szCs w:val="20"/>
        </w:rPr>
      </w:pPr>
      <w:r>
        <w:rPr>
          <w:rFonts w:eastAsiaTheme="minorHAnsi" w:cstheme="minorBidi"/>
          <w:szCs w:val="20"/>
          <w:lang w:val="en-IN"/>
        </w:rPr>
        <w:t>Sets Target for himself as part of Wallet Share against individual products.</w:t>
      </w:r>
    </w:p>
    <w:p w14:paraId="1A1C3593" w14:textId="77777777" w:rsidR="00251C46" w:rsidRDefault="00251C46" w:rsidP="00B24482">
      <w:pPr>
        <w:pStyle w:val="ListParagraph"/>
        <w:numPr>
          <w:ilvl w:val="2"/>
          <w:numId w:val="58"/>
        </w:numPr>
        <w:spacing w:line="360" w:lineRule="auto"/>
        <w:ind w:left="1843" w:hanging="425"/>
        <w:jc w:val="both"/>
        <w:rPr>
          <w:rFonts w:eastAsiaTheme="minorHAnsi" w:cstheme="minorBidi"/>
          <w:szCs w:val="20"/>
        </w:rPr>
      </w:pPr>
      <w:r>
        <w:rPr>
          <w:rFonts w:eastAsiaTheme="minorHAnsi" w:cstheme="minorBidi"/>
          <w:szCs w:val="20"/>
          <w:lang w:val="en-IN"/>
        </w:rPr>
        <w:t>This Target – is treated as Deal to be achieved (Pipeline).</w:t>
      </w:r>
    </w:p>
    <w:p w14:paraId="47401A86" w14:textId="77777777" w:rsidR="00251C46" w:rsidRPr="00B43FB0" w:rsidRDefault="00251C46" w:rsidP="00B24482">
      <w:pPr>
        <w:pStyle w:val="ListParagraph"/>
        <w:numPr>
          <w:ilvl w:val="1"/>
          <w:numId w:val="58"/>
        </w:numPr>
        <w:spacing w:line="360" w:lineRule="auto"/>
        <w:ind w:left="1418" w:hanging="425"/>
        <w:jc w:val="both"/>
        <w:rPr>
          <w:rFonts w:eastAsiaTheme="minorHAnsi" w:cstheme="minorBidi"/>
          <w:szCs w:val="20"/>
        </w:rPr>
      </w:pPr>
      <w:r>
        <w:rPr>
          <w:rFonts w:eastAsiaTheme="minorHAnsi" w:cstheme="minorBidi"/>
          <w:szCs w:val="20"/>
          <w:lang w:val="en-IN"/>
        </w:rPr>
        <w:t>The Deal Pipeline vs Gap Analysis is tracked through separate excel sheets.</w:t>
      </w:r>
    </w:p>
    <w:p w14:paraId="01466385" w14:textId="77777777" w:rsidR="00251C46" w:rsidRPr="00B43FB0" w:rsidRDefault="00251C46" w:rsidP="00B24482">
      <w:pPr>
        <w:pStyle w:val="ListParagraph"/>
        <w:numPr>
          <w:ilvl w:val="1"/>
          <w:numId w:val="58"/>
        </w:numPr>
        <w:spacing w:line="360" w:lineRule="auto"/>
        <w:ind w:left="1418" w:hanging="425"/>
        <w:jc w:val="both"/>
        <w:rPr>
          <w:rFonts w:eastAsiaTheme="minorHAnsi" w:cstheme="minorBidi"/>
          <w:szCs w:val="20"/>
        </w:rPr>
      </w:pPr>
      <w:r>
        <w:rPr>
          <w:rFonts w:eastAsiaTheme="minorHAnsi" w:cstheme="minorBidi"/>
          <w:szCs w:val="20"/>
          <w:lang w:val="en-IN"/>
        </w:rPr>
        <w:lastRenderedPageBreak/>
        <w:t xml:space="preserve">The current process of account planning, wallet sizing and Deal management is done through multiple excel worksheets and VB macros where </w:t>
      </w:r>
    </w:p>
    <w:p w14:paraId="04649AD2" w14:textId="77777777" w:rsidR="00251C46" w:rsidRDefault="00251C46" w:rsidP="00B24482">
      <w:pPr>
        <w:pStyle w:val="ListParagraph"/>
        <w:numPr>
          <w:ilvl w:val="2"/>
          <w:numId w:val="58"/>
        </w:numPr>
        <w:spacing w:line="360" w:lineRule="auto"/>
        <w:ind w:left="1843" w:hanging="425"/>
        <w:jc w:val="both"/>
        <w:rPr>
          <w:rFonts w:eastAsiaTheme="minorHAnsi" w:cstheme="minorBidi"/>
          <w:szCs w:val="20"/>
          <w:lang w:val="en-IN"/>
        </w:rPr>
      </w:pPr>
      <w:r w:rsidRPr="000D70E8">
        <w:rPr>
          <w:rFonts w:eastAsiaTheme="minorHAnsi" w:cstheme="minorBidi"/>
          <w:szCs w:val="20"/>
          <w:lang w:val="en-IN"/>
        </w:rPr>
        <w:t>Customer</w:t>
      </w:r>
      <w:r>
        <w:rPr>
          <w:rFonts w:eastAsiaTheme="minorHAnsi" w:cstheme="minorBidi"/>
          <w:szCs w:val="20"/>
          <w:lang w:val="en-IN"/>
        </w:rPr>
        <w:t>360 is combined with Account planning.</w:t>
      </w:r>
    </w:p>
    <w:p w14:paraId="229411EE" w14:textId="77777777" w:rsidR="00251C46" w:rsidRDefault="00251C46" w:rsidP="00B24482">
      <w:pPr>
        <w:pStyle w:val="ListParagraph"/>
        <w:numPr>
          <w:ilvl w:val="2"/>
          <w:numId w:val="58"/>
        </w:numPr>
        <w:spacing w:line="360" w:lineRule="auto"/>
        <w:ind w:left="1843" w:hanging="425"/>
        <w:jc w:val="both"/>
        <w:rPr>
          <w:rFonts w:eastAsiaTheme="minorHAnsi" w:cstheme="minorBidi"/>
          <w:szCs w:val="20"/>
          <w:lang w:val="en-IN"/>
        </w:rPr>
      </w:pPr>
      <w:r>
        <w:rPr>
          <w:rFonts w:eastAsiaTheme="minorHAnsi" w:cstheme="minorBidi"/>
          <w:szCs w:val="20"/>
          <w:lang w:val="en-IN"/>
        </w:rPr>
        <w:t>Deal management is combined with Account planning.</w:t>
      </w:r>
    </w:p>
    <w:p w14:paraId="258099CF" w14:textId="77777777" w:rsidR="00251C46" w:rsidRPr="0098761F" w:rsidRDefault="00251C46" w:rsidP="00B24482">
      <w:pPr>
        <w:pStyle w:val="ListParagraph"/>
        <w:numPr>
          <w:ilvl w:val="2"/>
          <w:numId w:val="58"/>
        </w:numPr>
        <w:spacing w:line="360" w:lineRule="auto"/>
        <w:ind w:left="1843" w:hanging="425"/>
        <w:jc w:val="both"/>
        <w:rPr>
          <w:rFonts w:eastAsiaTheme="minorHAnsi" w:cstheme="minorBidi"/>
          <w:color w:val="FF0000"/>
          <w:szCs w:val="20"/>
          <w:lang w:val="en-IN"/>
        </w:rPr>
      </w:pPr>
      <w:r w:rsidRPr="0098761F">
        <w:rPr>
          <w:rFonts w:eastAsiaTheme="minorHAnsi" w:cstheme="minorBidi"/>
          <w:color w:val="FF0000"/>
          <w:szCs w:val="20"/>
          <w:lang w:val="en-IN"/>
        </w:rPr>
        <w:t xml:space="preserve">Wallet Sizing is separately tracked and not combined with Account </w:t>
      </w:r>
      <w:commentRangeStart w:id="215"/>
      <w:r w:rsidRPr="0098761F">
        <w:rPr>
          <w:rFonts w:eastAsiaTheme="minorHAnsi" w:cstheme="minorBidi"/>
          <w:color w:val="FF0000"/>
          <w:szCs w:val="20"/>
          <w:lang w:val="en-IN"/>
        </w:rPr>
        <w:t>planning</w:t>
      </w:r>
      <w:commentRangeEnd w:id="215"/>
      <w:r w:rsidR="000B55CA">
        <w:rPr>
          <w:rStyle w:val="CommentReference"/>
          <w:rFonts w:eastAsia="Calibri"/>
          <w:lang w:val="en-GB" w:eastAsia="zh-CN"/>
        </w:rPr>
        <w:commentReference w:id="215"/>
      </w:r>
      <w:r w:rsidR="0098761F">
        <w:rPr>
          <w:rFonts w:eastAsiaTheme="minorHAnsi" w:cstheme="minorBidi"/>
          <w:color w:val="FF0000"/>
          <w:szCs w:val="20"/>
          <w:lang w:val="en-IN"/>
        </w:rPr>
        <w:t>- it’s part of deal management</w:t>
      </w:r>
    </w:p>
    <w:p w14:paraId="5199532E" w14:textId="77777777" w:rsidR="00251C46" w:rsidRPr="000D70E8" w:rsidRDefault="00251C46" w:rsidP="00B24482">
      <w:pPr>
        <w:pStyle w:val="ListParagraph"/>
        <w:numPr>
          <w:ilvl w:val="2"/>
          <w:numId w:val="58"/>
        </w:numPr>
        <w:spacing w:line="360" w:lineRule="auto"/>
        <w:ind w:left="1843" w:hanging="425"/>
        <w:jc w:val="both"/>
        <w:rPr>
          <w:rFonts w:eastAsiaTheme="minorHAnsi" w:cstheme="minorBidi"/>
          <w:szCs w:val="20"/>
          <w:lang w:val="en-IN"/>
        </w:rPr>
      </w:pPr>
      <w:r w:rsidRPr="0098761F">
        <w:rPr>
          <w:rFonts w:eastAsiaTheme="minorHAnsi" w:cstheme="minorBidi"/>
          <w:color w:val="FF0000"/>
          <w:szCs w:val="20"/>
          <w:lang w:val="en-IN"/>
        </w:rPr>
        <w:t>No Foreign currency conversion is involved</w:t>
      </w:r>
      <w:r w:rsidR="0098761F">
        <w:rPr>
          <w:rFonts w:eastAsiaTheme="minorHAnsi" w:cstheme="minorBidi"/>
          <w:szCs w:val="20"/>
          <w:lang w:val="en-IN"/>
        </w:rPr>
        <w:t xml:space="preserve"> – </w:t>
      </w:r>
      <w:r w:rsidR="0098761F" w:rsidRPr="0098761F">
        <w:rPr>
          <w:rFonts w:eastAsiaTheme="minorHAnsi" w:cstheme="minorBidi"/>
          <w:color w:val="FF0000"/>
          <w:szCs w:val="20"/>
          <w:lang w:val="en-IN"/>
        </w:rPr>
        <w:t>it is involved but at deal input stage so no way for reviewer to know currency</w:t>
      </w:r>
      <w:r w:rsidR="0098761F">
        <w:rPr>
          <w:rFonts w:eastAsiaTheme="minorHAnsi" w:cstheme="minorBidi"/>
          <w:color w:val="FF0000"/>
          <w:szCs w:val="20"/>
          <w:lang w:val="en-IN"/>
        </w:rPr>
        <w:t xml:space="preserve">. To discuss further </w:t>
      </w:r>
      <w:commentRangeStart w:id="216"/>
      <w:r w:rsidR="0098761F">
        <w:rPr>
          <w:rFonts w:eastAsiaTheme="minorHAnsi" w:cstheme="minorBidi"/>
          <w:color w:val="FF0000"/>
          <w:szCs w:val="20"/>
          <w:lang w:val="en-IN"/>
        </w:rPr>
        <w:t>on</w:t>
      </w:r>
      <w:commentRangeEnd w:id="216"/>
      <w:r w:rsidR="000B55CA">
        <w:rPr>
          <w:rStyle w:val="CommentReference"/>
          <w:rFonts w:eastAsia="Calibri"/>
          <w:lang w:val="en-GB" w:eastAsia="zh-CN"/>
        </w:rPr>
        <w:commentReference w:id="216"/>
      </w:r>
      <w:r w:rsidR="0098761F">
        <w:rPr>
          <w:rFonts w:eastAsiaTheme="minorHAnsi" w:cstheme="minorBidi"/>
          <w:color w:val="FF0000"/>
          <w:szCs w:val="20"/>
          <w:lang w:val="en-IN"/>
        </w:rPr>
        <w:t xml:space="preserve"> up to date FTPs and FX rates for open deals.</w:t>
      </w:r>
    </w:p>
    <w:p w14:paraId="0218FE05" w14:textId="77777777" w:rsidR="00D15094" w:rsidRPr="00D15094" w:rsidRDefault="00251C46" w:rsidP="00D15094">
      <w:pPr>
        <w:pStyle w:val="Heading2"/>
        <w:spacing w:line="360" w:lineRule="auto"/>
        <w:rPr>
          <w:rStyle w:val="Heading2Char"/>
          <w:b/>
          <w:bCs/>
          <w:szCs w:val="24"/>
        </w:rPr>
      </w:pPr>
      <w:r>
        <w:rPr>
          <w:rStyle w:val="Heading2Char"/>
        </w:rPr>
        <w:t xml:space="preserve"> </w:t>
      </w:r>
      <w:bookmarkStart w:id="217" w:name="_Toc514557179"/>
      <w:bookmarkStart w:id="218" w:name="_Toc513145956"/>
      <w:r w:rsidR="00D15094">
        <w:rPr>
          <w:szCs w:val="24"/>
        </w:rPr>
        <w:t>Proposed Processes</w:t>
      </w:r>
      <w:bookmarkEnd w:id="217"/>
    </w:p>
    <w:p w14:paraId="13D5A9A3" w14:textId="77777777" w:rsidR="00102F47" w:rsidRDefault="00D15094" w:rsidP="00D15094">
      <w:pPr>
        <w:pStyle w:val="Heading3"/>
      </w:pPr>
      <w:r>
        <w:t xml:space="preserve"> Budget Setting</w:t>
      </w:r>
    </w:p>
    <w:p w14:paraId="06D97EF4" w14:textId="77777777" w:rsidR="00D15094" w:rsidRDefault="00D15094" w:rsidP="00B24482">
      <w:pPr>
        <w:pStyle w:val="ListParagraph"/>
        <w:numPr>
          <w:ilvl w:val="0"/>
          <w:numId w:val="60"/>
        </w:numPr>
        <w:spacing w:line="360" w:lineRule="auto"/>
        <w:ind w:right="644"/>
        <w:jc w:val="both"/>
      </w:pPr>
      <w:r>
        <w:t>The ASIS Budgeting process will remain intact and continue to take place in Vision at RM level.</w:t>
      </w:r>
    </w:p>
    <w:p w14:paraId="60E80B9D" w14:textId="77777777" w:rsidR="00D15094" w:rsidRDefault="00D15094" w:rsidP="00B24482">
      <w:pPr>
        <w:pStyle w:val="ListParagraph"/>
        <w:numPr>
          <w:ilvl w:val="0"/>
          <w:numId w:val="60"/>
        </w:numPr>
        <w:spacing w:line="360" w:lineRule="auto"/>
        <w:ind w:right="644"/>
        <w:jc w:val="both"/>
      </w:pPr>
      <w:r>
        <w:t>This Budget data will be pulled from BI Vision in batch mode format and will be shown in Read-only format in reports as well as dashboard format.</w:t>
      </w:r>
    </w:p>
    <w:p w14:paraId="41126FFC" w14:textId="77777777" w:rsidR="0083605C" w:rsidRDefault="0083605C" w:rsidP="00B24482">
      <w:pPr>
        <w:pStyle w:val="ListParagraph"/>
        <w:numPr>
          <w:ilvl w:val="0"/>
          <w:numId w:val="60"/>
        </w:numPr>
        <w:spacing w:line="360" w:lineRule="auto"/>
        <w:ind w:right="644"/>
        <w:jc w:val="both"/>
      </w:pPr>
      <w:r>
        <w:t>The Budgeting data for whole year will be uploaded from Vision on Monthly basis on last day of current month through Batch process.</w:t>
      </w:r>
    </w:p>
    <w:p w14:paraId="7B5EEA3D" w14:textId="77777777" w:rsidR="0083605C" w:rsidRDefault="0083605C" w:rsidP="00B24482">
      <w:pPr>
        <w:pStyle w:val="ListParagraph"/>
        <w:numPr>
          <w:ilvl w:val="0"/>
          <w:numId w:val="60"/>
        </w:numPr>
        <w:spacing w:line="360" w:lineRule="auto"/>
        <w:ind w:right="644"/>
        <w:jc w:val="both"/>
      </w:pPr>
      <w:r>
        <w:t>The whole of Budget data for the curr</w:t>
      </w:r>
      <w:r w:rsidR="00B734A5">
        <w:t>ent year will be deleted and re</w:t>
      </w:r>
      <w:r w:rsidR="008733C2">
        <w:t>-</w:t>
      </w:r>
      <w:r>
        <w:t>upl</w:t>
      </w:r>
      <w:r w:rsidR="00B734A5">
        <w:t>o</w:t>
      </w:r>
      <w:r>
        <w:t>aded</w:t>
      </w:r>
      <w:r w:rsidR="008733C2">
        <w:t xml:space="preserve"> on monthly basis in Bank CRM</w:t>
      </w:r>
      <w:r>
        <w:t>.</w:t>
      </w:r>
    </w:p>
    <w:p w14:paraId="034D223F" w14:textId="77777777" w:rsidR="00D15094" w:rsidRDefault="00D15094" w:rsidP="00CE3FC7">
      <w:pPr>
        <w:pStyle w:val="Heading3"/>
      </w:pPr>
      <w:r>
        <w:t xml:space="preserve"> Wallet </w:t>
      </w:r>
      <w:r w:rsidR="00CE3FC7">
        <w:t>Sharing</w:t>
      </w:r>
    </w:p>
    <w:p w14:paraId="41277692" w14:textId="77777777" w:rsidR="00D15094" w:rsidRDefault="00D15094" w:rsidP="00B24482">
      <w:pPr>
        <w:pStyle w:val="ListParagraph"/>
        <w:numPr>
          <w:ilvl w:val="0"/>
          <w:numId w:val="61"/>
        </w:numPr>
        <w:spacing w:line="360" w:lineRule="auto"/>
        <w:ind w:right="644"/>
        <w:jc w:val="both"/>
      </w:pPr>
      <w:r>
        <w:t xml:space="preserve">The </w:t>
      </w:r>
      <w:r w:rsidR="00CE3FC7">
        <w:t xml:space="preserve">Wallet Sharing Process taken at excel sheet level has been </w:t>
      </w:r>
      <w:r w:rsidR="00615543">
        <w:t>removed in current SFE Web Portal. This will also be removed in Bank CRM.</w:t>
      </w:r>
    </w:p>
    <w:p w14:paraId="21FC94E9" w14:textId="77777777" w:rsidR="00615543" w:rsidRDefault="00615543" w:rsidP="00615543">
      <w:pPr>
        <w:pStyle w:val="Heading3"/>
      </w:pPr>
      <w:r>
        <w:t xml:space="preserve"> Wallet Sizing</w:t>
      </w:r>
    </w:p>
    <w:p w14:paraId="71E97F44" w14:textId="77777777" w:rsidR="00615543" w:rsidRDefault="00615543" w:rsidP="00B24482">
      <w:pPr>
        <w:pStyle w:val="ListParagraph"/>
        <w:numPr>
          <w:ilvl w:val="0"/>
          <w:numId w:val="62"/>
        </w:numPr>
        <w:spacing w:line="360" w:lineRule="auto"/>
        <w:ind w:right="644"/>
        <w:jc w:val="both"/>
      </w:pPr>
      <w:r>
        <w:t xml:space="preserve">The Wallet Sizing will be carried out through expected Revenue for the deals across all accounts and </w:t>
      </w:r>
      <w:proofErr w:type="spellStart"/>
      <w:r>
        <w:t>RMs.</w:t>
      </w:r>
      <w:proofErr w:type="spellEnd"/>
      <w:r>
        <w:t xml:space="preserve"> </w:t>
      </w:r>
    </w:p>
    <w:p w14:paraId="25C43EA1" w14:textId="77777777" w:rsidR="00615543" w:rsidRDefault="00615543" w:rsidP="00B24482">
      <w:pPr>
        <w:pStyle w:val="ListParagraph"/>
        <w:numPr>
          <w:ilvl w:val="0"/>
          <w:numId w:val="62"/>
        </w:numPr>
        <w:spacing w:line="360" w:lineRule="auto"/>
        <w:ind w:right="644"/>
        <w:jc w:val="both"/>
      </w:pPr>
      <w:r>
        <w:t>Please refer to Deal process and product wise dependent field list for further details along with corresponding formulae.</w:t>
      </w:r>
    </w:p>
    <w:p w14:paraId="74A361C1" w14:textId="77777777" w:rsidR="008733C2" w:rsidRPr="000B55CA" w:rsidRDefault="00615543" w:rsidP="00B24482">
      <w:pPr>
        <w:pStyle w:val="ListParagraph"/>
        <w:numPr>
          <w:ilvl w:val="0"/>
          <w:numId w:val="62"/>
        </w:numPr>
        <w:spacing w:line="360" w:lineRule="auto"/>
        <w:ind w:right="644"/>
        <w:jc w:val="both"/>
      </w:pPr>
      <w:r w:rsidRPr="000B55CA">
        <w:t xml:space="preserve">This </w:t>
      </w:r>
      <w:r w:rsidR="008733C2" w:rsidRPr="000B55CA">
        <w:t>Wallet</w:t>
      </w:r>
      <w:r w:rsidRPr="000B55CA">
        <w:t xml:space="preserve"> data will be pulled from BI Vision in batch mode format and will be shown in Read-only format in reports as well as dashboard format.</w:t>
      </w:r>
    </w:p>
    <w:p w14:paraId="3AEA1CF4" w14:textId="77777777" w:rsidR="00615543" w:rsidRDefault="00615543" w:rsidP="00615543">
      <w:pPr>
        <w:pStyle w:val="Heading3"/>
      </w:pPr>
      <w:r>
        <w:t xml:space="preserve"> Achievements</w:t>
      </w:r>
    </w:p>
    <w:p w14:paraId="42658F96" w14:textId="77777777" w:rsidR="00615543" w:rsidRDefault="00615543" w:rsidP="00B24482">
      <w:pPr>
        <w:pStyle w:val="ListParagraph"/>
        <w:numPr>
          <w:ilvl w:val="0"/>
          <w:numId w:val="63"/>
        </w:numPr>
        <w:spacing w:line="360" w:lineRule="auto"/>
        <w:ind w:right="644"/>
        <w:jc w:val="both"/>
      </w:pPr>
      <w:r>
        <w:t>The ASIS Achievement process will remain intact and continue to take place in Vision at RM and account level.</w:t>
      </w:r>
    </w:p>
    <w:p w14:paraId="4D424A41" w14:textId="77777777" w:rsidR="00D15094" w:rsidRDefault="00615543" w:rsidP="00B24482">
      <w:pPr>
        <w:pStyle w:val="ListParagraph"/>
        <w:numPr>
          <w:ilvl w:val="0"/>
          <w:numId w:val="63"/>
        </w:numPr>
        <w:spacing w:line="360" w:lineRule="auto"/>
        <w:ind w:right="644"/>
        <w:jc w:val="both"/>
      </w:pPr>
      <w:r>
        <w:t>This Achievement data will be pulled from BI Vision in batch mode format and will be shown in Read-only format in reports as well as dashboard format.</w:t>
      </w:r>
    </w:p>
    <w:p w14:paraId="03277483" w14:textId="77777777" w:rsidR="008733C2" w:rsidRDefault="008733C2" w:rsidP="00B24482">
      <w:pPr>
        <w:pStyle w:val="ListParagraph"/>
        <w:numPr>
          <w:ilvl w:val="0"/>
          <w:numId w:val="63"/>
        </w:numPr>
        <w:spacing w:line="360" w:lineRule="auto"/>
        <w:ind w:right="644"/>
        <w:jc w:val="both"/>
      </w:pPr>
      <w:r>
        <w:lastRenderedPageBreak/>
        <w:t>The Achievement data for whole year will be uploaded from Vision on Monthly basis on last day of current month through Batch process.</w:t>
      </w:r>
    </w:p>
    <w:p w14:paraId="1BAD715A" w14:textId="77777777" w:rsidR="00B734A5" w:rsidRPr="00615543" w:rsidRDefault="008733C2" w:rsidP="00B24482">
      <w:pPr>
        <w:pStyle w:val="ListParagraph"/>
        <w:numPr>
          <w:ilvl w:val="0"/>
          <w:numId w:val="63"/>
        </w:numPr>
        <w:spacing w:line="360" w:lineRule="auto"/>
        <w:ind w:right="644"/>
        <w:jc w:val="both"/>
      </w:pPr>
      <w:r>
        <w:t>The whole of Achievement data for the current year will be deleted and re-uploaded on monthly basis in Bank CRM.</w:t>
      </w:r>
    </w:p>
    <w:p w14:paraId="67E2402B" w14:textId="77777777" w:rsidR="009D59F3" w:rsidRDefault="009D59F3" w:rsidP="009D59F3">
      <w:pPr>
        <w:pStyle w:val="Heading3"/>
      </w:pPr>
      <w:r>
        <w:t xml:space="preserve"> Account Planning </w:t>
      </w:r>
    </w:p>
    <w:p w14:paraId="6DC4A47C" w14:textId="77777777" w:rsidR="009D59F3" w:rsidRDefault="009D59F3" w:rsidP="00B24482">
      <w:pPr>
        <w:pStyle w:val="ListParagraph"/>
        <w:numPr>
          <w:ilvl w:val="0"/>
          <w:numId w:val="64"/>
        </w:numPr>
        <w:spacing w:line="360" w:lineRule="auto"/>
        <w:ind w:right="644"/>
        <w:jc w:val="both"/>
      </w:pPr>
      <w:r>
        <w:t xml:space="preserve">The </w:t>
      </w:r>
      <w:r w:rsidR="00822E4E">
        <w:t xml:space="preserve">Account Planning will be done </w:t>
      </w:r>
      <w:r w:rsidR="009830FE">
        <w:t>at RM Level by pulling previous year Achievements from Vision for RM and showing in read-only format</w:t>
      </w:r>
      <w:r w:rsidR="0098761F">
        <w:t xml:space="preserve"> </w:t>
      </w:r>
      <w:r w:rsidR="0098761F" w:rsidRPr="0098761F">
        <w:rPr>
          <w:color w:val="FF0000"/>
        </w:rPr>
        <w:t xml:space="preserve">(editable for </w:t>
      </w:r>
      <w:commentRangeStart w:id="219"/>
      <w:r w:rsidR="0098761F" w:rsidRPr="0098761F">
        <w:rPr>
          <w:color w:val="FF0000"/>
        </w:rPr>
        <w:t>current</w:t>
      </w:r>
      <w:commentRangeEnd w:id="219"/>
      <w:r w:rsidR="000B55CA">
        <w:rPr>
          <w:rStyle w:val="CommentReference"/>
          <w:rFonts w:eastAsia="Calibri"/>
          <w:lang w:val="en-GB" w:eastAsia="zh-CN"/>
        </w:rPr>
        <w:commentReference w:id="219"/>
      </w:r>
      <w:r w:rsidR="0098761F" w:rsidRPr="0098761F">
        <w:rPr>
          <w:color w:val="FF0000"/>
        </w:rPr>
        <w:t xml:space="preserve"> year)</w:t>
      </w:r>
      <w:r w:rsidR="009830FE">
        <w:t>.</w:t>
      </w:r>
      <w:r w:rsidR="00822E4E">
        <w:t xml:space="preserve"> </w:t>
      </w:r>
    </w:p>
    <w:p w14:paraId="2BE71459" w14:textId="77777777" w:rsidR="009830FE" w:rsidRDefault="009830FE" w:rsidP="00B24482">
      <w:pPr>
        <w:pStyle w:val="ListParagraph"/>
        <w:numPr>
          <w:ilvl w:val="0"/>
          <w:numId w:val="64"/>
        </w:numPr>
        <w:spacing w:line="360" w:lineRule="auto"/>
        <w:ind w:right="644"/>
        <w:jc w:val="both"/>
      </w:pPr>
      <w:r>
        <w:t>The Account Planning data will be pulled from BI Vision in batch mode format and will be shown in Read-only format in reports as well as dashboard format.</w:t>
      </w:r>
    </w:p>
    <w:p w14:paraId="5B045201" w14:textId="77777777" w:rsidR="008733C2" w:rsidRDefault="008733C2" w:rsidP="00B24482">
      <w:pPr>
        <w:pStyle w:val="ListParagraph"/>
        <w:numPr>
          <w:ilvl w:val="0"/>
          <w:numId w:val="64"/>
        </w:numPr>
        <w:spacing w:line="360" w:lineRule="auto"/>
        <w:ind w:right="644"/>
        <w:jc w:val="both"/>
      </w:pPr>
      <w:r>
        <w:t>The Account Planning data for whole year will be uploaded from Vision on Monthly basis on last day of current month through Batch process.</w:t>
      </w:r>
    </w:p>
    <w:p w14:paraId="4FCAC8A1" w14:textId="77777777" w:rsidR="008733C2" w:rsidRDefault="008733C2" w:rsidP="00B24482">
      <w:pPr>
        <w:pStyle w:val="ListParagraph"/>
        <w:numPr>
          <w:ilvl w:val="0"/>
          <w:numId w:val="64"/>
        </w:numPr>
        <w:spacing w:line="360" w:lineRule="auto"/>
        <w:ind w:right="644"/>
        <w:jc w:val="both"/>
      </w:pPr>
      <w:r>
        <w:t>The whole of Account Planning data for the current year will be deleted and re-uploaded on monthly basis in Bank CRM.</w:t>
      </w:r>
    </w:p>
    <w:p w14:paraId="317FA148" w14:textId="77777777" w:rsidR="009830FE" w:rsidRDefault="009830FE" w:rsidP="009830FE">
      <w:pPr>
        <w:pStyle w:val="Heading3"/>
      </w:pPr>
      <w:r>
        <w:t xml:space="preserve"> Pipeline Analysis </w:t>
      </w:r>
    </w:p>
    <w:p w14:paraId="085B0400" w14:textId="77777777" w:rsidR="009830FE" w:rsidRDefault="009830FE" w:rsidP="00B24482">
      <w:pPr>
        <w:pStyle w:val="ListParagraph"/>
        <w:numPr>
          <w:ilvl w:val="0"/>
          <w:numId w:val="65"/>
        </w:numPr>
        <w:spacing w:line="360" w:lineRule="auto"/>
        <w:ind w:right="644"/>
        <w:jc w:val="both"/>
      </w:pPr>
      <w:r>
        <w:t>There will be 2 ways by which the Pipe line data will be calculated and compared with Gap (Budgeted- Achievement).</w:t>
      </w:r>
    </w:p>
    <w:p w14:paraId="26B53A5C" w14:textId="6761E8A8" w:rsidR="009830FE" w:rsidRDefault="009830FE" w:rsidP="00B24482">
      <w:pPr>
        <w:pStyle w:val="ListParagraph"/>
        <w:numPr>
          <w:ilvl w:val="0"/>
          <w:numId w:val="65"/>
        </w:numPr>
        <w:spacing w:line="360" w:lineRule="auto"/>
        <w:ind w:right="644"/>
        <w:jc w:val="both"/>
      </w:pPr>
      <w:r>
        <w:t xml:space="preserve">Option1 </w:t>
      </w:r>
      <w:r w:rsidR="008933DC" w:rsidRPr="008933DC">
        <w:rPr>
          <w:color w:val="FF0000"/>
        </w:rPr>
        <w:t>(</w:t>
      </w:r>
      <w:r w:rsidR="00E76328">
        <w:rPr>
          <w:color w:val="FF0000"/>
        </w:rPr>
        <w:t>not applicable anymore)</w:t>
      </w:r>
    </w:p>
    <w:p w14:paraId="118CA468" w14:textId="77777777" w:rsidR="005C48F4" w:rsidRDefault="009830FE" w:rsidP="00B24482">
      <w:pPr>
        <w:pStyle w:val="ListParagraph"/>
        <w:numPr>
          <w:ilvl w:val="1"/>
          <w:numId w:val="65"/>
        </w:numPr>
        <w:spacing w:line="360" w:lineRule="auto"/>
        <w:ind w:right="644"/>
        <w:jc w:val="both"/>
      </w:pPr>
      <w:r>
        <w:t>The Deals details along with expected Disb</w:t>
      </w:r>
      <w:r w:rsidR="0083605C">
        <w:t xml:space="preserve">ursement, </w:t>
      </w:r>
      <w:r>
        <w:t xml:space="preserve">Repayment details </w:t>
      </w:r>
      <w:r w:rsidR="005C48F4">
        <w:t xml:space="preserve">along with expected revenue </w:t>
      </w:r>
      <w:r>
        <w:t xml:space="preserve">will be </w:t>
      </w:r>
      <w:r w:rsidR="005C48F4">
        <w:t>sent to Vision at Product, Account and RM level</w:t>
      </w:r>
      <w:r>
        <w:t>.</w:t>
      </w:r>
      <w:r w:rsidR="0098761F">
        <w:t xml:space="preserve"> </w:t>
      </w:r>
    </w:p>
    <w:p w14:paraId="5B8BDA1C" w14:textId="77777777" w:rsidR="009830FE" w:rsidRPr="0098761F" w:rsidRDefault="00B55E79" w:rsidP="00B24482">
      <w:pPr>
        <w:pStyle w:val="ListParagraph"/>
        <w:numPr>
          <w:ilvl w:val="1"/>
          <w:numId w:val="65"/>
        </w:numPr>
        <w:spacing w:line="360" w:lineRule="auto"/>
        <w:ind w:right="644"/>
        <w:jc w:val="both"/>
      </w:pPr>
      <w:r w:rsidRPr="0098761F">
        <w:t>The Pipeline will be calculated in Vision by rolling up the expected revenue till RM level and subtracting the Achievements against that RM till date available in Vision.</w:t>
      </w:r>
      <w:r w:rsidR="0098761F" w:rsidRPr="0098761F">
        <w:t xml:space="preserve"> </w:t>
      </w:r>
      <w:r w:rsidR="0098761F" w:rsidRPr="0098761F">
        <w:rPr>
          <w:color w:val="FF0000"/>
        </w:rPr>
        <w:t xml:space="preserve">(only applies to term loan </w:t>
      </w:r>
      <w:commentRangeStart w:id="220"/>
      <w:r w:rsidR="0098761F" w:rsidRPr="0098761F">
        <w:rPr>
          <w:color w:val="FF0000"/>
        </w:rPr>
        <w:t>though</w:t>
      </w:r>
      <w:commentRangeEnd w:id="220"/>
      <w:r w:rsidR="000B55CA">
        <w:rPr>
          <w:rStyle w:val="CommentReference"/>
          <w:rFonts w:eastAsia="Calibri"/>
          <w:lang w:val="en-GB" w:eastAsia="zh-CN"/>
        </w:rPr>
        <w:commentReference w:id="220"/>
      </w:r>
      <w:r w:rsidR="0098761F" w:rsidRPr="0098761F">
        <w:rPr>
          <w:color w:val="FF0000"/>
        </w:rPr>
        <w:t>)</w:t>
      </w:r>
    </w:p>
    <w:p w14:paraId="1F3B4415" w14:textId="77777777" w:rsidR="00B55E79" w:rsidRDefault="00B55E79" w:rsidP="00B24482">
      <w:pPr>
        <w:pStyle w:val="ListParagraph"/>
        <w:numPr>
          <w:ilvl w:val="1"/>
          <w:numId w:val="65"/>
        </w:numPr>
        <w:spacing w:line="360" w:lineRule="auto"/>
        <w:ind w:right="644"/>
        <w:jc w:val="both"/>
      </w:pPr>
      <w:r>
        <w:t>This way, Vision will also have expected pipeline information against Budget and Achievements.</w:t>
      </w:r>
    </w:p>
    <w:p w14:paraId="3FAFA049" w14:textId="77777777" w:rsidR="00B55E79" w:rsidRDefault="0083605C" w:rsidP="00B24482">
      <w:pPr>
        <w:pStyle w:val="ListParagraph"/>
        <w:numPr>
          <w:ilvl w:val="1"/>
          <w:numId w:val="65"/>
        </w:numPr>
        <w:spacing w:line="360" w:lineRule="auto"/>
        <w:ind w:right="644"/>
        <w:jc w:val="both"/>
      </w:pPr>
      <w:r>
        <w:t>These Gap Analysis details will be send back to Bank CRM from Vision to show in reports and Dashboard format.</w:t>
      </w:r>
    </w:p>
    <w:p w14:paraId="4FA4F55F" w14:textId="77777777" w:rsidR="0046086D" w:rsidRDefault="0046086D" w:rsidP="00B24482">
      <w:pPr>
        <w:pStyle w:val="ListParagraph"/>
        <w:numPr>
          <w:ilvl w:val="1"/>
          <w:numId w:val="65"/>
        </w:numPr>
        <w:spacing w:line="360" w:lineRule="auto"/>
        <w:ind w:right="644"/>
        <w:jc w:val="both"/>
      </w:pPr>
      <w:r>
        <w:t>The whole process will be carried out on monthly basis as month end batch job.</w:t>
      </w:r>
    </w:p>
    <w:p w14:paraId="06662A16" w14:textId="2E53EDE0" w:rsidR="0083605C" w:rsidRDefault="0083605C" w:rsidP="00B24482">
      <w:pPr>
        <w:pStyle w:val="ListParagraph"/>
        <w:numPr>
          <w:ilvl w:val="0"/>
          <w:numId w:val="65"/>
        </w:numPr>
        <w:spacing w:line="360" w:lineRule="auto"/>
        <w:ind w:right="644"/>
        <w:jc w:val="both"/>
      </w:pPr>
      <w:r>
        <w:t xml:space="preserve">Option2 </w:t>
      </w:r>
      <w:r w:rsidR="00E76328" w:rsidRPr="00E76328">
        <w:rPr>
          <w:b/>
          <w:color w:val="FF0000"/>
        </w:rPr>
        <w:t>For now this is the only applicable option</w:t>
      </w:r>
    </w:p>
    <w:p w14:paraId="1869490A" w14:textId="77777777" w:rsidR="0083605C" w:rsidRDefault="0083605C" w:rsidP="00B24482">
      <w:pPr>
        <w:pStyle w:val="ListParagraph"/>
        <w:numPr>
          <w:ilvl w:val="1"/>
          <w:numId w:val="65"/>
        </w:numPr>
        <w:spacing w:line="360" w:lineRule="auto"/>
        <w:ind w:right="644"/>
        <w:jc w:val="both"/>
      </w:pPr>
      <w:r>
        <w:t>The Deals details along with expected Disbursement, Repayment details and expected revenue will remain in Bank CRM at Deals Level.</w:t>
      </w:r>
    </w:p>
    <w:p w14:paraId="1A23BD35" w14:textId="77777777" w:rsidR="0083605C" w:rsidRDefault="0083605C" w:rsidP="00B24482">
      <w:pPr>
        <w:pStyle w:val="ListParagraph"/>
        <w:numPr>
          <w:ilvl w:val="1"/>
          <w:numId w:val="65"/>
        </w:numPr>
        <w:spacing w:line="360" w:lineRule="auto"/>
        <w:ind w:right="644"/>
        <w:jc w:val="both"/>
      </w:pPr>
      <w:r>
        <w:t>The expected revenue will be calculated in Bank CRM by rolling up the expected revenue till RM level.</w:t>
      </w:r>
    </w:p>
    <w:p w14:paraId="681E530C" w14:textId="77777777" w:rsidR="0083605C" w:rsidRDefault="0083605C" w:rsidP="00B24482">
      <w:pPr>
        <w:pStyle w:val="ListParagraph"/>
        <w:numPr>
          <w:ilvl w:val="1"/>
          <w:numId w:val="65"/>
        </w:numPr>
        <w:spacing w:line="360" w:lineRule="auto"/>
        <w:ind w:right="644"/>
        <w:jc w:val="both"/>
      </w:pPr>
      <w:r>
        <w:t xml:space="preserve">The Budget vs Achievement data at CRM level will be send to Bank CRM from Vision.  This data will be compared against Expected Revenue Income in Bank </w:t>
      </w:r>
      <w:r>
        <w:lastRenderedPageBreak/>
        <w:t>CRM and multiple Gap Analysis Reports/Dashboards will be shown at RM Level.</w:t>
      </w:r>
    </w:p>
    <w:p w14:paraId="6E64E76C" w14:textId="77777777" w:rsidR="0083605C" w:rsidRDefault="0083605C" w:rsidP="00B24482">
      <w:pPr>
        <w:pStyle w:val="ListParagraph"/>
        <w:numPr>
          <w:ilvl w:val="1"/>
          <w:numId w:val="65"/>
        </w:numPr>
        <w:spacing w:line="360" w:lineRule="auto"/>
        <w:ind w:right="644"/>
        <w:jc w:val="both"/>
      </w:pPr>
      <w:r>
        <w:t>This way, Bank CRM will also have expected pipeline information against Budget and Achievements.</w:t>
      </w:r>
    </w:p>
    <w:p w14:paraId="300F01F0" w14:textId="77777777" w:rsidR="0046086D" w:rsidRDefault="0046086D" w:rsidP="00B24482">
      <w:pPr>
        <w:pStyle w:val="ListParagraph"/>
        <w:numPr>
          <w:ilvl w:val="1"/>
          <w:numId w:val="65"/>
        </w:numPr>
        <w:spacing w:line="360" w:lineRule="auto"/>
        <w:ind w:right="644"/>
        <w:jc w:val="both"/>
      </w:pPr>
      <w:r>
        <w:t>The whole process will be carried out on monthly basis as month end batch job.</w:t>
      </w:r>
    </w:p>
    <w:p w14:paraId="4ACA16A6" w14:textId="77777777" w:rsidR="0087607C" w:rsidRPr="00680F10" w:rsidRDefault="0087607C" w:rsidP="0087607C">
      <w:pPr>
        <w:pStyle w:val="Heading3"/>
      </w:pPr>
      <w:bookmarkStart w:id="221" w:name="_Toc513145950"/>
      <w:r>
        <w:t xml:space="preserve"> Budget</w:t>
      </w:r>
      <w:r w:rsidRPr="00680F10">
        <w:t xml:space="preserve"> VS Actuals Report</w:t>
      </w:r>
      <w:r>
        <w:t xml:space="preserve"> vs Pipeline (Bank + RM)</w:t>
      </w:r>
      <w:bookmarkEnd w:id="221"/>
    </w:p>
    <w:p w14:paraId="45D3BC90" w14:textId="77777777" w:rsidR="0087607C" w:rsidRPr="00680F10" w:rsidRDefault="0087607C" w:rsidP="00B24482">
      <w:pPr>
        <w:pStyle w:val="ListParagraph"/>
        <w:numPr>
          <w:ilvl w:val="0"/>
          <w:numId w:val="66"/>
        </w:numPr>
        <w:spacing w:line="360" w:lineRule="auto"/>
        <w:ind w:left="993" w:hanging="426"/>
        <w:jc w:val="both"/>
        <w:rPr>
          <w:szCs w:val="20"/>
        </w:rPr>
      </w:pPr>
      <w:r w:rsidRPr="00680F10">
        <w:rPr>
          <w:szCs w:val="20"/>
        </w:rPr>
        <w:t>This report will showcase the sum of Budgets across all RM’s and the sum of actuals achieved by the res</w:t>
      </w:r>
      <w:r>
        <w:rPr>
          <w:szCs w:val="20"/>
        </w:rPr>
        <w:t>pective RM’s along with the pipeline</w:t>
      </w:r>
    </w:p>
    <w:p w14:paraId="66F5CD7B" w14:textId="77777777" w:rsidR="0087607C" w:rsidRDefault="0087607C" w:rsidP="0087607C">
      <w:pPr>
        <w:keepNext/>
        <w:jc w:val="center"/>
      </w:pPr>
      <w:r w:rsidRPr="00680F10">
        <w:rPr>
          <w:noProof/>
          <w:szCs w:val="20"/>
          <w:lang w:val="en-US"/>
        </w:rPr>
        <w:drawing>
          <wp:inline distT="0" distB="0" distL="0" distR="0" wp14:anchorId="7EA7FE49" wp14:editId="0DD3421D">
            <wp:extent cx="5201376" cy="485843"/>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dgets and actuals gap.PNG"/>
                    <pic:cNvPicPr/>
                  </pic:nvPicPr>
                  <pic:blipFill>
                    <a:blip r:embed="rId63">
                      <a:extLst>
                        <a:ext uri="{28A0092B-C50C-407E-A947-70E740481C1C}">
                          <a14:useLocalDpi xmlns:a14="http://schemas.microsoft.com/office/drawing/2010/main" val="0"/>
                        </a:ext>
                      </a:extLst>
                    </a:blip>
                    <a:stretch>
                      <a:fillRect/>
                    </a:stretch>
                  </pic:blipFill>
                  <pic:spPr>
                    <a:xfrm>
                      <a:off x="0" y="0"/>
                      <a:ext cx="5201376" cy="485843"/>
                    </a:xfrm>
                    <a:prstGeom prst="rect">
                      <a:avLst/>
                    </a:prstGeom>
                  </pic:spPr>
                </pic:pic>
              </a:graphicData>
            </a:graphic>
          </wp:inline>
        </w:drawing>
      </w:r>
    </w:p>
    <w:p w14:paraId="7ED8DA78" w14:textId="77777777" w:rsidR="0087607C" w:rsidRDefault="0087607C" w:rsidP="0087607C">
      <w:pPr>
        <w:keepNext/>
      </w:pPr>
    </w:p>
    <w:p w14:paraId="60423849" w14:textId="77777777" w:rsidR="0087607C" w:rsidRPr="00680F10" w:rsidRDefault="0087607C" w:rsidP="0087607C">
      <w:pPr>
        <w:pStyle w:val="Caption"/>
        <w:rPr>
          <w:szCs w:val="20"/>
        </w:rPr>
      </w:pPr>
      <w:r>
        <w:t xml:space="preserve">Figure </w:t>
      </w:r>
      <w:r>
        <w:fldChar w:fldCharType="begin"/>
      </w:r>
      <w:r>
        <w:instrText xml:space="preserve"> SEQ Figure \* ARABIC </w:instrText>
      </w:r>
      <w:r>
        <w:fldChar w:fldCharType="separate"/>
      </w:r>
      <w:r>
        <w:rPr>
          <w:noProof/>
        </w:rPr>
        <w:t>12</w:t>
      </w:r>
      <w:r>
        <w:fldChar w:fldCharType="end"/>
      </w:r>
      <w:r>
        <w:rPr>
          <w:noProof/>
          <w:lang w:val="en-US"/>
        </w:rPr>
        <w:t xml:space="preserve"> Budget vs Actual calculations</w:t>
      </w:r>
    </w:p>
    <w:p w14:paraId="67762AC0" w14:textId="77777777" w:rsidR="0087607C" w:rsidRDefault="0087607C" w:rsidP="0087607C">
      <w:pPr>
        <w:keepNext/>
      </w:pPr>
      <w:r>
        <w:rPr>
          <w:noProof/>
          <w:lang w:val="en-US"/>
        </w:rPr>
        <w:drawing>
          <wp:inline distT="0" distB="0" distL="0" distR="0" wp14:anchorId="7C9C154B" wp14:editId="0AE9D862">
            <wp:extent cx="4572000" cy="2743200"/>
            <wp:effectExtent l="0" t="0" r="0" b="0"/>
            <wp:docPr id="79" name="Chart 7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430D17-F47D-4893-A119-FCF6C5259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B52E69C" w14:textId="77777777" w:rsidR="0087607C" w:rsidRPr="00680F10" w:rsidRDefault="0087607C" w:rsidP="0087607C">
      <w:pPr>
        <w:pStyle w:val="Caption"/>
        <w:rPr>
          <w:b w:val="0"/>
          <w:szCs w:val="20"/>
        </w:rPr>
      </w:pPr>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Budget vs Actual vs Pipeline Analysis Report</w:t>
      </w:r>
    </w:p>
    <w:p w14:paraId="7665C6DC" w14:textId="77777777" w:rsidR="0087607C" w:rsidRDefault="0087607C" w:rsidP="00B24482">
      <w:pPr>
        <w:pStyle w:val="ListParagraph"/>
        <w:numPr>
          <w:ilvl w:val="0"/>
          <w:numId w:val="66"/>
        </w:numPr>
        <w:spacing w:line="360" w:lineRule="auto"/>
        <w:ind w:left="993" w:hanging="426"/>
        <w:jc w:val="both"/>
        <w:rPr>
          <w:szCs w:val="20"/>
        </w:rPr>
      </w:pPr>
      <w:r w:rsidRPr="00680F10">
        <w:rPr>
          <w:szCs w:val="20"/>
        </w:rPr>
        <w:t xml:space="preserve">This report </w:t>
      </w:r>
      <w:r>
        <w:rPr>
          <w:szCs w:val="20"/>
        </w:rPr>
        <w:t>will</w:t>
      </w:r>
      <w:r w:rsidRPr="00680F10">
        <w:rPr>
          <w:szCs w:val="20"/>
        </w:rPr>
        <w:t xml:space="preserve"> track the performance of the </w:t>
      </w:r>
      <w:r>
        <w:rPr>
          <w:szCs w:val="20"/>
        </w:rPr>
        <w:t>RM as well as Bank in terms of Budget vs Actual including pipeline details</w:t>
      </w:r>
      <w:r w:rsidRPr="00680F10">
        <w:rPr>
          <w:szCs w:val="20"/>
        </w:rPr>
        <w:t>.</w:t>
      </w:r>
    </w:p>
    <w:p w14:paraId="398ADE1C" w14:textId="77777777" w:rsidR="0087607C" w:rsidRPr="00680F10" w:rsidRDefault="0087607C" w:rsidP="00B24482">
      <w:pPr>
        <w:pStyle w:val="ListParagraph"/>
        <w:numPr>
          <w:ilvl w:val="0"/>
          <w:numId w:val="66"/>
        </w:numPr>
        <w:spacing w:line="360" w:lineRule="auto"/>
        <w:ind w:left="993" w:hanging="426"/>
        <w:jc w:val="both"/>
        <w:rPr>
          <w:szCs w:val="20"/>
        </w:rPr>
      </w:pPr>
      <w:r>
        <w:rPr>
          <w:szCs w:val="20"/>
        </w:rPr>
        <w:t xml:space="preserve">The report will be available at RM level as well as for the Bank. </w:t>
      </w:r>
    </w:p>
    <w:p w14:paraId="1F779923" w14:textId="77777777" w:rsidR="0087607C" w:rsidRPr="00F01C12" w:rsidRDefault="0087607C" w:rsidP="0087607C">
      <w:pPr>
        <w:pStyle w:val="Heading3"/>
        <w:tabs>
          <w:tab w:val="clear" w:pos="1440"/>
          <w:tab w:val="num" w:pos="720"/>
        </w:tabs>
        <w:ind w:left="720"/>
      </w:pPr>
      <w:bookmarkStart w:id="222" w:name="_Toc513145951"/>
      <w:r w:rsidRPr="00F01C12">
        <w:t>Planned VS Actuals Report (RM Level)</w:t>
      </w:r>
      <w:bookmarkEnd w:id="222"/>
    </w:p>
    <w:p w14:paraId="4A3A99B3" w14:textId="77777777" w:rsidR="0087607C" w:rsidRDefault="0087607C" w:rsidP="00B24482">
      <w:pPr>
        <w:pStyle w:val="ListParagraph"/>
        <w:numPr>
          <w:ilvl w:val="0"/>
          <w:numId w:val="67"/>
        </w:numPr>
        <w:spacing w:line="360" w:lineRule="auto"/>
        <w:ind w:left="993" w:hanging="426"/>
        <w:jc w:val="both"/>
        <w:rPr>
          <w:szCs w:val="20"/>
        </w:rPr>
      </w:pPr>
      <w:r>
        <w:rPr>
          <w:szCs w:val="20"/>
        </w:rPr>
        <w:t>This report will serve as indicative for RM to assess the current actuals achieved so far with respect to planning done per account and will also be showcasing the Deals pipeline currently in progress.</w:t>
      </w:r>
    </w:p>
    <w:p w14:paraId="45273487" w14:textId="77777777" w:rsidR="0087607C" w:rsidRDefault="0087607C" w:rsidP="0087607C">
      <w:pPr>
        <w:keepNext/>
      </w:pPr>
      <w:r>
        <w:rPr>
          <w:noProof/>
          <w:szCs w:val="20"/>
          <w:lang w:val="en-US"/>
        </w:rPr>
        <w:lastRenderedPageBreak/>
        <w:drawing>
          <wp:inline distT="0" distB="0" distL="0" distR="0" wp14:anchorId="481EDE13" wp14:editId="633A5AC3">
            <wp:extent cx="5144218" cy="4763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ned actuals.PNG"/>
                    <pic:cNvPicPr/>
                  </pic:nvPicPr>
                  <pic:blipFill>
                    <a:blip r:embed="rId65">
                      <a:extLst>
                        <a:ext uri="{28A0092B-C50C-407E-A947-70E740481C1C}">
                          <a14:useLocalDpi xmlns:a14="http://schemas.microsoft.com/office/drawing/2010/main" val="0"/>
                        </a:ext>
                      </a:extLst>
                    </a:blip>
                    <a:stretch>
                      <a:fillRect/>
                    </a:stretch>
                  </pic:blipFill>
                  <pic:spPr>
                    <a:xfrm>
                      <a:off x="0" y="0"/>
                      <a:ext cx="5144218" cy="476316"/>
                    </a:xfrm>
                    <a:prstGeom prst="rect">
                      <a:avLst/>
                    </a:prstGeom>
                  </pic:spPr>
                </pic:pic>
              </a:graphicData>
            </a:graphic>
          </wp:inline>
        </w:drawing>
      </w:r>
    </w:p>
    <w:p w14:paraId="0C170A58" w14:textId="77777777" w:rsidR="0087607C" w:rsidRDefault="0087607C" w:rsidP="0087607C">
      <w:pPr>
        <w:pStyle w:val="Caption"/>
        <w:rPr>
          <w:szCs w:val="20"/>
        </w:rPr>
      </w:pPr>
      <w:r>
        <w:t xml:space="preserve">Figure </w:t>
      </w:r>
      <w:r>
        <w:fldChar w:fldCharType="begin"/>
      </w:r>
      <w:r>
        <w:instrText xml:space="preserve"> SEQ Figure \* ARABIC </w:instrText>
      </w:r>
      <w:r>
        <w:fldChar w:fldCharType="separate"/>
      </w:r>
      <w:r>
        <w:rPr>
          <w:noProof/>
        </w:rPr>
        <w:t>14</w:t>
      </w:r>
      <w:r>
        <w:fldChar w:fldCharType="end"/>
      </w:r>
      <w:r>
        <w:rPr>
          <w:noProof/>
          <w:lang w:val="en-US"/>
        </w:rPr>
        <w:t xml:space="preserve"> Account Planning vs Actual &amp; Gap Calculation</w:t>
      </w:r>
    </w:p>
    <w:p w14:paraId="6AF489A3" w14:textId="77777777" w:rsidR="0087607C" w:rsidRPr="002707CD" w:rsidRDefault="0087607C" w:rsidP="00B24482">
      <w:pPr>
        <w:pStyle w:val="ListParagraph"/>
        <w:numPr>
          <w:ilvl w:val="0"/>
          <w:numId w:val="67"/>
        </w:numPr>
        <w:spacing w:line="360" w:lineRule="auto"/>
        <w:ind w:left="993" w:hanging="426"/>
        <w:jc w:val="both"/>
        <w:rPr>
          <w:szCs w:val="20"/>
        </w:rPr>
      </w:pPr>
      <w:r>
        <w:rPr>
          <w:szCs w:val="20"/>
        </w:rPr>
        <w:t>This report will be available at RM level.</w:t>
      </w:r>
    </w:p>
    <w:p w14:paraId="425130D8" w14:textId="77777777" w:rsidR="0087607C" w:rsidRDefault="0087607C" w:rsidP="0087607C">
      <w:pPr>
        <w:keepNext/>
      </w:pPr>
      <w:r>
        <w:rPr>
          <w:noProof/>
          <w:lang w:val="en-US"/>
        </w:rPr>
        <w:drawing>
          <wp:inline distT="0" distB="0" distL="0" distR="0" wp14:anchorId="50B8DF34" wp14:editId="5F57AB1A">
            <wp:extent cx="4572000" cy="2743200"/>
            <wp:effectExtent l="0" t="0" r="0" b="0"/>
            <wp:docPr id="83" name="Chart 8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5430D17-F47D-4893-A119-FCF6C52595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FCBA769" w14:textId="77777777" w:rsidR="0087607C" w:rsidRPr="00680F10" w:rsidRDefault="0087607C" w:rsidP="0087607C">
      <w:pPr>
        <w:pStyle w:val="Caption"/>
        <w:rPr>
          <w:szCs w:val="20"/>
        </w:rPr>
      </w:pPr>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Account Planning vs Actuals</w:t>
      </w:r>
      <w:r w:rsidRPr="003E0B38">
        <w:rPr>
          <w:lang w:val="en-US"/>
        </w:rPr>
        <w:t xml:space="preserve"> </w:t>
      </w:r>
      <w:r>
        <w:rPr>
          <w:lang w:val="en-US"/>
        </w:rPr>
        <w:t>vs Pipeline</w:t>
      </w:r>
    </w:p>
    <w:p w14:paraId="02E231ED" w14:textId="77777777" w:rsidR="0087607C" w:rsidRPr="005C068B" w:rsidRDefault="0087607C" w:rsidP="0087607C">
      <w:pPr>
        <w:pStyle w:val="Heading3"/>
        <w:tabs>
          <w:tab w:val="clear" w:pos="1440"/>
          <w:tab w:val="num" w:pos="720"/>
        </w:tabs>
        <w:ind w:left="720"/>
        <w:rPr>
          <w:szCs w:val="20"/>
        </w:rPr>
      </w:pPr>
      <w:bookmarkStart w:id="223" w:name="_Toc513145952"/>
      <w:r>
        <w:rPr>
          <w:szCs w:val="20"/>
        </w:rPr>
        <w:t xml:space="preserve"> </w:t>
      </w:r>
      <w:r w:rsidRPr="005C068B">
        <w:rPr>
          <w:szCs w:val="20"/>
        </w:rPr>
        <w:t xml:space="preserve">Pipeline VS Expected Pipeline </w:t>
      </w:r>
      <w:r>
        <w:rPr>
          <w:szCs w:val="20"/>
        </w:rPr>
        <w:t>vs Budget Gap (RM + Bank)</w:t>
      </w:r>
      <w:bookmarkEnd w:id="223"/>
    </w:p>
    <w:p w14:paraId="3AA20F37" w14:textId="77777777" w:rsidR="0087607C" w:rsidRPr="00680F10" w:rsidRDefault="0087607C" w:rsidP="00B24482">
      <w:pPr>
        <w:pStyle w:val="ListParagraph"/>
        <w:numPr>
          <w:ilvl w:val="0"/>
          <w:numId w:val="68"/>
        </w:numPr>
        <w:spacing w:line="360" w:lineRule="auto"/>
        <w:ind w:left="993" w:hanging="426"/>
        <w:jc w:val="both"/>
        <w:rPr>
          <w:szCs w:val="20"/>
        </w:rPr>
      </w:pPr>
      <w:r w:rsidRPr="00680F10">
        <w:rPr>
          <w:szCs w:val="20"/>
        </w:rPr>
        <w:t xml:space="preserve">This report </w:t>
      </w:r>
      <w:r>
        <w:rPr>
          <w:szCs w:val="20"/>
        </w:rPr>
        <w:t>will showcase</w:t>
      </w:r>
      <w:r w:rsidRPr="00680F10">
        <w:rPr>
          <w:szCs w:val="20"/>
        </w:rPr>
        <w:t xml:space="preserve"> the total pipeline at present and the expected achievement of these pipelines based on the </w:t>
      </w:r>
      <w:r>
        <w:rPr>
          <w:szCs w:val="20"/>
        </w:rPr>
        <w:t>“</w:t>
      </w:r>
      <w:r w:rsidRPr="00680F10">
        <w:rPr>
          <w:szCs w:val="20"/>
        </w:rPr>
        <w:t>hit rate</w:t>
      </w:r>
      <w:r>
        <w:rPr>
          <w:szCs w:val="20"/>
        </w:rPr>
        <w:t>”</w:t>
      </w:r>
      <w:r w:rsidRPr="00680F10">
        <w:rPr>
          <w:szCs w:val="20"/>
        </w:rPr>
        <w:t xml:space="preserve"> along with the gap between budgets and actuals.</w:t>
      </w:r>
    </w:p>
    <w:p w14:paraId="762E7AB6" w14:textId="77777777" w:rsidR="0087607C" w:rsidRPr="00680F10" w:rsidRDefault="0087607C" w:rsidP="00B24482">
      <w:pPr>
        <w:pStyle w:val="ListParagraph"/>
        <w:numPr>
          <w:ilvl w:val="0"/>
          <w:numId w:val="68"/>
        </w:numPr>
        <w:spacing w:line="360" w:lineRule="auto"/>
        <w:ind w:left="993" w:hanging="426"/>
        <w:jc w:val="both"/>
        <w:rPr>
          <w:szCs w:val="20"/>
        </w:rPr>
      </w:pPr>
      <w:r w:rsidRPr="00680F10">
        <w:rPr>
          <w:szCs w:val="20"/>
        </w:rPr>
        <w:t>The same report can also include the filters of deal owners that can help track the performance of the RM’s</w:t>
      </w:r>
    </w:p>
    <w:p w14:paraId="70267EC4" w14:textId="77777777" w:rsidR="0087607C" w:rsidRDefault="0087607C" w:rsidP="00B24482">
      <w:pPr>
        <w:pStyle w:val="ListParagraph"/>
        <w:numPr>
          <w:ilvl w:val="0"/>
          <w:numId w:val="68"/>
        </w:numPr>
        <w:spacing w:line="360" w:lineRule="auto"/>
        <w:ind w:left="993" w:hanging="426"/>
        <w:jc w:val="both"/>
        <w:rPr>
          <w:szCs w:val="20"/>
        </w:rPr>
      </w:pPr>
      <w:r w:rsidRPr="00680F10">
        <w:rPr>
          <w:szCs w:val="20"/>
        </w:rPr>
        <w:t xml:space="preserve">A comparison between the gap and expected achievement will indicate that </w:t>
      </w:r>
      <w:r>
        <w:rPr>
          <w:szCs w:val="20"/>
        </w:rPr>
        <w:t>additional</w:t>
      </w:r>
      <w:r w:rsidRPr="00680F10">
        <w:rPr>
          <w:szCs w:val="20"/>
        </w:rPr>
        <w:t xml:space="preserve"> </w:t>
      </w:r>
      <w:r>
        <w:rPr>
          <w:szCs w:val="20"/>
        </w:rPr>
        <w:t>account planning</w:t>
      </w:r>
      <w:r w:rsidRPr="00680F10">
        <w:rPr>
          <w:szCs w:val="20"/>
        </w:rPr>
        <w:t xml:space="preserve"> required from RM’s to create more deals because the existing pipeline </w:t>
      </w:r>
      <w:r>
        <w:rPr>
          <w:szCs w:val="20"/>
        </w:rPr>
        <w:t xml:space="preserve">may </w:t>
      </w:r>
      <w:r w:rsidRPr="00680F10">
        <w:rPr>
          <w:szCs w:val="20"/>
        </w:rPr>
        <w:t xml:space="preserve">not enough </w:t>
      </w:r>
      <w:r>
        <w:rPr>
          <w:szCs w:val="20"/>
        </w:rPr>
        <w:t xml:space="preserve">be enough </w:t>
      </w:r>
      <w:r w:rsidRPr="00680F10">
        <w:rPr>
          <w:szCs w:val="20"/>
        </w:rPr>
        <w:t>to achieve the target.</w:t>
      </w:r>
    </w:p>
    <w:p w14:paraId="0FDA1FB7" w14:textId="77777777" w:rsidR="0087607C" w:rsidRDefault="0087607C" w:rsidP="0087607C">
      <w:pPr>
        <w:pStyle w:val="ListParagraph"/>
        <w:keepNext/>
        <w:spacing w:line="360" w:lineRule="auto"/>
        <w:ind w:left="993"/>
        <w:jc w:val="both"/>
      </w:pPr>
      <w:r w:rsidRPr="00680F10">
        <w:rPr>
          <w:noProof/>
          <w:szCs w:val="20"/>
        </w:rPr>
        <w:lastRenderedPageBreak/>
        <w:drawing>
          <wp:inline distT="0" distB="0" distL="0" distR="0" wp14:anchorId="414BDCC9" wp14:editId="1661EAC8">
            <wp:extent cx="4572000" cy="2743200"/>
            <wp:effectExtent l="0" t="0" r="0" b="0"/>
            <wp:docPr id="84" name="Chart 8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781D80B-A11F-4CC1-9BA3-CBD24F533A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DFF625B" w14:textId="77777777" w:rsidR="0087607C" w:rsidRDefault="0087607C" w:rsidP="0087607C">
      <w:pPr>
        <w:pStyle w:val="Caption"/>
        <w:rPr>
          <w:szCs w:val="20"/>
        </w:rPr>
      </w:pPr>
      <w:r>
        <w:t xml:space="preserve">Figure </w:t>
      </w:r>
      <w:r>
        <w:fldChar w:fldCharType="begin"/>
      </w:r>
      <w:r>
        <w:instrText xml:space="preserve"> SEQ Figure \* ARABIC </w:instrText>
      </w:r>
      <w:r>
        <w:fldChar w:fldCharType="separate"/>
      </w:r>
      <w:r>
        <w:rPr>
          <w:noProof/>
        </w:rPr>
        <w:t>16</w:t>
      </w:r>
      <w:r>
        <w:fldChar w:fldCharType="end"/>
      </w:r>
      <w:r>
        <w:rPr>
          <w:noProof/>
          <w:lang w:val="en-US"/>
        </w:rPr>
        <w:t xml:space="preserve"> Pipeline vs Expected Pipeline vs Gap at Budget analysis</w:t>
      </w:r>
    </w:p>
    <w:p w14:paraId="096D23B7" w14:textId="77777777" w:rsidR="00066222" w:rsidRDefault="00E32EE0" w:rsidP="00E32EE0">
      <w:pPr>
        <w:pStyle w:val="Heading3"/>
        <w:rPr>
          <w:szCs w:val="20"/>
        </w:rPr>
      </w:pPr>
      <w:r w:rsidRPr="00E32EE0">
        <w:rPr>
          <w:szCs w:val="20"/>
        </w:rPr>
        <w:t>Effect of movement of RM on over all planning</w:t>
      </w:r>
    </w:p>
    <w:p w14:paraId="3AFFD11D" w14:textId="77777777" w:rsidR="00D709BF" w:rsidRDefault="00D709BF" w:rsidP="00B24482">
      <w:pPr>
        <w:pStyle w:val="ListParagraph"/>
        <w:numPr>
          <w:ilvl w:val="0"/>
          <w:numId w:val="69"/>
        </w:numPr>
        <w:spacing w:line="360" w:lineRule="auto"/>
        <w:ind w:left="1418" w:hanging="425"/>
        <w:jc w:val="both"/>
        <w:rPr>
          <w:rFonts w:eastAsiaTheme="minorHAnsi" w:cstheme="minorBidi"/>
          <w:szCs w:val="20"/>
          <w:lang w:val="en-IN"/>
        </w:rPr>
      </w:pPr>
      <w:r>
        <w:rPr>
          <w:rFonts w:eastAsiaTheme="minorHAnsi" w:cstheme="minorBidi"/>
          <w:szCs w:val="20"/>
          <w:lang w:val="en-IN"/>
        </w:rPr>
        <w:t>The movement of RM will not affect following in “Bank CRM” the below mentioned process take place in BI Vision and will handled in Vision.</w:t>
      </w:r>
    </w:p>
    <w:p w14:paraId="030610C4" w14:textId="77777777" w:rsidR="00D709BF" w:rsidRDefault="00D709BF" w:rsidP="00B24482">
      <w:pPr>
        <w:pStyle w:val="ListParagraph"/>
        <w:numPr>
          <w:ilvl w:val="1"/>
          <w:numId w:val="69"/>
        </w:numPr>
        <w:spacing w:line="360" w:lineRule="auto"/>
        <w:ind w:left="1843" w:hanging="425"/>
        <w:jc w:val="both"/>
        <w:rPr>
          <w:rFonts w:eastAsiaTheme="minorHAnsi" w:cstheme="minorBidi"/>
          <w:szCs w:val="20"/>
          <w:lang w:val="en-IN"/>
        </w:rPr>
      </w:pPr>
      <w:r>
        <w:rPr>
          <w:rFonts w:eastAsiaTheme="minorHAnsi" w:cstheme="minorBidi"/>
          <w:szCs w:val="20"/>
          <w:lang w:val="en-IN"/>
        </w:rPr>
        <w:t>Budgeting</w:t>
      </w:r>
    </w:p>
    <w:p w14:paraId="1ABDF0C5" w14:textId="77777777" w:rsidR="00D709BF" w:rsidRDefault="00D709BF" w:rsidP="00B24482">
      <w:pPr>
        <w:pStyle w:val="ListParagraph"/>
        <w:numPr>
          <w:ilvl w:val="1"/>
          <w:numId w:val="69"/>
        </w:numPr>
        <w:spacing w:line="360" w:lineRule="auto"/>
        <w:ind w:left="1843" w:hanging="425"/>
        <w:jc w:val="both"/>
        <w:rPr>
          <w:rFonts w:eastAsiaTheme="minorHAnsi" w:cstheme="minorBidi"/>
          <w:szCs w:val="20"/>
          <w:lang w:val="en-IN"/>
        </w:rPr>
      </w:pPr>
      <w:r>
        <w:rPr>
          <w:rFonts w:eastAsiaTheme="minorHAnsi" w:cstheme="minorBidi"/>
          <w:szCs w:val="20"/>
          <w:lang w:val="en-IN"/>
        </w:rPr>
        <w:t>Account Planning</w:t>
      </w:r>
    </w:p>
    <w:p w14:paraId="03CA6693" w14:textId="77777777" w:rsidR="00D709BF" w:rsidRDefault="00D709BF" w:rsidP="00B24482">
      <w:pPr>
        <w:pStyle w:val="ListParagraph"/>
        <w:numPr>
          <w:ilvl w:val="1"/>
          <w:numId w:val="69"/>
        </w:numPr>
        <w:spacing w:line="360" w:lineRule="auto"/>
        <w:ind w:left="1843" w:hanging="425"/>
        <w:jc w:val="both"/>
        <w:rPr>
          <w:rFonts w:eastAsiaTheme="minorHAnsi" w:cstheme="minorBidi"/>
          <w:szCs w:val="20"/>
          <w:lang w:val="en-IN"/>
        </w:rPr>
      </w:pPr>
      <w:r>
        <w:rPr>
          <w:rFonts w:eastAsiaTheme="minorHAnsi" w:cstheme="minorBidi"/>
          <w:szCs w:val="20"/>
          <w:lang w:val="en-IN"/>
        </w:rPr>
        <w:t>Achievement</w:t>
      </w:r>
    </w:p>
    <w:p w14:paraId="06CDD7F1" w14:textId="77777777" w:rsidR="00D709BF" w:rsidRDefault="00D709BF" w:rsidP="00B24482">
      <w:pPr>
        <w:pStyle w:val="ListParagraph"/>
        <w:numPr>
          <w:ilvl w:val="0"/>
          <w:numId w:val="69"/>
        </w:numPr>
        <w:spacing w:line="360" w:lineRule="auto"/>
        <w:ind w:left="1418" w:hanging="425"/>
        <w:jc w:val="both"/>
        <w:rPr>
          <w:rFonts w:eastAsiaTheme="minorHAnsi" w:cstheme="minorBidi"/>
          <w:szCs w:val="20"/>
          <w:lang w:val="en-IN"/>
        </w:rPr>
      </w:pPr>
      <w:r>
        <w:rPr>
          <w:rFonts w:eastAsiaTheme="minorHAnsi" w:cstheme="minorBidi"/>
          <w:szCs w:val="20"/>
          <w:lang w:val="en-IN"/>
        </w:rPr>
        <w:t>Deals and In Progress calculation</w:t>
      </w:r>
    </w:p>
    <w:p w14:paraId="21E1F76B" w14:textId="77777777" w:rsidR="00D709BF" w:rsidRDefault="00EE50AB" w:rsidP="00B24482">
      <w:pPr>
        <w:pStyle w:val="ListParagraph"/>
        <w:numPr>
          <w:ilvl w:val="1"/>
          <w:numId w:val="69"/>
        </w:numPr>
        <w:spacing w:line="360" w:lineRule="auto"/>
        <w:ind w:left="1560" w:hanging="142"/>
        <w:jc w:val="both"/>
        <w:rPr>
          <w:rFonts w:eastAsiaTheme="minorHAnsi" w:cstheme="minorBidi"/>
          <w:szCs w:val="20"/>
          <w:lang w:val="en-IN"/>
        </w:rPr>
      </w:pPr>
      <w:r>
        <w:rPr>
          <w:rFonts w:eastAsiaTheme="minorHAnsi" w:cstheme="minorBidi"/>
          <w:szCs w:val="20"/>
          <w:lang w:val="en-IN"/>
        </w:rPr>
        <w:t>The Open deals against previous RM will be assigned to new RM by “Process Champion”.</w:t>
      </w:r>
    </w:p>
    <w:p w14:paraId="74DD868E" w14:textId="77777777" w:rsidR="00EE50AB" w:rsidRDefault="00EE50AB" w:rsidP="00B24482">
      <w:pPr>
        <w:pStyle w:val="ListParagraph"/>
        <w:numPr>
          <w:ilvl w:val="1"/>
          <w:numId w:val="69"/>
        </w:numPr>
        <w:spacing w:line="360" w:lineRule="auto"/>
        <w:ind w:left="1560" w:hanging="142"/>
        <w:jc w:val="both"/>
        <w:rPr>
          <w:rFonts w:eastAsiaTheme="minorHAnsi" w:cstheme="minorBidi"/>
          <w:szCs w:val="20"/>
          <w:lang w:val="en-IN"/>
        </w:rPr>
      </w:pPr>
      <w:r>
        <w:rPr>
          <w:rFonts w:eastAsiaTheme="minorHAnsi" w:cstheme="minorBidi"/>
          <w:szCs w:val="20"/>
          <w:lang w:val="en-IN"/>
        </w:rPr>
        <w:t>The RM at account level also be changed by “Process Champion”.</w:t>
      </w:r>
    </w:p>
    <w:p w14:paraId="717FE8BF" w14:textId="77777777" w:rsidR="00E32EE0" w:rsidRPr="00E32EE0" w:rsidRDefault="00E32EE0" w:rsidP="00E32EE0"/>
    <w:p w14:paraId="5310EEA2" w14:textId="77777777" w:rsidR="00066222" w:rsidRPr="00066222" w:rsidRDefault="00066222" w:rsidP="00066222"/>
    <w:p w14:paraId="4B9F9172" w14:textId="77777777" w:rsidR="0087607C" w:rsidRPr="00066222" w:rsidRDefault="0087607C" w:rsidP="0087607C">
      <w:pPr>
        <w:spacing w:line="360" w:lineRule="auto"/>
        <w:ind w:left="720" w:right="644"/>
        <w:jc w:val="both"/>
      </w:pPr>
    </w:p>
    <w:bookmarkEnd w:id="218"/>
    <w:p w14:paraId="439B9F07" w14:textId="77777777" w:rsidR="00176DAD" w:rsidRDefault="00176DAD" w:rsidP="00102F47">
      <w:pPr>
        <w:rPr>
          <w:lang w:val="en-GB"/>
        </w:rPr>
        <w:sectPr w:rsidR="00176DAD" w:rsidSect="007216CE">
          <w:pgSz w:w="11906" w:h="16838"/>
          <w:pgMar w:top="1440" w:right="282" w:bottom="1440" w:left="1440" w:header="0" w:footer="113" w:gutter="0"/>
          <w:cols w:space="708"/>
          <w:titlePg/>
          <w:docGrid w:linePitch="360"/>
        </w:sectPr>
      </w:pPr>
    </w:p>
    <w:p w14:paraId="44309680" w14:textId="77777777" w:rsidR="00102F47" w:rsidRPr="0087607C" w:rsidRDefault="00102F47" w:rsidP="00102F47">
      <w:pPr>
        <w:rPr>
          <w:lang w:val="en-GB"/>
        </w:rPr>
      </w:pPr>
    </w:p>
    <w:p w14:paraId="170A86DE" w14:textId="77777777" w:rsidR="00DB0CF3" w:rsidRDefault="00DB0CF3" w:rsidP="00D27989">
      <w:pPr>
        <w:pStyle w:val="Heading1"/>
        <w:ind w:right="644"/>
      </w:pPr>
      <w:bookmarkStart w:id="224" w:name="_Toc514557180"/>
      <w:r>
        <w:t>IDR Session Points</w:t>
      </w:r>
      <w:bookmarkEnd w:id="224"/>
    </w:p>
    <w:p w14:paraId="09E4A860" w14:textId="77777777" w:rsidR="00176DAD" w:rsidRPr="00DB0CF3" w:rsidRDefault="00176DAD" w:rsidP="00DB0CF3"/>
    <w:tbl>
      <w:tblPr>
        <w:tblW w:w="18760" w:type="dxa"/>
        <w:tblLook w:val="04A0" w:firstRow="1" w:lastRow="0" w:firstColumn="1" w:lastColumn="0" w:noHBand="0" w:noVBand="1"/>
      </w:tblPr>
      <w:tblGrid>
        <w:gridCol w:w="714"/>
        <w:gridCol w:w="8284"/>
        <w:gridCol w:w="1721"/>
        <w:gridCol w:w="1638"/>
        <w:gridCol w:w="1065"/>
        <w:gridCol w:w="1077"/>
        <w:gridCol w:w="2302"/>
        <w:gridCol w:w="930"/>
        <w:gridCol w:w="1300"/>
      </w:tblGrid>
      <w:tr w:rsidR="000B55CA" w:rsidRPr="000B55CA" w14:paraId="58867F0D" w14:textId="77777777" w:rsidTr="000B55CA">
        <w:trPr>
          <w:trHeight w:val="900"/>
        </w:trPr>
        <w:tc>
          <w:tcPr>
            <w:tcW w:w="71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41C276B"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proofErr w:type="spellStart"/>
            <w:r w:rsidRPr="000B55CA">
              <w:rPr>
                <w:rFonts w:ascii="Calibri" w:eastAsia="Times New Roman" w:hAnsi="Calibri" w:cs="Calibri"/>
                <w:b/>
                <w:bCs/>
                <w:color w:val="000000"/>
                <w:sz w:val="22"/>
                <w:lang w:val="en-US"/>
              </w:rPr>
              <w:t>Sr</w:t>
            </w:r>
            <w:proofErr w:type="spellEnd"/>
            <w:r w:rsidRPr="000B55CA">
              <w:rPr>
                <w:rFonts w:ascii="Calibri" w:eastAsia="Times New Roman" w:hAnsi="Calibri" w:cs="Calibri"/>
                <w:b/>
                <w:bCs/>
                <w:color w:val="000000"/>
                <w:sz w:val="22"/>
                <w:lang w:val="en-US"/>
              </w:rPr>
              <w:t>#</w:t>
            </w:r>
          </w:p>
        </w:tc>
        <w:tc>
          <w:tcPr>
            <w:tcW w:w="8284" w:type="dxa"/>
            <w:tcBorders>
              <w:top w:val="single" w:sz="4" w:space="0" w:color="auto"/>
              <w:left w:val="nil"/>
              <w:bottom w:val="single" w:sz="4" w:space="0" w:color="auto"/>
              <w:right w:val="single" w:sz="4" w:space="0" w:color="auto"/>
            </w:tcBorders>
            <w:shd w:val="clear" w:color="auto" w:fill="auto"/>
            <w:vAlign w:val="bottom"/>
            <w:hideMark/>
          </w:tcPr>
          <w:p w14:paraId="672104B7"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Points is discussed</w:t>
            </w:r>
          </w:p>
        </w:tc>
        <w:tc>
          <w:tcPr>
            <w:tcW w:w="1721" w:type="dxa"/>
            <w:tcBorders>
              <w:top w:val="single" w:sz="4" w:space="0" w:color="auto"/>
              <w:left w:val="nil"/>
              <w:bottom w:val="single" w:sz="4" w:space="0" w:color="auto"/>
              <w:right w:val="single" w:sz="4" w:space="0" w:color="auto"/>
            </w:tcBorders>
            <w:shd w:val="clear" w:color="auto" w:fill="auto"/>
            <w:vAlign w:val="bottom"/>
            <w:hideMark/>
          </w:tcPr>
          <w:p w14:paraId="78BEE04E"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Status</w:t>
            </w:r>
          </w:p>
        </w:tc>
        <w:tc>
          <w:tcPr>
            <w:tcW w:w="1432" w:type="dxa"/>
            <w:tcBorders>
              <w:top w:val="single" w:sz="4" w:space="0" w:color="auto"/>
              <w:left w:val="nil"/>
              <w:bottom w:val="single" w:sz="4" w:space="0" w:color="auto"/>
              <w:right w:val="single" w:sz="4" w:space="0" w:color="auto"/>
            </w:tcBorders>
            <w:shd w:val="clear" w:color="auto" w:fill="auto"/>
            <w:vAlign w:val="bottom"/>
            <w:hideMark/>
          </w:tcPr>
          <w:p w14:paraId="4DB00BE4"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Owner</w:t>
            </w:r>
          </w:p>
        </w:tc>
        <w:tc>
          <w:tcPr>
            <w:tcW w:w="1065" w:type="dxa"/>
            <w:tcBorders>
              <w:top w:val="single" w:sz="4" w:space="0" w:color="auto"/>
              <w:left w:val="nil"/>
              <w:bottom w:val="single" w:sz="4" w:space="0" w:color="auto"/>
              <w:right w:val="single" w:sz="4" w:space="0" w:color="auto"/>
            </w:tcBorders>
            <w:shd w:val="clear" w:color="auto" w:fill="auto"/>
            <w:vAlign w:val="bottom"/>
            <w:hideMark/>
          </w:tcPr>
          <w:p w14:paraId="75C517E5"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Date Logged</w:t>
            </w:r>
          </w:p>
        </w:tc>
        <w:tc>
          <w:tcPr>
            <w:tcW w:w="1077" w:type="dxa"/>
            <w:tcBorders>
              <w:top w:val="single" w:sz="4" w:space="0" w:color="auto"/>
              <w:left w:val="nil"/>
              <w:bottom w:val="single" w:sz="4" w:space="0" w:color="auto"/>
              <w:right w:val="single" w:sz="4" w:space="0" w:color="auto"/>
            </w:tcBorders>
            <w:shd w:val="clear" w:color="auto" w:fill="auto"/>
            <w:vAlign w:val="bottom"/>
            <w:hideMark/>
          </w:tcPr>
          <w:p w14:paraId="2532A5E0"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Date Closed</w:t>
            </w:r>
          </w:p>
        </w:tc>
        <w:tc>
          <w:tcPr>
            <w:tcW w:w="2302" w:type="dxa"/>
            <w:tcBorders>
              <w:top w:val="single" w:sz="4" w:space="0" w:color="auto"/>
              <w:left w:val="nil"/>
              <w:bottom w:val="single" w:sz="4" w:space="0" w:color="auto"/>
              <w:right w:val="single" w:sz="4" w:space="0" w:color="auto"/>
            </w:tcBorders>
            <w:shd w:val="clear" w:color="auto" w:fill="auto"/>
            <w:vAlign w:val="bottom"/>
            <w:hideMark/>
          </w:tcPr>
          <w:p w14:paraId="23125B9E"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Description</w:t>
            </w:r>
          </w:p>
        </w:tc>
        <w:tc>
          <w:tcPr>
            <w:tcW w:w="865" w:type="dxa"/>
            <w:tcBorders>
              <w:top w:val="single" w:sz="4" w:space="0" w:color="auto"/>
              <w:left w:val="nil"/>
              <w:bottom w:val="single" w:sz="4" w:space="0" w:color="auto"/>
              <w:right w:val="single" w:sz="4" w:space="0" w:color="auto"/>
            </w:tcBorders>
            <w:shd w:val="clear" w:color="auto" w:fill="auto"/>
            <w:vAlign w:val="bottom"/>
            <w:hideMark/>
          </w:tcPr>
          <w:p w14:paraId="12517CB1"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Reports</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B293FEE" w14:textId="77777777" w:rsidR="000B55CA" w:rsidRPr="000B55CA" w:rsidRDefault="000B55CA" w:rsidP="000B55CA">
            <w:pPr>
              <w:spacing w:after="0" w:line="240" w:lineRule="auto"/>
              <w:jc w:val="center"/>
              <w:rPr>
                <w:rFonts w:ascii="Calibri" w:eastAsia="Times New Roman" w:hAnsi="Calibri" w:cs="Calibri"/>
                <w:b/>
                <w:bCs/>
                <w:color w:val="000000"/>
                <w:sz w:val="22"/>
                <w:lang w:val="en-US"/>
              </w:rPr>
            </w:pPr>
            <w:r w:rsidRPr="000B55CA">
              <w:rPr>
                <w:rFonts w:ascii="Calibri" w:eastAsia="Times New Roman" w:hAnsi="Calibri" w:cs="Calibri"/>
                <w:b/>
                <w:bCs/>
                <w:color w:val="000000"/>
                <w:sz w:val="22"/>
                <w:lang w:val="en-US"/>
              </w:rPr>
              <w:t>Integration Touch Point</w:t>
            </w:r>
          </w:p>
        </w:tc>
      </w:tr>
      <w:tr w:rsidR="000B55CA" w:rsidRPr="000B55CA" w14:paraId="235288D4"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C4FDA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w:t>
            </w:r>
          </w:p>
        </w:tc>
        <w:tc>
          <w:tcPr>
            <w:tcW w:w="8284" w:type="dxa"/>
            <w:tcBorders>
              <w:top w:val="nil"/>
              <w:left w:val="nil"/>
              <w:bottom w:val="single" w:sz="4" w:space="0" w:color="auto"/>
              <w:right w:val="single" w:sz="4" w:space="0" w:color="auto"/>
            </w:tcBorders>
            <w:shd w:val="clear" w:color="auto" w:fill="auto"/>
            <w:vAlign w:val="bottom"/>
            <w:hideMark/>
          </w:tcPr>
          <w:p w14:paraId="3243A0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RFP discussion will be taken post completion of IDR functional walk through to check completeness of RFP and arrive at CRs, work Around and   decommissioned points.</w:t>
            </w:r>
          </w:p>
        </w:tc>
        <w:tc>
          <w:tcPr>
            <w:tcW w:w="1721" w:type="dxa"/>
            <w:tcBorders>
              <w:top w:val="nil"/>
              <w:left w:val="nil"/>
              <w:bottom w:val="single" w:sz="4" w:space="0" w:color="auto"/>
              <w:right w:val="single" w:sz="4" w:space="0" w:color="auto"/>
            </w:tcBorders>
            <w:shd w:val="clear" w:color="auto" w:fill="auto"/>
            <w:noWrap/>
            <w:vAlign w:val="bottom"/>
            <w:hideMark/>
          </w:tcPr>
          <w:p w14:paraId="6777B86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6E94F8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CRMNEXT</w:t>
            </w:r>
          </w:p>
        </w:tc>
        <w:tc>
          <w:tcPr>
            <w:tcW w:w="1065" w:type="dxa"/>
            <w:tcBorders>
              <w:top w:val="nil"/>
              <w:left w:val="nil"/>
              <w:bottom w:val="single" w:sz="4" w:space="0" w:color="auto"/>
              <w:right w:val="single" w:sz="4" w:space="0" w:color="auto"/>
            </w:tcBorders>
            <w:shd w:val="clear" w:color="auto" w:fill="auto"/>
            <w:noWrap/>
            <w:vAlign w:val="bottom"/>
            <w:hideMark/>
          </w:tcPr>
          <w:p w14:paraId="6F9CFCA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4949FC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04C36A4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This will be discussed with bank during 4th week in IDR.</w:t>
            </w:r>
          </w:p>
        </w:tc>
        <w:tc>
          <w:tcPr>
            <w:tcW w:w="865" w:type="dxa"/>
            <w:tcBorders>
              <w:top w:val="nil"/>
              <w:left w:val="nil"/>
              <w:bottom w:val="single" w:sz="4" w:space="0" w:color="auto"/>
              <w:right w:val="single" w:sz="4" w:space="0" w:color="auto"/>
            </w:tcBorders>
            <w:shd w:val="clear" w:color="auto" w:fill="auto"/>
            <w:noWrap/>
            <w:vAlign w:val="bottom"/>
            <w:hideMark/>
          </w:tcPr>
          <w:p w14:paraId="57D18B9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CE549F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836F2DF" w14:textId="77777777" w:rsidTr="000B55CA">
        <w:trPr>
          <w:trHeight w:val="21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058048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w:t>
            </w:r>
          </w:p>
        </w:tc>
        <w:tc>
          <w:tcPr>
            <w:tcW w:w="8284" w:type="dxa"/>
            <w:tcBorders>
              <w:top w:val="nil"/>
              <w:left w:val="nil"/>
              <w:bottom w:val="single" w:sz="4" w:space="0" w:color="auto"/>
              <w:right w:val="single" w:sz="4" w:space="0" w:color="auto"/>
            </w:tcBorders>
            <w:shd w:val="clear" w:color="auto" w:fill="auto"/>
            <w:vAlign w:val="bottom"/>
            <w:hideMark/>
          </w:tcPr>
          <w:p w14:paraId="3BB2B53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Come up with Integration touch point list and to mark preferred mode of Integration (to decide </w:t>
            </w:r>
            <w:proofErr w:type="spellStart"/>
            <w:r w:rsidRPr="000B55CA">
              <w:rPr>
                <w:rFonts w:ascii="Calibri" w:eastAsia="Times New Roman" w:hAnsi="Calibri" w:cs="Calibri"/>
                <w:color w:val="000000"/>
                <w:sz w:val="22"/>
                <w:lang w:val="en-US"/>
              </w:rPr>
              <w:t>Realtime</w:t>
            </w:r>
            <w:proofErr w:type="spellEnd"/>
            <w:r w:rsidRPr="000B55CA">
              <w:rPr>
                <w:rFonts w:ascii="Calibri" w:eastAsia="Times New Roman" w:hAnsi="Calibri" w:cs="Calibri"/>
                <w:color w:val="000000"/>
                <w:sz w:val="22"/>
                <w:lang w:val="en-US"/>
              </w:rPr>
              <w:t xml:space="preserve"> and Batch mode). The list will contain following columns</w:t>
            </w:r>
            <w:r w:rsidRPr="000B55CA">
              <w:rPr>
                <w:rFonts w:ascii="Calibri" w:eastAsia="Times New Roman" w:hAnsi="Calibri" w:cs="Calibri"/>
                <w:color w:val="000000"/>
                <w:sz w:val="22"/>
                <w:lang w:val="en-US"/>
              </w:rPr>
              <w:br/>
              <w:t>1. Touch Points description</w:t>
            </w:r>
            <w:r w:rsidRPr="000B55CA">
              <w:rPr>
                <w:rFonts w:ascii="Calibri" w:eastAsia="Times New Roman" w:hAnsi="Calibri" w:cs="Calibri"/>
                <w:color w:val="000000"/>
                <w:sz w:val="22"/>
                <w:lang w:val="en-US"/>
              </w:rPr>
              <w:br/>
              <w:t>2. What details of touch points to be covered</w:t>
            </w:r>
            <w:r w:rsidRPr="000B55CA">
              <w:rPr>
                <w:rFonts w:ascii="Calibri" w:eastAsia="Times New Roman" w:hAnsi="Calibri" w:cs="Calibri"/>
                <w:color w:val="000000"/>
                <w:sz w:val="22"/>
                <w:lang w:val="en-US"/>
              </w:rPr>
              <w:br/>
              <w:t>3. Pain/Challenges for getting details from other systems</w:t>
            </w:r>
            <w:r w:rsidRPr="000B55CA">
              <w:rPr>
                <w:rFonts w:ascii="Calibri" w:eastAsia="Times New Roman" w:hAnsi="Calibri" w:cs="Calibri"/>
                <w:color w:val="000000"/>
                <w:sz w:val="22"/>
                <w:lang w:val="en-US"/>
              </w:rPr>
              <w:br/>
              <w:t xml:space="preserve">4. </w:t>
            </w:r>
            <w:proofErr w:type="gramStart"/>
            <w:r w:rsidRPr="000B55CA">
              <w:rPr>
                <w:rFonts w:ascii="Calibri" w:eastAsia="Times New Roman" w:hAnsi="Calibri" w:cs="Calibri"/>
                <w:color w:val="000000"/>
                <w:sz w:val="22"/>
                <w:lang w:val="en-US"/>
              </w:rPr>
              <w:t>expected</w:t>
            </w:r>
            <w:proofErr w:type="gramEnd"/>
            <w:r w:rsidRPr="000B55CA">
              <w:rPr>
                <w:rFonts w:ascii="Calibri" w:eastAsia="Times New Roman" w:hAnsi="Calibri" w:cs="Calibri"/>
                <w:color w:val="000000"/>
                <w:sz w:val="22"/>
                <w:lang w:val="en-US"/>
              </w:rPr>
              <w:t xml:space="preserve"> time line </w:t>
            </w:r>
            <w:r w:rsidRPr="000B55CA">
              <w:rPr>
                <w:rFonts w:ascii="Calibri" w:eastAsia="Times New Roman" w:hAnsi="Calibri" w:cs="Calibri"/>
                <w:color w:val="000000"/>
                <w:sz w:val="22"/>
                <w:lang w:val="en-US"/>
              </w:rPr>
              <w:br/>
              <w:t>5. Feasibility to be done on current or new system</w:t>
            </w:r>
          </w:p>
        </w:tc>
        <w:tc>
          <w:tcPr>
            <w:tcW w:w="1721" w:type="dxa"/>
            <w:tcBorders>
              <w:top w:val="nil"/>
              <w:left w:val="nil"/>
              <w:bottom w:val="single" w:sz="4" w:space="0" w:color="auto"/>
              <w:right w:val="single" w:sz="4" w:space="0" w:color="auto"/>
            </w:tcBorders>
            <w:shd w:val="clear" w:color="auto" w:fill="auto"/>
            <w:noWrap/>
            <w:vAlign w:val="bottom"/>
            <w:hideMark/>
          </w:tcPr>
          <w:p w14:paraId="51DFCB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183BF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CRMNEXT</w:t>
            </w:r>
          </w:p>
        </w:tc>
        <w:tc>
          <w:tcPr>
            <w:tcW w:w="1065" w:type="dxa"/>
            <w:tcBorders>
              <w:top w:val="nil"/>
              <w:left w:val="nil"/>
              <w:bottom w:val="single" w:sz="4" w:space="0" w:color="auto"/>
              <w:right w:val="single" w:sz="4" w:space="0" w:color="auto"/>
            </w:tcBorders>
            <w:shd w:val="clear" w:color="auto" w:fill="auto"/>
            <w:noWrap/>
            <w:vAlign w:val="bottom"/>
            <w:hideMark/>
          </w:tcPr>
          <w:p w14:paraId="0659F00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435B07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16415ED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This list will be prepared along with functional IDR sessions and will be shared at end of every week with bank.</w:t>
            </w:r>
          </w:p>
        </w:tc>
        <w:tc>
          <w:tcPr>
            <w:tcW w:w="865" w:type="dxa"/>
            <w:tcBorders>
              <w:top w:val="nil"/>
              <w:left w:val="nil"/>
              <w:bottom w:val="single" w:sz="4" w:space="0" w:color="auto"/>
              <w:right w:val="single" w:sz="4" w:space="0" w:color="auto"/>
            </w:tcBorders>
            <w:shd w:val="clear" w:color="auto" w:fill="auto"/>
            <w:noWrap/>
            <w:vAlign w:val="bottom"/>
            <w:hideMark/>
          </w:tcPr>
          <w:p w14:paraId="64E061C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F1308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71C6CA6"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F10347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w:t>
            </w:r>
          </w:p>
        </w:tc>
        <w:tc>
          <w:tcPr>
            <w:tcW w:w="8284" w:type="dxa"/>
            <w:tcBorders>
              <w:top w:val="nil"/>
              <w:left w:val="nil"/>
              <w:bottom w:val="single" w:sz="4" w:space="0" w:color="auto"/>
              <w:right w:val="single" w:sz="4" w:space="0" w:color="auto"/>
            </w:tcBorders>
            <w:shd w:val="clear" w:color="auto" w:fill="auto"/>
            <w:vAlign w:val="bottom"/>
            <w:hideMark/>
          </w:tcPr>
          <w:p w14:paraId="4BB9C9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Fin 7 to Fin 10 migration is on cards. Expected timelines is Mar 2019. Need to work along with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team see feasibility on carrying out integration on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w:t>
            </w:r>
            <w:proofErr w:type="gramStart"/>
            <w:r w:rsidRPr="000B55CA">
              <w:rPr>
                <w:rFonts w:ascii="Calibri" w:eastAsia="Times New Roman" w:hAnsi="Calibri" w:cs="Calibri"/>
                <w:color w:val="000000"/>
                <w:sz w:val="22"/>
                <w:lang w:val="en-US"/>
              </w:rPr>
              <w:t>10.</w:t>
            </w:r>
            <w:proofErr w:type="gramEnd"/>
          </w:p>
        </w:tc>
        <w:tc>
          <w:tcPr>
            <w:tcW w:w="1721" w:type="dxa"/>
            <w:tcBorders>
              <w:top w:val="nil"/>
              <w:left w:val="nil"/>
              <w:bottom w:val="single" w:sz="4" w:space="0" w:color="auto"/>
              <w:right w:val="single" w:sz="4" w:space="0" w:color="auto"/>
            </w:tcBorders>
            <w:shd w:val="clear" w:color="auto" w:fill="auto"/>
            <w:noWrap/>
            <w:vAlign w:val="bottom"/>
            <w:hideMark/>
          </w:tcPr>
          <w:p w14:paraId="31674DD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321F51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CRMNEXT</w:t>
            </w:r>
          </w:p>
        </w:tc>
        <w:tc>
          <w:tcPr>
            <w:tcW w:w="1065" w:type="dxa"/>
            <w:tcBorders>
              <w:top w:val="nil"/>
              <w:left w:val="nil"/>
              <w:bottom w:val="single" w:sz="4" w:space="0" w:color="auto"/>
              <w:right w:val="single" w:sz="4" w:space="0" w:color="auto"/>
            </w:tcBorders>
            <w:shd w:val="clear" w:color="auto" w:fill="auto"/>
            <w:noWrap/>
            <w:vAlign w:val="bottom"/>
            <w:hideMark/>
          </w:tcPr>
          <w:p w14:paraId="28C35D5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9E106C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78CF071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This will be discussed with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during 3rd week into IDR.</w:t>
            </w:r>
          </w:p>
        </w:tc>
        <w:tc>
          <w:tcPr>
            <w:tcW w:w="865" w:type="dxa"/>
            <w:tcBorders>
              <w:top w:val="nil"/>
              <w:left w:val="nil"/>
              <w:bottom w:val="single" w:sz="4" w:space="0" w:color="auto"/>
              <w:right w:val="single" w:sz="4" w:space="0" w:color="auto"/>
            </w:tcBorders>
            <w:shd w:val="clear" w:color="auto" w:fill="auto"/>
            <w:noWrap/>
            <w:vAlign w:val="bottom"/>
            <w:hideMark/>
          </w:tcPr>
          <w:p w14:paraId="3950F48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1C17E6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697B2CD" w14:textId="77777777" w:rsidTr="000B55CA">
        <w:trPr>
          <w:trHeight w:val="27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880EDC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w:t>
            </w:r>
          </w:p>
        </w:tc>
        <w:tc>
          <w:tcPr>
            <w:tcW w:w="8284" w:type="dxa"/>
            <w:tcBorders>
              <w:top w:val="nil"/>
              <w:left w:val="nil"/>
              <w:bottom w:val="single" w:sz="4" w:space="0" w:color="auto"/>
              <w:right w:val="single" w:sz="4" w:space="0" w:color="auto"/>
            </w:tcBorders>
            <w:shd w:val="clear" w:color="auto" w:fill="auto"/>
            <w:vAlign w:val="bottom"/>
            <w:hideMark/>
          </w:tcPr>
          <w:p w14:paraId="552DC99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IT Roadmap: </w:t>
            </w:r>
            <w:r w:rsidRPr="000B55CA">
              <w:rPr>
                <w:rFonts w:ascii="Calibri" w:eastAsia="Times New Roman" w:hAnsi="Calibri" w:cs="Calibri"/>
                <w:color w:val="000000"/>
                <w:sz w:val="22"/>
                <w:lang w:val="en-US"/>
              </w:rPr>
              <w:br/>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core 7 to 10</w:t>
            </w:r>
            <w:r w:rsidRPr="000B55CA">
              <w:rPr>
                <w:rFonts w:ascii="Calibri" w:eastAsia="Times New Roman" w:hAnsi="Calibri" w:cs="Calibri"/>
                <w:color w:val="000000"/>
                <w:sz w:val="22"/>
                <w:lang w:val="en-US"/>
              </w:rPr>
              <w:br/>
              <w:t>Treasury 11 to 12</w:t>
            </w:r>
            <w:r w:rsidRPr="000B55CA">
              <w:rPr>
                <w:rFonts w:ascii="Calibri" w:eastAsia="Times New Roman" w:hAnsi="Calibri" w:cs="Calibri"/>
                <w:color w:val="000000"/>
                <w:sz w:val="22"/>
                <w:lang w:val="en-US"/>
              </w:rPr>
              <w:br/>
              <w:t>internet banking/Mobile banking- Omni Channel</w:t>
            </w:r>
            <w:r w:rsidRPr="000B55CA">
              <w:rPr>
                <w:rFonts w:ascii="Calibri" w:eastAsia="Times New Roman" w:hAnsi="Calibri" w:cs="Calibri"/>
                <w:color w:val="000000"/>
                <w:sz w:val="22"/>
                <w:lang w:val="en-US"/>
              </w:rPr>
              <w:br/>
              <w:t>Phase 1- 30 June 18</w:t>
            </w:r>
            <w:r w:rsidRPr="000B55CA">
              <w:rPr>
                <w:rFonts w:ascii="Calibri" w:eastAsia="Times New Roman" w:hAnsi="Calibri" w:cs="Calibri"/>
                <w:color w:val="000000"/>
                <w:sz w:val="22"/>
                <w:lang w:val="en-US"/>
              </w:rPr>
              <w:br/>
              <w:t>Phase 2- Mar 19</w:t>
            </w:r>
            <w:r w:rsidRPr="000B55CA">
              <w:rPr>
                <w:rFonts w:ascii="Calibri" w:eastAsia="Times New Roman" w:hAnsi="Calibri" w:cs="Calibri"/>
                <w:color w:val="000000"/>
                <w:sz w:val="22"/>
                <w:lang w:val="en-US"/>
              </w:rPr>
              <w:br/>
              <w:t>Card System will change- prepaid this month</w:t>
            </w:r>
            <w:r w:rsidRPr="000B55CA">
              <w:rPr>
                <w:rFonts w:ascii="Calibri" w:eastAsia="Times New Roman" w:hAnsi="Calibri" w:cs="Calibri"/>
                <w:color w:val="000000"/>
                <w:sz w:val="22"/>
                <w:lang w:val="en-US"/>
              </w:rPr>
              <w:br/>
              <w:t>Debit card- June</w:t>
            </w:r>
            <w:r w:rsidRPr="000B55CA">
              <w:rPr>
                <w:rFonts w:ascii="Calibri" w:eastAsia="Times New Roman" w:hAnsi="Calibri" w:cs="Calibri"/>
                <w:color w:val="000000"/>
                <w:sz w:val="22"/>
                <w:lang w:val="en-US"/>
              </w:rPr>
              <w:br/>
              <w:t>CC - Oct</w:t>
            </w:r>
          </w:p>
        </w:tc>
        <w:tc>
          <w:tcPr>
            <w:tcW w:w="1721" w:type="dxa"/>
            <w:tcBorders>
              <w:top w:val="nil"/>
              <w:left w:val="nil"/>
              <w:bottom w:val="single" w:sz="4" w:space="0" w:color="auto"/>
              <w:right w:val="single" w:sz="4" w:space="0" w:color="auto"/>
            </w:tcBorders>
            <w:shd w:val="clear" w:color="auto" w:fill="auto"/>
            <w:noWrap/>
            <w:vAlign w:val="bottom"/>
            <w:hideMark/>
          </w:tcPr>
          <w:p w14:paraId="589BCD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C1ADB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CRMNEXT</w:t>
            </w:r>
          </w:p>
        </w:tc>
        <w:tc>
          <w:tcPr>
            <w:tcW w:w="1065" w:type="dxa"/>
            <w:tcBorders>
              <w:top w:val="nil"/>
              <w:left w:val="nil"/>
              <w:bottom w:val="single" w:sz="4" w:space="0" w:color="auto"/>
              <w:right w:val="single" w:sz="4" w:space="0" w:color="auto"/>
            </w:tcBorders>
            <w:shd w:val="clear" w:color="auto" w:fill="auto"/>
            <w:noWrap/>
            <w:vAlign w:val="bottom"/>
            <w:hideMark/>
          </w:tcPr>
          <w:p w14:paraId="5D67EC9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6EBBB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4C90F06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Need to check impact of Road map and suggest the feasibility as per points# 2 &amp;3.</w:t>
            </w:r>
          </w:p>
        </w:tc>
        <w:tc>
          <w:tcPr>
            <w:tcW w:w="865" w:type="dxa"/>
            <w:tcBorders>
              <w:top w:val="nil"/>
              <w:left w:val="nil"/>
              <w:bottom w:val="single" w:sz="4" w:space="0" w:color="auto"/>
              <w:right w:val="single" w:sz="4" w:space="0" w:color="auto"/>
            </w:tcBorders>
            <w:shd w:val="clear" w:color="auto" w:fill="auto"/>
            <w:noWrap/>
            <w:vAlign w:val="bottom"/>
            <w:hideMark/>
          </w:tcPr>
          <w:p w14:paraId="6F648C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F5F504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05E0835"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4B3117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5</w:t>
            </w:r>
          </w:p>
        </w:tc>
        <w:tc>
          <w:tcPr>
            <w:tcW w:w="8284" w:type="dxa"/>
            <w:tcBorders>
              <w:top w:val="nil"/>
              <w:left w:val="nil"/>
              <w:bottom w:val="single" w:sz="4" w:space="0" w:color="auto"/>
              <w:right w:val="single" w:sz="4" w:space="0" w:color="auto"/>
            </w:tcBorders>
            <w:shd w:val="clear" w:color="auto" w:fill="auto"/>
            <w:vAlign w:val="bottom"/>
            <w:hideMark/>
          </w:tcPr>
          <w:p w14:paraId="64B164B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Eligibility criteria to be given by bank - whether corporate qualify for account planning. This is just for reporting purpose.</w:t>
            </w:r>
            <w:r w:rsidRPr="000B55CA">
              <w:rPr>
                <w:rFonts w:ascii="Calibri" w:eastAsia="Times New Roman" w:hAnsi="Calibri" w:cs="Calibri"/>
                <w:color w:val="000000"/>
                <w:sz w:val="22"/>
                <w:lang w:val="en-US"/>
              </w:rPr>
              <w:br/>
              <w:t xml:space="preserve"> However, account planning and deal management process will be available to all CO&amp;IB and BB banking customers.</w:t>
            </w:r>
            <w:r w:rsidRPr="000B55CA">
              <w:rPr>
                <w:rFonts w:ascii="Calibri" w:eastAsia="Times New Roman" w:hAnsi="Calibri" w:cs="Calibri"/>
                <w:color w:val="000000"/>
                <w:sz w:val="22"/>
                <w:lang w:val="en-US"/>
              </w:rPr>
              <w:br/>
              <w:t>The lead process will be provided to all 4 segments.</w:t>
            </w:r>
          </w:p>
        </w:tc>
        <w:tc>
          <w:tcPr>
            <w:tcW w:w="1721" w:type="dxa"/>
            <w:tcBorders>
              <w:top w:val="nil"/>
              <w:left w:val="nil"/>
              <w:bottom w:val="single" w:sz="4" w:space="0" w:color="auto"/>
              <w:right w:val="single" w:sz="4" w:space="0" w:color="auto"/>
            </w:tcBorders>
            <w:shd w:val="clear" w:color="auto" w:fill="auto"/>
            <w:noWrap/>
            <w:vAlign w:val="bottom"/>
            <w:hideMark/>
          </w:tcPr>
          <w:p w14:paraId="04715E3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C38B5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768B84F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1780C9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58793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D402FB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3272922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F14CAB3"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26DC6D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w:t>
            </w:r>
          </w:p>
        </w:tc>
        <w:tc>
          <w:tcPr>
            <w:tcW w:w="8284" w:type="dxa"/>
            <w:tcBorders>
              <w:top w:val="nil"/>
              <w:left w:val="nil"/>
              <w:bottom w:val="single" w:sz="4" w:space="0" w:color="auto"/>
              <w:right w:val="single" w:sz="4" w:space="0" w:color="auto"/>
            </w:tcBorders>
            <w:shd w:val="clear" w:color="auto" w:fill="auto"/>
            <w:vAlign w:val="bottom"/>
            <w:hideMark/>
          </w:tcPr>
          <w:p w14:paraId="28734F5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strike/>
                <w:color w:val="000000"/>
                <w:sz w:val="22"/>
                <w:lang w:val="en-US"/>
              </w:rPr>
              <w:t>Expected closure date</w:t>
            </w:r>
            <w:r w:rsidRPr="000B55CA">
              <w:rPr>
                <w:rFonts w:ascii="Calibri" w:eastAsia="Times New Roman" w:hAnsi="Calibri" w:cs="Calibri"/>
                <w:color w:val="000000"/>
                <w:sz w:val="22"/>
                <w:lang w:val="en-US"/>
              </w:rPr>
              <w:t xml:space="preserve"> Expected Month of closure will be mandatory on deals. Change of Deal end date- New status code "Follow-up" to be added. Which will facilitate the movement of deal across financial and account planning. The follow-up status code will be added post "ongoing client discussion" status code specifically to change the expected closure date.</w:t>
            </w:r>
          </w:p>
        </w:tc>
        <w:tc>
          <w:tcPr>
            <w:tcW w:w="1721" w:type="dxa"/>
            <w:tcBorders>
              <w:top w:val="nil"/>
              <w:left w:val="nil"/>
              <w:bottom w:val="single" w:sz="4" w:space="0" w:color="auto"/>
              <w:right w:val="single" w:sz="4" w:space="0" w:color="auto"/>
            </w:tcBorders>
            <w:shd w:val="clear" w:color="auto" w:fill="auto"/>
            <w:noWrap/>
            <w:vAlign w:val="bottom"/>
            <w:hideMark/>
          </w:tcPr>
          <w:p w14:paraId="6AB6F5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7FD9A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271C96E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ED638E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4B51714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E735A3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A594E1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22FBF3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BB11DD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w:t>
            </w:r>
          </w:p>
        </w:tc>
        <w:tc>
          <w:tcPr>
            <w:tcW w:w="8284" w:type="dxa"/>
            <w:tcBorders>
              <w:top w:val="nil"/>
              <w:left w:val="nil"/>
              <w:bottom w:val="single" w:sz="4" w:space="0" w:color="auto"/>
              <w:right w:val="single" w:sz="4" w:space="0" w:color="auto"/>
            </w:tcBorders>
            <w:shd w:val="clear" w:color="auto" w:fill="auto"/>
            <w:vAlign w:val="bottom"/>
            <w:hideMark/>
          </w:tcPr>
          <w:p w14:paraId="04D312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Account Planning will be financial year specific.</w:t>
            </w:r>
          </w:p>
        </w:tc>
        <w:tc>
          <w:tcPr>
            <w:tcW w:w="1721" w:type="dxa"/>
            <w:tcBorders>
              <w:top w:val="nil"/>
              <w:left w:val="nil"/>
              <w:bottom w:val="single" w:sz="4" w:space="0" w:color="auto"/>
              <w:right w:val="single" w:sz="4" w:space="0" w:color="auto"/>
            </w:tcBorders>
            <w:shd w:val="clear" w:color="auto" w:fill="auto"/>
            <w:noWrap/>
            <w:vAlign w:val="bottom"/>
            <w:hideMark/>
          </w:tcPr>
          <w:p w14:paraId="3077D9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0DE5E3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DD1D98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2692A63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2FFB5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6D3322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6F3729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8D65891"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CC801B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w:t>
            </w:r>
          </w:p>
        </w:tc>
        <w:tc>
          <w:tcPr>
            <w:tcW w:w="8284" w:type="dxa"/>
            <w:tcBorders>
              <w:top w:val="nil"/>
              <w:left w:val="nil"/>
              <w:bottom w:val="single" w:sz="4" w:space="0" w:color="auto"/>
              <w:right w:val="single" w:sz="4" w:space="0" w:color="auto"/>
            </w:tcBorders>
            <w:shd w:val="clear" w:color="auto" w:fill="auto"/>
            <w:vAlign w:val="bottom"/>
            <w:hideMark/>
          </w:tcPr>
          <w:p w14:paraId="4FF5B32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Corporate RM will create deal and will get assigned to himself. However, he can re-assign it manually to product house owners or other RM to work.</w:t>
            </w:r>
          </w:p>
        </w:tc>
        <w:tc>
          <w:tcPr>
            <w:tcW w:w="1721" w:type="dxa"/>
            <w:tcBorders>
              <w:top w:val="nil"/>
              <w:left w:val="nil"/>
              <w:bottom w:val="single" w:sz="4" w:space="0" w:color="auto"/>
              <w:right w:val="single" w:sz="4" w:space="0" w:color="auto"/>
            </w:tcBorders>
            <w:shd w:val="clear" w:color="auto" w:fill="auto"/>
            <w:noWrap/>
            <w:vAlign w:val="bottom"/>
            <w:hideMark/>
          </w:tcPr>
          <w:p w14:paraId="1FE791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1B65E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1C51361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295F16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D5B6B8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738721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B7E56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C2DC6CC"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21059B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w:t>
            </w:r>
          </w:p>
        </w:tc>
        <w:tc>
          <w:tcPr>
            <w:tcW w:w="8284" w:type="dxa"/>
            <w:tcBorders>
              <w:top w:val="nil"/>
              <w:left w:val="nil"/>
              <w:bottom w:val="single" w:sz="4" w:space="0" w:color="auto"/>
              <w:right w:val="single" w:sz="4" w:space="0" w:color="auto"/>
            </w:tcBorders>
            <w:shd w:val="clear" w:color="auto" w:fill="auto"/>
            <w:vAlign w:val="bottom"/>
            <w:hideMark/>
          </w:tcPr>
          <w:p w14:paraId="684E8D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Predictive Offers won't be there for Corporate &amp; Institutional Banking and will be there for Business Banking. Logic to show it on the Business Banking Customer to be shared by I&amp;M</w:t>
            </w:r>
          </w:p>
        </w:tc>
        <w:tc>
          <w:tcPr>
            <w:tcW w:w="1721" w:type="dxa"/>
            <w:tcBorders>
              <w:top w:val="nil"/>
              <w:left w:val="nil"/>
              <w:bottom w:val="single" w:sz="4" w:space="0" w:color="auto"/>
              <w:right w:val="single" w:sz="4" w:space="0" w:color="auto"/>
            </w:tcBorders>
            <w:shd w:val="clear" w:color="auto" w:fill="auto"/>
            <w:noWrap/>
            <w:vAlign w:val="bottom"/>
            <w:hideMark/>
          </w:tcPr>
          <w:p w14:paraId="288FE2A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2F6B0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3CE5BE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54C1C8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293B18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Finalization of logic to be made</w:t>
            </w:r>
          </w:p>
        </w:tc>
        <w:tc>
          <w:tcPr>
            <w:tcW w:w="865" w:type="dxa"/>
            <w:tcBorders>
              <w:top w:val="nil"/>
              <w:left w:val="nil"/>
              <w:bottom w:val="single" w:sz="4" w:space="0" w:color="auto"/>
              <w:right w:val="single" w:sz="4" w:space="0" w:color="auto"/>
            </w:tcBorders>
            <w:shd w:val="clear" w:color="auto" w:fill="auto"/>
            <w:noWrap/>
            <w:vAlign w:val="bottom"/>
            <w:hideMark/>
          </w:tcPr>
          <w:p w14:paraId="5B24765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0DDE8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D9B93E2" w14:textId="77777777" w:rsidTr="000B55CA">
        <w:trPr>
          <w:trHeight w:val="30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3307E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10</w:t>
            </w:r>
          </w:p>
        </w:tc>
        <w:tc>
          <w:tcPr>
            <w:tcW w:w="8284" w:type="dxa"/>
            <w:tcBorders>
              <w:top w:val="nil"/>
              <w:left w:val="nil"/>
              <w:bottom w:val="single" w:sz="4" w:space="0" w:color="auto"/>
              <w:right w:val="single" w:sz="4" w:space="0" w:color="auto"/>
            </w:tcBorders>
            <w:shd w:val="clear" w:color="auto" w:fill="auto"/>
            <w:vAlign w:val="bottom"/>
            <w:hideMark/>
          </w:tcPr>
          <w:p w14:paraId="767DD1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Integration systems for Corporate 360:</w:t>
            </w:r>
            <w:r w:rsidRPr="000B55CA">
              <w:rPr>
                <w:rFonts w:ascii="Calibri" w:eastAsia="Times New Roman" w:hAnsi="Calibri" w:cs="Calibri"/>
                <w:color w:val="000000"/>
                <w:sz w:val="22"/>
                <w:lang w:val="en-US"/>
              </w:rPr>
              <w:br/>
              <w:t>LOS</w:t>
            </w:r>
            <w:r w:rsidRPr="000B55CA">
              <w:rPr>
                <w:rFonts w:ascii="Calibri" w:eastAsia="Times New Roman" w:hAnsi="Calibri" w:cs="Calibri"/>
                <w:color w:val="000000"/>
                <w:sz w:val="22"/>
                <w:lang w:val="en-US"/>
              </w:rPr>
              <w:br/>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br/>
              <w:t>Vision for revenue+ Card data</w:t>
            </w:r>
            <w:r w:rsidRPr="000B55CA">
              <w:rPr>
                <w:rFonts w:ascii="Calibri" w:eastAsia="Times New Roman" w:hAnsi="Calibri" w:cs="Calibri"/>
                <w:color w:val="000000"/>
                <w:sz w:val="22"/>
                <w:lang w:val="en-US"/>
              </w:rPr>
              <w:br/>
              <w:t>IMS</w:t>
            </w:r>
            <w:r w:rsidRPr="000B55CA">
              <w:rPr>
                <w:rFonts w:ascii="Calibri" w:eastAsia="Times New Roman" w:hAnsi="Calibri" w:cs="Calibri"/>
                <w:color w:val="000000"/>
                <w:sz w:val="22"/>
                <w:lang w:val="en-US"/>
              </w:rPr>
              <w:br/>
              <w:t>Trade Finance</w:t>
            </w:r>
            <w:r w:rsidRPr="000B55CA">
              <w:rPr>
                <w:rFonts w:ascii="Calibri" w:eastAsia="Times New Roman" w:hAnsi="Calibri" w:cs="Calibri"/>
                <w:color w:val="000000"/>
                <w:sz w:val="22"/>
                <w:lang w:val="en-US"/>
              </w:rPr>
              <w:br/>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Treasury</w:t>
            </w:r>
            <w:r w:rsidRPr="000B55CA">
              <w:rPr>
                <w:rFonts w:ascii="Calibri" w:eastAsia="Times New Roman" w:hAnsi="Calibri" w:cs="Calibri"/>
                <w:color w:val="000000"/>
                <w:sz w:val="22"/>
                <w:lang w:val="en-US"/>
              </w:rPr>
              <w:br/>
              <w:t>Banc assurance</w:t>
            </w:r>
            <w:r w:rsidRPr="000B55CA">
              <w:rPr>
                <w:rFonts w:ascii="Calibri" w:eastAsia="Times New Roman" w:hAnsi="Calibri" w:cs="Calibri"/>
                <w:color w:val="000000"/>
                <w:sz w:val="22"/>
                <w:lang w:val="en-US"/>
              </w:rPr>
              <w:br/>
              <w:t>DMS</w:t>
            </w:r>
            <w:r w:rsidRPr="000B55CA">
              <w:rPr>
                <w:rFonts w:ascii="Calibri" w:eastAsia="Times New Roman" w:hAnsi="Calibri" w:cs="Calibri"/>
                <w:color w:val="000000"/>
                <w:sz w:val="22"/>
                <w:lang w:val="en-US"/>
              </w:rPr>
              <w:br/>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OMNI Channels</w:t>
            </w:r>
          </w:p>
        </w:tc>
        <w:tc>
          <w:tcPr>
            <w:tcW w:w="1721" w:type="dxa"/>
            <w:tcBorders>
              <w:top w:val="nil"/>
              <w:left w:val="nil"/>
              <w:bottom w:val="single" w:sz="4" w:space="0" w:color="auto"/>
              <w:right w:val="single" w:sz="4" w:space="0" w:color="auto"/>
            </w:tcBorders>
            <w:shd w:val="clear" w:color="auto" w:fill="auto"/>
            <w:noWrap/>
            <w:vAlign w:val="bottom"/>
            <w:hideMark/>
          </w:tcPr>
          <w:p w14:paraId="53D6F5B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89E7A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CRMNEXT/Bank</w:t>
            </w:r>
          </w:p>
        </w:tc>
        <w:tc>
          <w:tcPr>
            <w:tcW w:w="1065" w:type="dxa"/>
            <w:tcBorders>
              <w:top w:val="nil"/>
              <w:left w:val="nil"/>
              <w:bottom w:val="single" w:sz="4" w:space="0" w:color="auto"/>
              <w:right w:val="single" w:sz="4" w:space="0" w:color="auto"/>
            </w:tcBorders>
            <w:shd w:val="clear" w:color="auto" w:fill="auto"/>
            <w:noWrap/>
            <w:vAlign w:val="bottom"/>
            <w:hideMark/>
          </w:tcPr>
          <w:p w14:paraId="72BE14F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13882A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6FF84E6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This will be taken up at 2 levels</w:t>
            </w:r>
            <w:r w:rsidRPr="000B55CA">
              <w:rPr>
                <w:rFonts w:ascii="Calibri" w:eastAsia="Times New Roman" w:hAnsi="Calibri" w:cs="Calibri"/>
                <w:color w:val="000000"/>
                <w:sz w:val="22"/>
                <w:lang w:val="en-US"/>
              </w:rPr>
              <w:br/>
              <w:t xml:space="preserve">1. </w:t>
            </w:r>
            <w:proofErr w:type="spellStart"/>
            <w:r w:rsidRPr="000B55CA">
              <w:rPr>
                <w:rFonts w:ascii="Calibri" w:eastAsia="Times New Roman" w:hAnsi="Calibri" w:cs="Calibri"/>
                <w:color w:val="000000"/>
                <w:sz w:val="22"/>
                <w:lang w:val="en-US"/>
              </w:rPr>
              <w:t>Finalisation</w:t>
            </w:r>
            <w:proofErr w:type="spellEnd"/>
            <w:r w:rsidRPr="000B55CA">
              <w:rPr>
                <w:rFonts w:ascii="Calibri" w:eastAsia="Times New Roman" w:hAnsi="Calibri" w:cs="Calibri"/>
                <w:color w:val="000000"/>
                <w:sz w:val="22"/>
                <w:lang w:val="en-US"/>
              </w:rPr>
              <w:t xml:space="preserve"> of fields and integrations during functional IDR</w:t>
            </w:r>
            <w:r w:rsidRPr="000B55CA">
              <w:rPr>
                <w:rFonts w:ascii="Calibri" w:eastAsia="Times New Roman" w:hAnsi="Calibri" w:cs="Calibri"/>
                <w:color w:val="000000"/>
                <w:sz w:val="22"/>
                <w:lang w:val="en-US"/>
              </w:rPr>
              <w:br/>
              <w:t>2. Technical Integration methodology during discussions with Vendor.</w:t>
            </w:r>
          </w:p>
        </w:tc>
        <w:tc>
          <w:tcPr>
            <w:tcW w:w="865" w:type="dxa"/>
            <w:tcBorders>
              <w:top w:val="nil"/>
              <w:left w:val="nil"/>
              <w:bottom w:val="single" w:sz="4" w:space="0" w:color="auto"/>
              <w:right w:val="single" w:sz="4" w:space="0" w:color="auto"/>
            </w:tcBorders>
            <w:shd w:val="clear" w:color="auto" w:fill="auto"/>
            <w:noWrap/>
            <w:vAlign w:val="bottom"/>
            <w:hideMark/>
          </w:tcPr>
          <w:p w14:paraId="23E49F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4BBA45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D177CBD"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4854AD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w:t>
            </w:r>
          </w:p>
        </w:tc>
        <w:tc>
          <w:tcPr>
            <w:tcW w:w="8284" w:type="dxa"/>
            <w:tcBorders>
              <w:top w:val="nil"/>
              <w:left w:val="nil"/>
              <w:bottom w:val="single" w:sz="4" w:space="0" w:color="auto"/>
              <w:right w:val="single" w:sz="4" w:space="0" w:color="auto"/>
            </w:tcBorders>
            <w:shd w:val="clear" w:color="auto" w:fill="auto"/>
            <w:vAlign w:val="bottom"/>
            <w:hideMark/>
          </w:tcPr>
          <w:p w14:paraId="189549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Forex rate -same T-1 feed going to Vision from core will be provide to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as well. This is needed for conversion on deal page. </w:t>
            </w:r>
            <w:r w:rsidRPr="000B55CA">
              <w:rPr>
                <w:rFonts w:ascii="Calibri" w:eastAsia="Times New Roman" w:hAnsi="Calibri" w:cs="Calibri"/>
                <w:color w:val="000000"/>
                <w:sz w:val="22"/>
                <w:lang w:val="en-US"/>
              </w:rPr>
              <w:br/>
              <w:t xml:space="preserve">Forex rate for converting USD into KSH change on daily basis. When deal amount is entered in USD from KSH then current forex  required to come and populate on other </w:t>
            </w:r>
          </w:p>
        </w:tc>
        <w:tc>
          <w:tcPr>
            <w:tcW w:w="1721" w:type="dxa"/>
            <w:tcBorders>
              <w:top w:val="nil"/>
              <w:left w:val="nil"/>
              <w:bottom w:val="single" w:sz="4" w:space="0" w:color="auto"/>
              <w:right w:val="single" w:sz="4" w:space="0" w:color="auto"/>
            </w:tcBorders>
            <w:shd w:val="clear" w:color="auto" w:fill="auto"/>
            <w:noWrap/>
            <w:vAlign w:val="bottom"/>
            <w:hideMark/>
          </w:tcPr>
          <w:p w14:paraId="323208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48C1F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4E8ED6E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58D694A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3B11FB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BDEAB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85D44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882A4AA" w14:textId="77777777" w:rsidTr="000B55CA">
        <w:trPr>
          <w:trHeight w:val="21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91948C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w:t>
            </w:r>
          </w:p>
        </w:tc>
        <w:tc>
          <w:tcPr>
            <w:tcW w:w="8284" w:type="dxa"/>
            <w:tcBorders>
              <w:top w:val="nil"/>
              <w:left w:val="nil"/>
              <w:bottom w:val="single" w:sz="4" w:space="0" w:color="auto"/>
              <w:right w:val="single" w:sz="4" w:space="0" w:color="auto"/>
            </w:tcBorders>
            <w:shd w:val="clear" w:color="auto" w:fill="auto"/>
            <w:vAlign w:val="bottom"/>
            <w:hideMark/>
          </w:tcPr>
          <w:p w14:paraId="0A091C1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current account planning sheet will be divided into 3 sections namely</w:t>
            </w:r>
            <w:r w:rsidRPr="000B55CA">
              <w:rPr>
                <w:rFonts w:ascii="Calibri" w:eastAsia="Times New Roman" w:hAnsi="Calibri" w:cs="Calibri"/>
                <w:color w:val="000000"/>
                <w:sz w:val="22"/>
                <w:lang w:val="en-US"/>
              </w:rPr>
              <w:br/>
              <w:t>1. Corporate 360 sections- pertaining to information about customer from various systems as well as manually enterable details.</w:t>
            </w:r>
            <w:r w:rsidRPr="000B55CA">
              <w:rPr>
                <w:rFonts w:ascii="Calibri" w:eastAsia="Times New Roman" w:hAnsi="Calibri" w:cs="Calibri"/>
                <w:color w:val="000000"/>
                <w:sz w:val="22"/>
                <w:lang w:val="en-US"/>
              </w:rPr>
              <w:br/>
              <w:t>2. Wallet Sizing and Account planning will be handled as part of Account Planning Process</w:t>
            </w:r>
            <w:r w:rsidRPr="000B55CA">
              <w:rPr>
                <w:rFonts w:ascii="Calibri" w:eastAsia="Times New Roman" w:hAnsi="Calibri" w:cs="Calibri"/>
                <w:color w:val="000000"/>
                <w:sz w:val="22"/>
                <w:lang w:val="en-US"/>
              </w:rPr>
              <w:br/>
              <w:t>3. Deals will be separated from Account Planning. However, account planning will show corresponding multiple deal details.</w:t>
            </w:r>
          </w:p>
        </w:tc>
        <w:tc>
          <w:tcPr>
            <w:tcW w:w="1721" w:type="dxa"/>
            <w:tcBorders>
              <w:top w:val="nil"/>
              <w:left w:val="nil"/>
              <w:bottom w:val="single" w:sz="4" w:space="0" w:color="auto"/>
              <w:right w:val="single" w:sz="4" w:space="0" w:color="auto"/>
            </w:tcBorders>
            <w:shd w:val="clear" w:color="auto" w:fill="auto"/>
            <w:noWrap/>
            <w:vAlign w:val="bottom"/>
            <w:hideMark/>
          </w:tcPr>
          <w:p w14:paraId="1A882BA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4FF521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1FD7E4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4E1FA3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C486E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1BAFB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D476F3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70ED9B6"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6F3E82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w:t>
            </w:r>
          </w:p>
        </w:tc>
        <w:tc>
          <w:tcPr>
            <w:tcW w:w="8284" w:type="dxa"/>
            <w:tcBorders>
              <w:top w:val="nil"/>
              <w:left w:val="nil"/>
              <w:bottom w:val="single" w:sz="4" w:space="0" w:color="auto"/>
              <w:right w:val="single" w:sz="4" w:space="0" w:color="auto"/>
            </w:tcBorders>
            <w:shd w:val="clear" w:color="auto" w:fill="auto"/>
            <w:vAlign w:val="bottom"/>
            <w:hideMark/>
          </w:tcPr>
          <w:p w14:paraId="761CC9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All product house partners will be captured. Currently excel has provision for only 4. These will be manually selected in CRMNEXT by RM and will not go to Core banking or any other system.</w:t>
            </w:r>
          </w:p>
        </w:tc>
        <w:tc>
          <w:tcPr>
            <w:tcW w:w="1721" w:type="dxa"/>
            <w:tcBorders>
              <w:top w:val="nil"/>
              <w:left w:val="nil"/>
              <w:bottom w:val="single" w:sz="4" w:space="0" w:color="auto"/>
              <w:right w:val="single" w:sz="4" w:space="0" w:color="auto"/>
            </w:tcBorders>
            <w:shd w:val="clear" w:color="auto" w:fill="auto"/>
            <w:noWrap/>
            <w:vAlign w:val="bottom"/>
            <w:hideMark/>
          </w:tcPr>
          <w:p w14:paraId="49653E3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C117B0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5A8D53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49078DF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41DF37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B581E6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E93CC3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94C31D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FC2F2B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w:t>
            </w:r>
          </w:p>
        </w:tc>
        <w:tc>
          <w:tcPr>
            <w:tcW w:w="8284" w:type="dxa"/>
            <w:tcBorders>
              <w:top w:val="nil"/>
              <w:left w:val="nil"/>
              <w:bottom w:val="single" w:sz="4" w:space="0" w:color="auto"/>
              <w:right w:val="single" w:sz="4" w:space="0" w:color="auto"/>
            </w:tcBorders>
            <w:shd w:val="clear" w:color="auto" w:fill="auto"/>
            <w:vAlign w:val="bottom"/>
            <w:hideMark/>
          </w:tcPr>
          <w:p w14:paraId="04E5F0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Account Revenue, Client Financials, Credit Information to be fetched from LOS</w:t>
            </w:r>
          </w:p>
        </w:tc>
        <w:tc>
          <w:tcPr>
            <w:tcW w:w="1721" w:type="dxa"/>
            <w:tcBorders>
              <w:top w:val="nil"/>
              <w:left w:val="nil"/>
              <w:bottom w:val="single" w:sz="4" w:space="0" w:color="auto"/>
              <w:right w:val="single" w:sz="4" w:space="0" w:color="auto"/>
            </w:tcBorders>
            <w:shd w:val="clear" w:color="auto" w:fill="auto"/>
            <w:noWrap/>
            <w:vAlign w:val="bottom"/>
            <w:hideMark/>
          </w:tcPr>
          <w:p w14:paraId="044A59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35906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953A0A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1846D0A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FBE7F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7A2F9C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F9F9C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85DD233"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B2197C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15</w:t>
            </w:r>
          </w:p>
        </w:tc>
        <w:tc>
          <w:tcPr>
            <w:tcW w:w="8284" w:type="dxa"/>
            <w:tcBorders>
              <w:top w:val="nil"/>
              <w:left w:val="nil"/>
              <w:bottom w:val="single" w:sz="4" w:space="0" w:color="auto"/>
              <w:right w:val="single" w:sz="4" w:space="0" w:color="auto"/>
            </w:tcBorders>
            <w:shd w:val="clear" w:color="auto" w:fill="auto"/>
            <w:vAlign w:val="bottom"/>
            <w:hideMark/>
          </w:tcPr>
          <w:p w14:paraId="52C91C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Value Chain (distributors and Suppliers) will be created as contacts on customer 360 manually.  One time boot up migration </w:t>
            </w:r>
            <w:proofErr w:type="gramStart"/>
            <w:r w:rsidRPr="000B55CA">
              <w:rPr>
                <w:rFonts w:ascii="Calibri" w:eastAsia="Times New Roman" w:hAnsi="Calibri" w:cs="Calibri"/>
                <w:color w:val="000000"/>
                <w:sz w:val="22"/>
                <w:lang w:val="en-US"/>
              </w:rPr>
              <w:t>will  be</w:t>
            </w:r>
            <w:proofErr w:type="gramEnd"/>
            <w:r w:rsidRPr="000B55CA">
              <w:rPr>
                <w:rFonts w:ascii="Calibri" w:eastAsia="Times New Roman" w:hAnsi="Calibri" w:cs="Calibri"/>
                <w:color w:val="000000"/>
                <w:sz w:val="22"/>
                <w:lang w:val="en-US"/>
              </w:rPr>
              <w:t xml:space="preserve"> done from Web Based SFE tool to assists RMs on data entry.</w:t>
            </w:r>
          </w:p>
        </w:tc>
        <w:tc>
          <w:tcPr>
            <w:tcW w:w="1721" w:type="dxa"/>
            <w:tcBorders>
              <w:top w:val="nil"/>
              <w:left w:val="nil"/>
              <w:bottom w:val="single" w:sz="4" w:space="0" w:color="auto"/>
              <w:right w:val="single" w:sz="4" w:space="0" w:color="auto"/>
            </w:tcBorders>
            <w:shd w:val="clear" w:color="auto" w:fill="auto"/>
            <w:noWrap/>
            <w:vAlign w:val="bottom"/>
            <w:hideMark/>
          </w:tcPr>
          <w:p w14:paraId="085E72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A6D3E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BF82D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B04D42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434C881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6A0E51C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63C3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4A62538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255AAF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w:t>
            </w:r>
          </w:p>
        </w:tc>
        <w:tc>
          <w:tcPr>
            <w:tcW w:w="8284" w:type="dxa"/>
            <w:tcBorders>
              <w:top w:val="nil"/>
              <w:left w:val="nil"/>
              <w:bottom w:val="single" w:sz="4" w:space="0" w:color="auto"/>
              <w:right w:val="single" w:sz="4" w:space="0" w:color="auto"/>
            </w:tcBorders>
            <w:shd w:val="clear" w:color="auto" w:fill="auto"/>
            <w:vAlign w:val="bottom"/>
            <w:hideMark/>
          </w:tcPr>
          <w:p w14:paraId="7B8DC28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Employee details will be manually enterable on corporate 360 details page.</w:t>
            </w:r>
          </w:p>
        </w:tc>
        <w:tc>
          <w:tcPr>
            <w:tcW w:w="1721" w:type="dxa"/>
            <w:tcBorders>
              <w:top w:val="nil"/>
              <w:left w:val="nil"/>
              <w:bottom w:val="single" w:sz="4" w:space="0" w:color="auto"/>
              <w:right w:val="single" w:sz="4" w:space="0" w:color="auto"/>
            </w:tcBorders>
            <w:shd w:val="clear" w:color="auto" w:fill="auto"/>
            <w:noWrap/>
            <w:vAlign w:val="bottom"/>
            <w:hideMark/>
          </w:tcPr>
          <w:p w14:paraId="086C1F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702C60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073CCA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57F729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355C0D1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76EB82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D9C25C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2E3C206"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92B552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w:t>
            </w:r>
          </w:p>
        </w:tc>
        <w:tc>
          <w:tcPr>
            <w:tcW w:w="8284" w:type="dxa"/>
            <w:tcBorders>
              <w:top w:val="nil"/>
              <w:left w:val="nil"/>
              <w:bottom w:val="single" w:sz="4" w:space="0" w:color="auto"/>
              <w:right w:val="single" w:sz="4" w:space="0" w:color="auto"/>
            </w:tcBorders>
            <w:shd w:val="clear" w:color="auto" w:fill="auto"/>
            <w:vAlign w:val="bottom"/>
            <w:hideMark/>
          </w:tcPr>
          <w:p w14:paraId="4E6DD33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Qualitative </w:t>
            </w:r>
            <w:proofErr w:type="gramStart"/>
            <w:r w:rsidRPr="000B55CA">
              <w:rPr>
                <w:rFonts w:ascii="Calibri" w:eastAsia="Times New Roman" w:hAnsi="Calibri" w:cs="Calibri"/>
                <w:color w:val="000000"/>
                <w:sz w:val="22"/>
                <w:lang w:val="en-US"/>
              </w:rPr>
              <w:t>Information  will</w:t>
            </w:r>
            <w:proofErr w:type="gramEnd"/>
            <w:r w:rsidRPr="000B55CA">
              <w:rPr>
                <w:rFonts w:ascii="Calibri" w:eastAsia="Times New Roman" w:hAnsi="Calibri" w:cs="Calibri"/>
                <w:color w:val="000000"/>
                <w:sz w:val="22"/>
                <w:lang w:val="en-US"/>
              </w:rPr>
              <w:t xml:space="preserve"> be manually enterable on corporate 360 details page.</w:t>
            </w:r>
          </w:p>
        </w:tc>
        <w:tc>
          <w:tcPr>
            <w:tcW w:w="1721" w:type="dxa"/>
            <w:tcBorders>
              <w:top w:val="nil"/>
              <w:left w:val="nil"/>
              <w:bottom w:val="single" w:sz="4" w:space="0" w:color="auto"/>
              <w:right w:val="single" w:sz="4" w:space="0" w:color="auto"/>
            </w:tcBorders>
            <w:shd w:val="clear" w:color="auto" w:fill="auto"/>
            <w:noWrap/>
            <w:vAlign w:val="bottom"/>
            <w:hideMark/>
          </w:tcPr>
          <w:p w14:paraId="664BD0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5898B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8B3A39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E9670B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C6E755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49978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EA45F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DD42415"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6972C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w:t>
            </w:r>
          </w:p>
        </w:tc>
        <w:tc>
          <w:tcPr>
            <w:tcW w:w="8284" w:type="dxa"/>
            <w:tcBorders>
              <w:top w:val="nil"/>
              <w:left w:val="nil"/>
              <w:bottom w:val="single" w:sz="4" w:space="0" w:color="auto"/>
              <w:right w:val="single" w:sz="4" w:space="0" w:color="auto"/>
            </w:tcBorders>
            <w:shd w:val="clear" w:color="auto" w:fill="auto"/>
            <w:vAlign w:val="bottom"/>
            <w:hideMark/>
          </w:tcPr>
          <w:p w14:paraId="40801B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Competition/Competitor </w:t>
            </w:r>
            <w:proofErr w:type="gramStart"/>
            <w:r w:rsidRPr="000B55CA">
              <w:rPr>
                <w:rFonts w:ascii="Calibri" w:eastAsia="Times New Roman" w:hAnsi="Calibri" w:cs="Calibri"/>
                <w:color w:val="000000"/>
                <w:sz w:val="22"/>
                <w:lang w:val="en-US"/>
              </w:rPr>
              <w:t>Information  will</w:t>
            </w:r>
            <w:proofErr w:type="gramEnd"/>
            <w:r w:rsidRPr="000B55CA">
              <w:rPr>
                <w:rFonts w:ascii="Calibri" w:eastAsia="Times New Roman" w:hAnsi="Calibri" w:cs="Calibri"/>
                <w:color w:val="000000"/>
                <w:sz w:val="22"/>
                <w:lang w:val="en-US"/>
              </w:rPr>
              <w:t xml:space="preserve"> be manually enterable on corporate 360 details page.</w:t>
            </w:r>
          </w:p>
        </w:tc>
        <w:tc>
          <w:tcPr>
            <w:tcW w:w="1721" w:type="dxa"/>
            <w:tcBorders>
              <w:top w:val="nil"/>
              <w:left w:val="nil"/>
              <w:bottom w:val="single" w:sz="4" w:space="0" w:color="auto"/>
              <w:right w:val="single" w:sz="4" w:space="0" w:color="auto"/>
            </w:tcBorders>
            <w:shd w:val="clear" w:color="auto" w:fill="auto"/>
            <w:noWrap/>
            <w:vAlign w:val="bottom"/>
            <w:hideMark/>
          </w:tcPr>
          <w:p w14:paraId="0DB272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1D5AFC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DC55DC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27AB782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82C65D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A4C2A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6FB9D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294C7E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E793BA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w:t>
            </w:r>
          </w:p>
        </w:tc>
        <w:tc>
          <w:tcPr>
            <w:tcW w:w="8284" w:type="dxa"/>
            <w:tcBorders>
              <w:top w:val="nil"/>
              <w:left w:val="nil"/>
              <w:bottom w:val="single" w:sz="4" w:space="0" w:color="auto"/>
              <w:right w:val="single" w:sz="4" w:space="0" w:color="auto"/>
            </w:tcBorders>
            <w:shd w:val="clear" w:color="auto" w:fill="auto"/>
            <w:vAlign w:val="bottom"/>
            <w:hideMark/>
          </w:tcPr>
          <w:p w14:paraId="0BF16F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Client Coverage profile and Meeting History </w:t>
            </w:r>
            <w:proofErr w:type="gramStart"/>
            <w:r w:rsidRPr="000B55CA">
              <w:rPr>
                <w:rFonts w:ascii="Calibri" w:eastAsia="Times New Roman" w:hAnsi="Calibri" w:cs="Calibri"/>
                <w:color w:val="000000"/>
                <w:sz w:val="22"/>
                <w:lang w:val="en-US"/>
              </w:rPr>
              <w:t>Information  will</w:t>
            </w:r>
            <w:proofErr w:type="gramEnd"/>
            <w:r w:rsidRPr="000B55CA">
              <w:rPr>
                <w:rFonts w:ascii="Calibri" w:eastAsia="Times New Roman" w:hAnsi="Calibri" w:cs="Calibri"/>
                <w:color w:val="000000"/>
                <w:sz w:val="22"/>
                <w:lang w:val="en-US"/>
              </w:rPr>
              <w:t xml:space="preserve"> be manually enterable on corporate 360 details plus Lead details through appointments.</w:t>
            </w:r>
          </w:p>
        </w:tc>
        <w:tc>
          <w:tcPr>
            <w:tcW w:w="1721" w:type="dxa"/>
            <w:tcBorders>
              <w:top w:val="nil"/>
              <w:left w:val="nil"/>
              <w:bottom w:val="single" w:sz="4" w:space="0" w:color="auto"/>
              <w:right w:val="single" w:sz="4" w:space="0" w:color="auto"/>
            </w:tcBorders>
            <w:shd w:val="clear" w:color="auto" w:fill="auto"/>
            <w:noWrap/>
            <w:vAlign w:val="bottom"/>
            <w:hideMark/>
          </w:tcPr>
          <w:p w14:paraId="483D036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7B9936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558238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158588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2548DC0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772DE0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5FAD3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8F954BE"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0C51C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20</w:t>
            </w:r>
          </w:p>
        </w:tc>
        <w:tc>
          <w:tcPr>
            <w:tcW w:w="8284" w:type="dxa"/>
            <w:tcBorders>
              <w:top w:val="nil"/>
              <w:left w:val="nil"/>
              <w:bottom w:val="single" w:sz="4" w:space="0" w:color="auto"/>
              <w:right w:val="single" w:sz="4" w:space="0" w:color="auto"/>
            </w:tcBorders>
            <w:shd w:val="clear" w:color="auto" w:fill="auto"/>
            <w:vAlign w:val="bottom"/>
            <w:hideMark/>
          </w:tcPr>
          <w:p w14:paraId="34E2DD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Reports - highlighting missed appointments as well as tasks will be made available.</w:t>
            </w:r>
          </w:p>
        </w:tc>
        <w:tc>
          <w:tcPr>
            <w:tcW w:w="1721" w:type="dxa"/>
            <w:tcBorders>
              <w:top w:val="nil"/>
              <w:left w:val="nil"/>
              <w:bottom w:val="single" w:sz="4" w:space="0" w:color="auto"/>
              <w:right w:val="single" w:sz="4" w:space="0" w:color="auto"/>
            </w:tcBorders>
            <w:shd w:val="clear" w:color="auto" w:fill="auto"/>
            <w:noWrap/>
            <w:vAlign w:val="bottom"/>
            <w:hideMark/>
          </w:tcPr>
          <w:p w14:paraId="7E49D5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19C67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8398D5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2F0A92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59660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4F5DB0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26E136A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6539F1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034D4D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w:t>
            </w:r>
          </w:p>
        </w:tc>
        <w:tc>
          <w:tcPr>
            <w:tcW w:w="8284" w:type="dxa"/>
            <w:tcBorders>
              <w:top w:val="nil"/>
              <w:left w:val="nil"/>
              <w:bottom w:val="single" w:sz="4" w:space="0" w:color="auto"/>
              <w:right w:val="single" w:sz="4" w:space="0" w:color="auto"/>
            </w:tcBorders>
            <w:shd w:val="clear" w:color="auto" w:fill="auto"/>
            <w:vAlign w:val="bottom"/>
            <w:hideMark/>
          </w:tcPr>
          <w:p w14:paraId="05D6117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Sales Action List will be achieved through appointments and Tasks on Deals. Their status will be </w:t>
            </w:r>
            <w:proofErr w:type="gramStart"/>
            <w:r w:rsidRPr="000B55CA">
              <w:rPr>
                <w:rFonts w:ascii="Calibri" w:eastAsia="Times New Roman" w:hAnsi="Calibri" w:cs="Calibri"/>
                <w:color w:val="000000"/>
                <w:sz w:val="22"/>
                <w:lang w:val="en-US"/>
              </w:rPr>
              <w:t>tracked  by</w:t>
            </w:r>
            <w:proofErr w:type="gramEnd"/>
            <w:r w:rsidRPr="000B55CA">
              <w:rPr>
                <w:rFonts w:ascii="Calibri" w:eastAsia="Times New Roman" w:hAnsi="Calibri" w:cs="Calibri"/>
                <w:color w:val="000000"/>
                <w:sz w:val="22"/>
                <w:lang w:val="en-US"/>
              </w:rPr>
              <w:t xml:space="preserve"> drilling through deals view and deals details/Card View.</w:t>
            </w:r>
          </w:p>
        </w:tc>
        <w:tc>
          <w:tcPr>
            <w:tcW w:w="1721" w:type="dxa"/>
            <w:tcBorders>
              <w:top w:val="nil"/>
              <w:left w:val="nil"/>
              <w:bottom w:val="single" w:sz="4" w:space="0" w:color="auto"/>
              <w:right w:val="single" w:sz="4" w:space="0" w:color="auto"/>
            </w:tcBorders>
            <w:shd w:val="clear" w:color="auto" w:fill="auto"/>
            <w:noWrap/>
            <w:vAlign w:val="bottom"/>
            <w:hideMark/>
          </w:tcPr>
          <w:p w14:paraId="00683E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A2CAED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F3B4A5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0A062A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23F528C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F298BF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47EC7BB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8592167"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10A478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w:t>
            </w:r>
          </w:p>
        </w:tc>
        <w:tc>
          <w:tcPr>
            <w:tcW w:w="8284" w:type="dxa"/>
            <w:tcBorders>
              <w:top w:val="nil"/>
              <w:left w:val="nil"/>
              <w:bottom w:val="single" w:sz="4" w:space="0" w:color="auto"/>
              <w:right w:val="single" w:sz="4" w:space="0" w:color="auto"/>
            </w:tcBorders>
            <w:shd w:val="clear" w:color="auto" w:fill="auto"/>
            <w:vAlign w:val="bottom"/>
            <w:hideMark/>
          </w:tcPr>
          <w:p w14:paraId="62663B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Wallet Sizing- Do not refer to excel sheet. The demo will be arranged on web version of account planning tool and needs to consider the same to complete wallet sizing.</w:t>
            </w:r>
          </w:p>
        </w:tc>
        <w:tc>
          <w:tcPr>
            <w:tcW w:w="1721" w:type="dxa"/>
            <w:tcBorders>
              <w:top w:val="nil"/>
              <w:left w:val="nil"/>
              <w:bottom w:val="single" w:sz="4" w:space="0" w:color="auto"/>
              <w:right w:val="single" w:sz="4" w:space="0" w:color="auto"/>
            </w:tcBorders>
            <w:shd w:val="clear" w:color="auto" w:fill="auto"/>
            <w:noWrap/>
            <w:vAlign w:val="bottom"/>
            <w:hideMark/>
          </w:tcPr>
          <w:p w14:paraId="07050E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80AAB3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C56CE2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292F3CA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1435C89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6E5C92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065B1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2856EB4" w14:textId="77777777" w:rsidTr="000B55CA">
        <w:trPr>
          <w:trHeight w:val="3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E63224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23</w:t>
            </w:r>
          </w:p>
        </w:tc>
        <w:tc>
          <w:tcPr>
            <w:tcW w:w="8284" w:type="dxa"/>
            <w:tcBorders>
              <w:top w:val="nil"/>
              <w:left w:val="nil"/>
              <w:bottom w:val="single" w:sz="4" w:space="0" w:color="auto"/>
              <w:right w:val="single" w:sz="4" w:space="0" w:color="auto"/>
            </w:tcBorders>
            <w:shd w:val="clear" w:color="auto" w:fill="auto"/>
            <w:vAlign w:val="bottom"/>
            <w:hideMark/>
          </w:tcPr>
          <w:p w14:paraId="1C2761B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Integration with DMS needs to happen to show the security documents. Also, the below details to be provided as one time upload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for every customers across all segments. Once uploaded, the individual values will be modified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If no details loaded as one time boot up, the values will be available in modifiable mode.</w:t>
            </w:r>
            <w:r w:rsidRPr="000B55CA">
              <w:rPr>
                <w:rFonts w:ascii="Calibri" w:eastAsia="Times New Roman" w:hAnsi="Calibri" w:cs="Calibri"/>
                <w:color w:val="000000"/>
                <w:sz w:val="22"/>
                <w:lang w:val="en-US"/>
              </w:rPr>
              <w:br/>
              <w:t>1. Type of Security</w:t>
            </w:r>
            <w:r w:rsidRPr="000B55CA">
              <w:rPr>
                <w:rFonts w:ascii="Calibri" w:eastAsia="Times New Roman" w:hAnsi="Calibri" w:cs="Calibri"/>
                <w:color w:val="000000"/>
                <w:sz w:val="22"/>
                <w:lang w:val="en-US"/>
              </w:rPr>
              <w:br/>
              <w:t>2. Market Value</w:t>
            </w:r>
            <w:r w:rsidRPr="000B55CA">
              <w:rPr>
                <w:rFonts w:ascii="Calibri" w:eastAsia="Times New Roman" w:hAnsi="Calibri" w:cs="Calibri"/>
                <w:color w:val="000000"/>
                <w:sz w:val="22"/>
                <w:lang w:val="en-US"/>
              </w:rPr>
              <w:br/>
              <w:t>3. Charge Value</w:t>
            </w:r>
            <w:r w:rsidRPr="000B55CA">
              <w:rPr>
                <w:rFonts w:ascii="Calibri" w:eastAsia="Times New Roman" w:hAnsi="Calibri" w:cs="Calibri"/>
                <w:color w:val="000000"/>
                <w:sz w:val="22"/>
                <w:lang w:val="en-US"/>
              </w:rPr>
              <w:br/>
              <w:t>4. Insurance Valuation Report</w:t>
            </w:r>
            <w:r w:rsidRPr="000B55CA">
              <w:rPr>
                <w:rFonts w:ascii="Calibri" w:eastAsia="Times New Roman" w:hAnsi="Calibri" w:cs="Calibri"/>
                <w:color w:val="000000"/>
                <w:sz w:val="22"/>
                <w:lang w:val="en-US"/>
              </w:rPr>
              <w:br/>
              <w:t>5. Insurance Valuation Date</w:t>
            </w:r>
            <w:r w:rsidRPr="000B55CA">
              <w:rPr>
                <w:rFonts w:ascii="Calibri" w:eastAsia="Times New Roman" w:hAnsi="Calibri" w:cs="Calibri"/>
                <w:color w:val="000000"/>
                <w:sz w:val="22"/>
                <w:lang w:val="en-US"/>
              </w:rPr>
              <w:br/>
              <w:t>Though valid for borrowing customers, will be applicable for all customers across segments. The details will not be linked to any system.</w:t>
            </w:r>
          </w:p>
        </w:tc>
        <w:tc>
          <w:tcPr>
            <w:tcW w:w="1721" w:type="dxa"/>
            <w:tcBorders>
              <w:top w:val="nil"/>
              <w:left w:val="nil"/>
              <w:bottom w:val="single" w:sz="4" w:space="0" w:color="auto"/>
              <w:right w:val="single" w:sz="4" w:space="0" w:color="auto"/>
            </w:tcBorders>
            <w:shd w:val="clear" w:color="auto" w:fill="auto"/>
            <w:noWrap/>
            <w:vAlign w:val="bottom"/>
            <w:hideMark/>
          </w:tcPr>
          <w:p w14:paraId="2DDCE5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E50C99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C51677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9FB05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DFC3A8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05F13B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A84C4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E8717B9"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3F4DEF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w:t>
            </w:r>
          </w:p>
        </w:tc>
        <w:tc>
          <w:tcPr>
            <w:tcW w:w="8284" w:type="dxa"/>
            <w:tcBorders>
              <w:top w:val="nil"/>
              <w:left w:val="nil"/>
              <w:bottom w:val="single" w:sz="4" w:space="0" w:color="auto"/>
              <w:right w:val="single" w:sz="4" w:space="0" w:color="auto"/>
            </w:tcBorders>
            <w:shd w:val="clear" w:color="auto" w:fill="auto"/>
            <w:vAlign w:val="bottom"/>
            <w:hideMark/>
          </w:tcPr>
          <w:p w14:paraId="541A489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Prospect will be created by RM as first step towards opportunity/Deal creation for NTB customers. The Opportunity will have bare minimum fields. The </w:t>
            </w:r>
            <w:r w:rsidRPr="000B55CA">
              <w:rPr>
                <w:rFonts w:ascii="Calibri" w:eastAsia="Times New Roman" w:hAnsi="Calibri" w:cs="Calibri"/>
                <w:strike/>
                <w:color w:val="000000"/>
                <w:sz w:val="22"/>
                <w:lang w:val="en-US"/>
              </w:rPr>
              <w:t xml:space="preserve">Company Registration Number and Pin number (tax details) will be unique and mandatory for prospect </w:t>
            </w:r>
            <w:r w:rsidRPr="000B55CA">
              <w:rPr>
                <w:rFonts w:ascii="Calibri" w:eastAsia="Times New Roman" w:hAnsi="Calibri" w:cs="Calibri"/>
                <w:color w:val="000000"/>
                <w:sz w:val="22"/>
                <w:lang w:val="en-US"/>
              </w:rPr>
              <w:t>creation. However, as discussed on 17th Dec both fields will be optional and Postal Code and PO Box fields will be mandatory.</w:t>
            </w:r>
          </w:p>
        </w:tc>
        <w:tc>
          <w:tcPr>
            <w:tcW w:w="1721" w:type="dxa"/>
            <w:tcBorders>
              <w:top w:val="nil"/>
              <w:left w:val="nil"/>
              <w:bottom w:val="single" w:sz="4" w:space="0" w:color="auto"/>
              <w:right w:val="single" w:sz="4" w:space="0" w:color="auto"/>
            </w:tcBorders>
            <w:shd w:val="clear" w:color="auto" w:fill="auto"/>
            <w:noWrap/>
            <w:vAlign w:val="bottom"/>
            <w:hideMark/>
          </w:tcPr>
          <w:p w14:paraId="0F600F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33F1C8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7374DE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FB35F9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1F662B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DA631D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BD2BC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DF0B10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FA5EBB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25</w:t>
            </w:r>
          </w:p>
        </w:tc>
        <w:tc>
          <w:tcPr>
            <w:tcW w:w="8284" w:type="dxa"/>
            <w:tcBorders>
              <w:top w:val="nil"/>
              <w:left w:val="nil"/>
              <w:bottom w:val="single" w:sz="4" w:space="0" w:color="auto"/>
              <w:right w:val="single" w:sz="4" w:space="0" w:color="auto"/>
            </w:tcBorders>
            <w:shd w:val="clear" w:color="auto" w:fill="auto"/>
            <w:vAlign w:val="bottom"/>
            <w:hideMark/>
          </w:tcPr>
          <w:p w14:paraId="7B50F80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No Budgeting process in CRMNEXT will be provided. The details are available in Vision and will continue to be handled inside Vision.</w:t>
            </w:r>
          </w:p>
        </w:tc>
        <w:tc>
          <w:tcPr>
            <w:tcW w:w="1721" w:type="dxa"/>
            <w:tcBorders>
              <w:top w:val="nil"/>
              <w:left w:val="nil"/>
              <w:bottom w:val="single" w:sz="4" w:space="0" w:color="auto"/>
              <w:right w:val="single" w:sz="4" w:space="0" w:color="auto"/>
            </w:tcBorders>
            <w:shd w:val="clear" w:color="auto" w:fill="auto"/>
            <w:noWrap/>
            <w:vAlign w:val="bottom"/>
            <w:hideMark/>
          </w:tcPr>
          <w:p w14:paraId="6C487D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40A8B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39E25E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51FBFA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E08CC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2AA76B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099236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B62D258"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5C3A4B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26</w:t>
            </w:r>
          </w:p>
        </w:tc>
        <w:tc>
          <w:tcPr>
            <w:tcW w:w="8284" w:type="dxa"/>
            <w:tcBorders>
              <w:top w:val="nil"/>
              <w:left w:val="nil"/>
              <w:bottom w:val="single" w:sz="4" w:space="0" w:color="auto"/>
              <w:right w:val="single" w:sz="4" w:space="0" w:color="auto"/>
            </w:tcBorders>
            <w:shd w:val="clear" w:color="auto" w:fill="auto"/>
            <w:vAlign w:val="bottom"/>
            <w:hideMark/>
          </w:tcPr>
          <w:p w14:paraId="4D92FE8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No Achievement process in CRMNEXT will be provided. The details are available in Vision on drawdown amount and will continue to be handled inside Vision.</w:t>
            </w:r>
          </w:p>
        </w:tc>
        <w:tc>
          <w:tcPr>
            <w:tcW w:w="1721" w:type="dxa"/>
            <w:tcBorders>
              <w:top w:val="nil"/>
              <w:left w:val="nil"/>
              <w:bottom w:val="single" w:sz="4" w:space="0" w:color="auto"/>
              <w:right w:val="single" w:sz="4" w:space="0" w:color="auto"/>
            </w:tcBorders>
            <w:shd w:val="clear" w:color="auto" w:fill="auto"/>
            <w:noWrap/>
            <w:vAlign w:val="bottom"/>
            <w:hideMark/>
          </w:tcPr>
          <w:p w14:paraId="1B3AAF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5584A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72CE12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2FC5E0D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55086B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D4D84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1EEA5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066C4AB"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92C687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27</w:t>
            </w:r>
          </w:p>
        </w:tc>
        <w:tc>
          <w:tcPr>
            <w:tcW w:w="8284" w:type="dxa"/>
            <w:tcBorders>
              <w:top w:val="nil"/>
              <w:left w:val="nil"/>
              <w:bottom w:val="single" w:sz="4" w:space="0" w:color="auto"/>
              <w:right w:val="single" w:sz="4" w:space="0" w:color="auto"/>
            </w:tcBorders>
            <w:shd w:val="clear" w:color="auto" w:fill="auto"/>
            <w:vAlign w:val="bottom"/>
            <w:hideMark/>
          </w:tcPr>
          <w:p w14:paraId="47B15A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No Expected BAU in CRMNEXT will be provided for existing closed deals. The details are available in Core Banking and will be computed in Vision. However, till vision is not available with expected BAU, the approx. formulae will be applied in the view of Vision to get extracted and loaded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w:t>
            </w:r>
          </w:p>
        </w:tc>
        <w:tc>
          <w:tcPr>
            <w:tcW w:w="1721" w:type="dxa"/>
            <w:tcBorders>
              <w:top w:val="nil"/>
              <w:left w:val="nil"/>
              <w:bottom w:val="single" w:sz="4" w:space="0" w:color="auto"/>
              <w:right w:val="single" w:sz="4" w:space="0" w:color="auto"/>
            </w:tcBorders>
            <w:shd w:val="clear" w:color="auto" w:fill="auto"/>
            <w:noWrap/>
            <w:vAlign w:val="bottom"/>
            <w:hideMark/>
          </w:tcPr>
          <w:p w14:paraId="79E037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9AE788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55185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4387690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3CD63EE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2376D8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237166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2870305" w14:textId="77777777" w:rsidTr="000B55CA">
        <w:trPr>
          <w:trHeight w:val="21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193C11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28</w:t>
            </w:r>
          </w:p>
        </w:tc>
        <w:tc>
          <w:tcPr>
            <w:tcW w:w="8284" w:type="dxa"/>
            <w:tcBorders>
              <w:top w:val="nil"/>
              <w:left w:val="nil"/>
              <w:bottom w:val="single" w:sz="4" w:space="0" w:color="auto"/>
              <w:right w:val="single" w:sz="4" w:space="0" w:color="auto"/>
            </w:tcBorders>
            <w:shd w:val="clear" w:color="auto" w:fill="auto"/>
            <w:vAlign w:val="bottom"/>
            <w:hideMark/>
          </w:tcPr>
          <w:p w14:paraId="6C62870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Along with Expected BAU, the below fields will be made available in Vision view</w:t>
            </w:r>
            <w:r w:rsidRPr="000B55CA">
              <w:rPr>
                <w:rFonts w:ascii="Calibri" w:eastAsia="Times New Roman" w:hAnsi="Calibri" w:cs="Calibri"/>
                <w:color w:val="000000"/>
                <w:sz w:val="22"/>
                <w:lang w:val="en-US"/>
              </w:rPr>
              <w:br/>
              <w:t>1.  Avg. TNR/Client YTD</w:t>
            </w:r>
            <w:r w:rsidRPr="000B55CA">
              <w:rPr>
                <w:rFonts w:ascii="Calibri" w:eastAsia="Times New Roman" w:hAnsi="Calibri" w:cs="Calibri"/>
                <w:color w:val="000000"/>
                <w:sz w:val="22"/>
                <w:lang w:val="en-US"/>
              </w:rPr>
              <w:br/>
              <w:t>2. Reqd. Avg. TNR/Client YTD</w:t>
            </w:r>
            <w:r w:rsidRPr="000B55CA">
              <w:rPr>
                <w:rFonts w:ascii="Calibri" w:eastAsia="Times New Roman" w:hAnsi="Calibri" w:cs="Calibri"/>
                <w:color w:val="000000"/>
                <w:sz w:val="22"/>
                <w:lang w:val="en-US"/>
              </w:rPr>
              <w:br/>
              <w:t xml:space="preserve">3. FY Reqd. Avg. TNR/Client </w:t>
            </w:r>
            <w:r w:rsidRPr="000B55CA">
              <w:rPr>
                <w:rFonts w:ascii="Calibri" w:eastAsia="Times New Roman" w:hAnsi="Calibri" w:cs="Calibri"/>
                <w:color w:val="000000"/>
                <w:sz w:val="22"/>
                <w:lang w:val="en-US"/>
              </w:rPr>
              <w:br/>
              <w:t>4. Cross Sell (will be added in the BI system</w:t>
            </w:r>
            <w:proofErr w:type="gramStart"/>
            <w:r w:rsidRPr="000B55CA">
              <w:rPr>
                <w:rFonts w:ascii="Calibri" w:eastAsia="Times New Roman" w:hAnsi="Calibri" w:cs="Calibri"/>
                <w:color w:val="000000"/>
                <w:sz w:val="22"/>
                <w:lang w:val="en-US"/>
              </w:rPr>
              <w:t>)</w:t>
            </w:r>
            <w:proofErr w:type="gramEnd"/>
            <w:r w:rsidRPr="000B55CA">
              <w:rPr>
                <w:rFonts w:ascii="Calibri" w:eastAsia="Times New Roman" w:hAnsi="Calibri" w:cs="Calibri"/>
                <w:color w:val="000000"/>
                <w:sz w:val="22"/>
                <w:lang w:val="en-US"/>
              </w:rPr>
              <w:br/>
              <w:t>5. Required Cross sell(will be added in the BI system)</w:t>
            </w:r>
          </w:p>
        </w:tc>
        <w:tc>
          <w:tcPr>
            <w:tcW w:w="1721" w:type="dxa"/>
            <w:tcBorders>
              <w:top w:val="nil"/>
              <w:left w:val="nil"/>
              <w:bottom w:val="single" w:sz="4" w:space="0" w:color="auto"/>
              <w:right w:val="single" w:sz="4" w:space="0" w:color="auto"/>
            </w:tcBorders>
            <w:shd w:val="clear" w:color="auto" w:fill="auto"/>
            <w:noWrap/>
            <w:vAlign w:val="bottom"/>
            <w:hideMark/>
          </w:tcPr>
          <w:p w14:paraId="1AE43B2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0BDB5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8D9D5A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7E54EE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3104C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3599BF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1FC1A29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5AE71D1"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08BCF4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29</w:t>
            </w:r>
          </w:p>
        </w:tc>
        <w:tc>
          <w:tcPr>
            <w:tcW w:w="8284" w:type="dxa"/>
            <w:tcBorders>
              <w:top w:val="nil"/>
              <w:left w:val="nil"/>
              <w:bottom w:val="single" w:sz="4" w:space="0" w:color="auto"/>
              <w:right w:val="single" w:sz="4" w:space="0" w:color="auto"/>
            </w:tcBorders>
            <w:shd w:val="clear" w:color="auto" w:fill="auto"/>
            <w:vAlign w:val="bottom"/>
            <w:hideMark/>
          </w:tcPr>
          <w:p w14:paraId="3E9C99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The Budget, Achievement and expected BAU data will be provided by Vision at RM, Segment and month wise for 12 months as month end Batch Job. The same job will also populate the pipe line from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through Lead &amp; Deal Management modules.</w:t>
            </w:r>
          </w:p>
        </w:tc>
        <w:tc>
          <w:tcPr>
            <w:tcW w:w="1721" w:type="dxa"/>
            <w:tcBorders>
              <w:top w:val="nil"/>
              <w:left w:val="nil"/>
              <w:bottom w:val="single" w:sz="4" w:space="0" w:color="auto"/>
              <w:right w:val="single" w:sz="4" w:space="0" w:color="auto"/>
            </w:tcBorders>
            <w:shd w:val="clear" w:color="auto" w:fill="auto"/>
            <w:noWrap/>
            <w:vAlign w:val="bottom"/>
            <w:hideMark/>
          </w:tcPr>
          <w:p w14:paraId="18C5762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A51F1A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4B19FA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D47157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B0F9F3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15B0BA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3CDA81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484F5E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05124D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30</w:t>
            </w:r>
          </w:p>
        </w:tc>
        <w:tc>
          <w:tcPr>
            <w:tcW w:w="8284" w:type="dxa"/>
            <w:tcBorders>
              <w:top w:val="nil"/>
              <w:left w:val="nil"/>
              <w:bottom w:val="single" w:sz="4" w:space="0" w:color="auto"/>
              <w:right w:val="single" w:sz="4" w:space="0" w:color="auto"/>
            </w:tcBorders>
            <w:shd w:val="clear" w:color="auto" w:fill="auto"/>
            <w:vAlign w:val="bottom"/>
            <w:hideMark/>
          </w:tcPr>
          <w:p w14:paraId="33FEEB4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This data will be </w:t>
            </w:r>
            <w:proofErr w:type="spellStart"/>
            <w:r w:rsidRPr="000B55CA">
              <w:rPr>
                <w:rFonts w:ascii="Calibri" w:eastAsia="Times New Roman" w:hAnsi="Calibri" w:cs="Calibri"/>
                <w:color w:val="000000"/>
                <w:sz w:val="22"/>
                <w:lang w:val="en-US"/>
              </w:rPr>
              <w:t>summarised</w:t>
            </w:r>
            <w:proofErr w:type="spellEnd"/>
            <w:r w:rsidRPr="000B55CA">
              <w:rPr>
                <w:rFonts w:ascii="Calibri" w:eastAsia="Times New Roman" w:hAnsi="Calibri" w:cs="Calibri"/>
                <w:color w:val="000000"/>
                <w:sz w:val="22"/>
                <w:lang w:val="en-US"/>
              </w:rPr>
              <w:t xml:space="preserve"> and made available in form of dashboard on landing page of RM.</w:t>
            </w:r>
          </w:p>
        </w:tc>
        <w:tc>
          <w:tcPr>
            <w:tcW w:w="1721" w:type="dxa"/>
            <w:tcBorders>
              <w:top w:val="nil"/>
              <w:left w:val="nil"/>
              <w:bottom w:val="single" w:sz="4" w:space="0" w:color="auto"/>
              <w:right w:val="single" w:sz="4" w:space="0" w:color="auto"/>
            </w:tcBorders>
            <w:shd w:val="clear" w:color="auto" w:fill="auto"/>
            <w:noWrap/>
            <w:vAlign w:val="bottom"/>
            <w:hideMark/>
          </w:tcPr>
          <w:p w14:paraId="5594CBD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85D21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7DABA9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5D33ED5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2C252A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8D4A3F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00A2117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3D354F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BDB239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31</w:t>
            </w:r>
          </w:p>
        </w:tc>
        <w:tc>
          <w:tcPr>
            <w:tcW w:w="8284" w:type="dxa"/>
            <w:tcBorders>
              <w:top w:val="nil"/>
              <w:left w:val="nil"/>
              <w:bottom w:val="single" w:sz="4" w:space="0" w:color="auto"/>
              <w:right w:val="single" w:sz="4" w:space="0" w:color="auto"/>
            </w:tcBorders>
            <w:shd w:val="clear" w:color="auto" w:fill="auto"/>
            <w:vAlign w:val="bottom"/>
            <w:hideMark/>
          </w:tcPr>
          <w:p w14:paraId="00F160C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This data will be </w:t>
            </w:r>
            <w:proofErr w:type="spellStart"/>
            <w:r w:rsidRPr="000B55CA">
              <w:rPr>
                <w:rFonts w:ascii="Calibri" w:eastAsia="Times New Roman" w:hAnsi="Calibri" w:cs="Calibri"/>
                <w:color w:val="000000"/>
                <w:sz w:val="22"/>
                <w:lang w:val="en-US"/>
              </w:rPr>
              <w:t>summarised</w:t>
            </w:r>
            <w:proofErr w:type="spellEnd"/>
            <w:r w:rsidRPr="000B55CA">
              <w:rPr>
                <w:rFonts w:ascii="Calibri" w:eastAsia="Times New Roman" w:hAnsi="Calibri" w:cs="Calibri"/>
                <w:color w:val="000000"/>
                <w:sz w:val="22"/>
                <w:lang w:val="en-US"/>
              </w:rPr>
              <w:t xml:space="preserve"> and made available in form of dashboard report to be shared with leadership.</w:t>
            </w:r>
          </w:p>
        </w:tc>
        <w:tc>
          <w:tcPr>
            <w:tcW w:w="1721" w:type="dxa"/>
            <w:tcBorders>
              <w:top w:val="nil"/>
              <w:left w:val="nil"/>
              <w:bottom w:val="single" w:sz="4" w:space="0" w:color="auto"/>
              <w:right w:val="single" w:sz="4" w:space="0" w:color="auto"/>
            </w:tcBorders>
            <w:shd w:val="clear" w:color="auto" w:fill="auto"/>
            <w:noWrap/>
            <w:vAlign w:val="bottom"/>
            <w:hideMark/>
          </w:tcPr>
          <w:p w14:paraId="47197A1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76EBE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EA10E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3C49EF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91319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CBED2B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4FA6FA0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DEB5527"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D700AF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32</w:t>
            </w:r>
          </w:p>
        </w:tc>
        <w:tc>
          <w:tcPr>
            <w:tcW w:w="8284" w:type="dxa"/>
            <w:tcBorders>
              <w:top w:val="nil"/>
              <w:left w:val="nil"/>
              <w:bottom w:val="single" w:sz="4" w:space="0" w:color="auto"/>
              <w:right w:val="single" w:sz="4" w:space="0" w:color="auto"/>
            </w:tcBorders>
            <w:shd w:val="clear" w:color="auto" w:fill="auto"/>
            <w:vAlign w:val="bottom"/>
            <w:hideMark/>
          </w:tcPr>
          <w:p w14:paraId="7E622B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Deal/Lead pipeline drill down dashboard to be made available </w:t>
            </w:r>
          </w:p>
        </w:tc>
        <w:tc>
          <w:tcPr>
            <w:tcW w:w="1721" w:type="dxa"/>
            <w:tcBorders>
              <w:top w:val="nil"/>
              <w:left w:val="nil"/>
              <w:bottom w:val="single" w:sz="4" w:space="0" w:color="auto"/>
              <w:right w:val="single" w:sz="4" w:space="0" w:color="auto"/>
            </w:tcBorders>
            <w:shd w:val="clear" w:color="auto" w:fill="auto"/>
            <w:noWrap/>
            <w:vAlign w:val="bottom"/>
            <w:hideMark/>
          </w:tcPr>
          <w:p w14:paraId="17242D6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1ED6DD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C9C23F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D1C26B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C06746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1EAB79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3367531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D9C1AB1"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2E6AB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33</w:t>
            </w:r>
          </w:p>
        </w:tc>
        <w:tc>
          <w:tcPr>
            <w:tcW w:w="8284" w:type="dxa"/>
            <w:tcBorders>
              <w:top w:val="nil"/>
              <w:left w:val="nil"/>
              <w:bottom w:val="single" w:sz="4" w:space="0" w:color="auto"/>
              <w:right w:val="single" w:sz="4" w:space="0" w:color="auto"/>
            </w:tcBorders>
            <w:shd w:val="clear" w:color="auto" w:fill="auto"/>
            <w:vAlign w:val="bottom"/>
            <w:hideMark/>
          </w:tcPr>
          <w:p w14:paraId="57C00A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Segment Head should be able to view dashboard at Segment, top 10 RM level.</w:t>
            </w:r>
          </w:p>
        </w:tc>
        <w:tc>
          <w:tcPr>
            <w:tcW w:w="1721" w:type="dxa"/>
            <w:tcBorders>
              <w:top w:val="nil"/>
              <w:left w:val="nil"/>
              <w:bottom w:val="single" w:sz="4" w:space="0" w:color="auto"/>
              <w:right w:val="single" w:sz="4" w:space="0" w:color="auto"/>
            </w:tcBorders>
            <w:shd w:val="clear" w:color="auto" w:fill="auto"/>
            <w:noWrap/>
            <w:vAlign w:val="bottom"/>
            <w:hideMark/>
          </w:tcPr>
          <w:p w14:paraId="7D71EA4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6351D8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EBB84F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4AE8A9E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ACC041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FC712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317A8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0985619"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8B8EFD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34</w:t>
            </w:r>
          </w:p>
        </w:tc>
        <w:tc>
          <w:tcPr>
            <w:tcW w:w="8284" w:type="dxa"/>
            <w:tcBorders>
              <w:top w:val="nil"/>
              <w:left w:val="nil"/>
              <w:bottom w:val="single" w:sz="4" w:space="0" w:color="auto"/>
              <w:right w:val="single" w:sz="4" w:space="0" w:color="auto"/>
            </w:tcBorders>
            <w:shd w:val="clear" w:color="auto" w:fill="auto"/>
            <w:vAlign w:val="bottom"/>
            <w:hideMark/>
          </w:tcPr>
          <w:p w14:paraId="09D4CD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formula for the gap will be (at segment level)</w:t>
            </w:r>
            <w:r w:rsidRPr="000B55CA">
              <w:rPr>
                <w:rFonts w:ascii="Calibri" w:eastAsia="Times New Roman" w:hAnsi="Calibri" w:cs="Calibri"/>
                <w:color w:val="000000"/>
                <w:sz w:val="22"/>
                <w:lang w:val="en-US"/>
              </w:rPr>
              <w:br/>
              <w:t>Gap = Budget- Achievement- Expected BAU</w:t>
            </w:r>
          </w:p>
        </w:tc>
        <w:tc>
          <w:tcPr>
            <w:tcW w:w="1721" w:type="dxa"/>
            <w:tcBorders>
              <w:top w:val="nil"/>
              <w:left w:val="nil"/>
              <w:bottom w:val="single" w:sz="4" w:space="0" w:color="auto"/>
              <w:right w:val="single" w:sz="4" w:space="0" w:color="auto"/>
            </w:tcBorders>
            <w:shd w:val="clear" w:color="auto" w:fill="auto"/>
            <w:noWrap/>
            <w:vAlign w:val="bottom"/>
            <w:hideMark/>
          </w:tcPr>
          <w:p w14:paraId="43E0CB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1F3F0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5DD06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81146A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49D04D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746C4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0E231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10822FA"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F2BC2E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35</w:t>
            </w:r>
          </w:p>
        </w:tc>
        <w:tc>
          <w:tcPr>
            <w:tcW w:w="8284" w:type="dxa"/>
            <w:tcBorders>
              <w:top w:val="nil"/>
              <w:left w:val="nil"/>
              <w:bottom w:val="single" w:sz="4" w:space="0" w:color="auto"/>
              <w:right w:val="single" w:sz="4" w:space="0" w:color="auto"/>
            </w:tcBorders>
            <w:shd w:val="clear" w:color="auto" w:fill="auto"/>
            <w:vAlign w:val="bottom"/>
            <w:hideMark/>
          </w:tcPr>
          <w:p w14:paraId="0CE16FF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Deal/Lead pipeline will be compared against Gap at segment level with and without hit ratio of 40%.</w:t>
            </w:r>
          </w:p>
        </w:tc>
        <w:tc>
          <w:tcPr>
            <w:tcW w:w="1721" w:type="dxa"/>
            <w:tcBorders>
              <w:top w:val="nil"/>
              <w:left w:val="nil"/>
              <w:bottom w:val="single" w:sz="4" w:space="0" w:color="auto"/>
              <w:right w:val="single" w:sz="4" w:space="0" w:color="auto"/>
            </w:tcBorders>
            <w:shd w:val="clear" w:color="auto" w:fill="auto"/>
            <w:noWrap/>
            <w:vAlign w:val="bottom"/>
            <w:hideMark/>
          </w:tcPr>
          <w:p w14:paraId="3F90175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5DD28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05719D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887757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4FB25C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88248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91C62D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4F73D7BD"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032A0F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36</w:t>
            </w:r>
          </w:p>
        </w:tc>
        <w:tc>
          <w:tcPr>
            <w:tcW w:w="8284" w:type="dxa"/>
            <w:tcBorders>
              <w:top w:val="nil"/>
              <w:left w:val="nil"/>
              <w:bottom w:val="single" w:sz="4" w:space="0" w:color="auto"/>
              <w:right w:val="single" w:sz="4" w:space="0" w:color="auto"/>
            </w:tcBorders>
            <w:shd w:val="clear" w:color="auto" w:fill="auto"/>
            <w:vAlign w:val="bottom"/>
            <w:hideMark/>
          </w:tcPr>
          <w:p w14:paraId="415717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The account on boarding should happen in core systems and not through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w:t>
            </w:r>
            <w:r w:rsidRPr="000B55CA">
              <w:rPr>
                <w:rFonts w:ascii="Calibri" w:eastAsia="Times New Roman" w:hAnsi="Calibri" w:cs="Calibri"/>
                <w:color w:val="000000"/>
                <w:sz w:val="22"/>
                <w:lang w:val="en-US"/>
              </w:rPr>
              <w:br/>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will have bare minimum needed fields. Integration strategy will be </w:t>
            </w:r>
            <w:proofErr w:type="spellStart"/>
            <w:r w:rsidRPr="000B55CA">
              <w:rPr>
                <w:rFonts w:ascii="Calibri" w:eastAsia="Times New Roman" w:hAnsi="Calibri" w:cs="Calibri"/>
                <w:color w:val="000000"/>
                <w:sz w:val="22"/>
                <w:lang w:val="en-US"/>
              </w:rPr>
              <w:t>finalised</w:t>
            </w:r>
            <w:proofErr w:type="spellEnd"/>
            <w:r w:rsidRPr="000B55CA">
              <w:rPr>
                <w:rFonts w:ascii="Calibri" w:eastAsia="Times New Roman" w:hAnsi="Calibri" w:cs="Calibri"/>
                <w:color w:val="000000"/>
                <w:sz w:val="22"/>
                <w:lang w:val="en-US"/>
              </w:rPr>
              <w:t xml:space="preserve"> with core system vendors (for e.g. LOS,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or DMS system).</w:t>
            </w:r>
          </w:p>
        </w:tc>
        <w:tc>
          <w:tcPr>
            <w:tcW w:w="1721" w:type="dxa"/>
            <w:tcBorders>
              <w:top w:val="nil"/>
              <w:left w:val="nil"/>
              <w:bottom w:val="single" w:sz="4" w:space="0" w:color="auto"/>
              <w:right w:val="single" w:sz="4" w:space="0" w:color="auto"/>
            </w:tcBorders>
            <w:shd w:val="clear" w:color="auto" w:fill="auto"/>
            <w:noWrap/>
            <w:vAlign w:val="bottom"/>
            <w:hideMark/>
          </w:tcPr>
          <w:p w14:paraId="4536F4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8552E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EF1B1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DEE588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BC72E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35C313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2D7E4D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CFB47EA"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A28454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37</w:t>
            </w:r>
          </w:p>
        </w:tc>
        <w:tc>
          <w:tcPr>
            <w:tcW w:w="8284" w:type="dxa"/>
            <w:tcBorders>
              <w:top w:val="nil"/>
              <w:left w:val="nil"/>
              <w:bottom w:val="single" w:sz="4" w:space="0" w:color="auto"/>
              <w:right w:val="single" w:sz="4" w:space="0" w:color="auto"/>
            </w:tcBorders>
            <w:shd w:val="clear" w:color="auto" w:fill="auto"/>
            <w:vAlign w:val="bottom"/>
            <w:hideMark/>
          </w:tcPr>
          <w:p w14:paraId="65F58F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Internal approval by credit risk committee will be provided </w:t>
            </w:r>
            <w:proofErr w:type="spellStart"/>
            <w:r w:rsidRPr="000B55CA">
              <w:rPr>
                <w:rFonts w:ascii="Calibri" w:eastAsia="Times New Roman" w:hAnsi="Calibri" w:cs="Calibri"/>
                <w:color w:val="000000"/>
                <w:sz w:val="22"/>
                <w:lang w:val="en-US"/>
              </w:rPr>
              <w:t>out side</w:t>
            </w:r>
            <w:proofErr w:type="spellEnd"/>
            <w:r w:rsidRPr="000B55CA">
              <w:rPr>
                <w:rFonts w:ascii="Calibri" w:eastAsia="Times New Roman" w:hAnsi="Calibri" w:cs="Calibri"/>
                <w:color w:val="000000"/>
                <w:sz w:val="22"/>
                <w:lang w:val="en-US"/>
              </w:rPr>
              <w:t xml:space="preserve">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over email to RM and RM will personally approve the deal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by attaching approval email in pdf format.</w:t>
            </w:r>
          </w:p>
        </w:tc>
        <w:tc>
          <w:tcPr>
            <w:tcW w:w="1721" w:type="dxa"/>
            <w:tcBorders>
              <w:top w:val="nil"/>
              <w:left w:val="nil"/>
              <w:bottom w:val="single" w:sz="4" w:space="0" w:color="auto"/>
              <w:right w:val="single" w:sz="4" w:space="0" w:color="auto"/>
            </w:tcBorders>
            <w:shd w:val="clear" w:color="auto" w:fill="auto"/>
            <w:noWrap/>
            <w:vAlign w:val="bottom"/>
            <w:hideMark/>
          </w:tcPr>
          <w:p w14:paraId="187DC7A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C613B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921F12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162C4F5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3CEB7F1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17847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E50CD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D3C4380"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F02B02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38</w:t>
            </w:r>
          </w:p>
        </w:tc>
        <w:tc>
          <w:tcPr>
            <w:tcW w:w="8284" w:type="dxa"/>
            <w:tcBorders>
              <w:top w:val="nil"/>
              <w:left w:val="nil"/>
              <w:bottom w:val="single" w:sz="4" w:space="0" w:color="auto"/>
              <w:right w:val="single" w:sz="4" w:space="0" w:color="auto"/>
            </w:tcBorders>
            <w:shd w:val="clear" w:color="auto" w:fill="auto"/>
            <w:vAlign w:val="bottom"/>
            <w:hideMark/>
          </w:tcPr>
          <w:p w14:paraId="652CA15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External approval by </w:t>
            </w:r>
            <w:proofErr w:type="gramStart"/>
            <w:r w:rsidRPr="000B55CA">
              <w:rPr>
                <w:rFonts w:ascii="Calibri" w:eastAsia="Times New Roman" w:hAnsi="Calibri" w:cs="Calibri"/>
                <w:color w:val="000000"/>
                <w:sz w:val="22"/>
                <w:lang w:val="en-US"/>
              </w:rPr>
              <w:t>customer  will</w:t>
            </w:r>
            <w:proofErr w:type="gramEnd"/>
            <w:r w:rsidRPr="000B55CA">
              <w:rPr>
                <w:rFonts w:ascii="Calibri" w:eastAsia="Times New Roman" w:hAnsi="Calibri" w:cs="Calibri"/>
                <w:color w:val="000000"/>
                <w:sz w:val="22"/>
                <w:lang w:val="en-US"/>
              </w:rPr>
              <w:t xml:space="preserve"> be provided </w:t>
            </w:r>
            <w:proofErr w:type="spellStart"/>
            <w:r w:rsidRPr="000B55CA">
              <w:rPr>
                <w:rFonts w:ascii="Calibri" w:eastAsia="Times New Roman" w:hAnsi="Calibri" w:cs="Calibri"/>
                <w:color w:val="000000"/>
                <w:sz w:val="22"/>
                <w:lang w:val="en-US"/>
              </w:rPr>
              <w:t>out side</w:t>
            </w:r>
            <w:proofErr w:type="spellEnd"/>
            <w:r w:rsidRPr="000B55CA">
              <w:rPr>
                <w:rFonts w:ascii="Calibri" w:eastAsia="Times New Roman" w:hAnsi="Calibri" w:cs="Calibri"/>
                <w:color w:val="000000"/>
                <w:sz w:val="22"/>
                <w:lang w:val="en-US"/>
              </w:rPr>
              <w:t xml:space="preserve">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signed form copy to RM. RM will personally approve the deal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by attaching signed format in pdf format.</w:t>
            </w:r>
          </w:p>
        </w:tc>
        <w:tc>
          <w:tcPr>
            <w:tcW w:w="1721" w:type="dxa"/>
            <w:tcBorders>
              <w:top w:val="nil"/>
              <w:left w:val="nil"/>
              <w:bottom w:val="single" w:sz="4" w:space="0" w:color="auto"/>
              <w:right w:val="single" w:sz="4" w:space="0" w:color="auto"/>
            </w:tcBorders>
            <w:shd w:val="clear" w:color="auto" w:fill="auto"/>
            <w:noWrap/>
            <w:vAlign w:val="bottom"/>
            <w:hideMark/>
          </w:tcPr>
          <w:p w14:paraId="7C3619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27F816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09523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48BCE0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26B0EB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01FB9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C0B014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132A6F7"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BF66F6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39</w:t>
            </w:r>
          </w:p>
        </w:tc>
        <w:tc>
          <w:tcPr>
            <w:tcW w:w="8284" w:type="dxa"/>
            <w:tcBorders>
              <w:top w:val="nil"/>
              <w:left w:val="nil"/>
              <w:bottom w:val="single" w:sz="4" w:space="0" w:color="auto"/>
              <w:right w:val="single" w:sz="4" w:space="0" w:color="auto"/>
            </w:tcBorders>
            <w:shd w:val="clear" w:color="auto" w:fill="auto"/>
            <w:vAlign w:val="bottom"/>
            <w:hideMark/>
          </w:tcPr>
          <w:p w14:paraId="781B82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No PH Manager role is needed as the functionality will be achieved through PH Rep role.</w:t>
            </w:r>
          </w:p>
        </w:tc>
        <w:tc>
          <w:tcPr>
            <w:tcW w:w="1721" w:type="dxa"/>
            <w:tcBorders>
              <w:top w:val="nil"/>
              <w:left w:val="nil"/>
              <w:bottom w:val="single" w:sz="4" w:space="0" w:color="auto"/>
              <w:right w:val="single" w:sz="4" w:space="0" w:color="auto"/>
            </w:tcBorders>
            <w:shd w:val="clear" w:color="auto" w:fill="auto"/>
            <w:noWrap/>
            <w:vAlign w:val="bottom"/>
            <w:hideMark/>
          </w:tcPr>
          <w:p w14:paraId="527107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53F859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0F47EE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EB4E1E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3C4AEB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214131B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D1CB40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A0288A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F3C1D5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40</w:t>
            </w:r>
          </w:p>
        </w:tc>
        <w:tc>
          <w:tcPr>
            <w:tcW w:w="8284" w:type="dxa"/>
            <w:tcBorders>
              <w:top w:val="nil"/>
              <w:left w:val="nil"/>
              <w:bottom w:val="single" w:sz="4" w:space="0" w:color="auto"/>
              <w:right w:val="single" w:sz="4" w:space="0" w:color="auto"/>
            </w:tcBorders>
            <w:shd w:val="clear" w:color="auto" w:fill="auto"/>
            <w:vAlign w:val="bottom"/>
            <w:hideMark/>
          </w:tcPr>
          <w:p w14:paraId="403E2A4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No approval by BB Segment head. It will be approved by RM by attaching email in pdf format.</w:t>
            </w:r>
          </w:p>
        </w:tc>
        <w:tc>
          <w:tcPr>
            <w:tcW w:w="1721" w:type="dxa"/>
            <w:tcBorders>
              <w:top w:val="nil"/>
              <w:left w:val="nil"/>
              <w:bottom w:val="single" w:sz="4" w:space="0" w:color="auto"/>
              <w:right w:val="single" w:sz="4" w:space="0" w:color="auto"/>
            </w:tcBorders>
            <w:shd w:val="clear" w:color="auto" w:fill="auto"/>
            <w:noWrap/>
            <w:vAlign w:val="bottom"/>
            <w:hideMark/>
          </w:tcPr>
          <w:p w14:paraId="2BE8F54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3169E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5DBC6C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4B65DAF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D8D4C2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0AF76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674CD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F46FDD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E40B08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41</w:t>
            </w:r>
          </w:p>
        </w:tc>
        <w:tc>
          <w:tcPr>
            <w:tcW w:w="8284" w:type="dxa"/>
            <w:tcBorders>
              <w:top w:val="nil"/>
              <w:left w:val="nil"/>
              <w:bottom w:val="single" w:sz="4" w:space="0" w:color="auto"/>
              <w:right w:val="single" w:sz="4" w:space="0" w:color="auto"/>
            </w:tcBorders>
            <w:shd w:val="clear" w:color="auto" w:fill="auto"/>
            <w:vAlign w:val="bottom"/>
            <w:hideMark/>
          </w:tcPr>
          <w:p w14:paraId="22C1FB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status code change in deal will result in alerts automatically sent to RM and PH Rep.</w:t>
            </w:r>
          </w:p>
        </w:tc>
        <w:tc>
          <w:tcPr>
            <w:tcW w:w="1721" w:type="dxa"/>
            <w:tcBorders>
              <w:top w:val="nil"/>
              <w:left w:val="nil"/>
              <w:bottom w:val="single" w:sz="4" w:space="0" w:color="auto"/>
              <w:right w:val="single" w:sz="4" w:space="0" w:color="auto"/>
            </w:tcBorders>
            <w:shd w:val="clear" w:color="auto" w:fill="auto"/>
            <w:noWrap/>
            <w:vAlign w:val="bottom"/>
            <w:hideMark/>
          </w:tcPr>
          <w:p w14:paraId="06D07A8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6FA44D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A2EFEB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7EE5E7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EAAC69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8921E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89C4D1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5DC495E"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184224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42</w:t>
            </w:r>
          </w:p>
        </w:tc>
        <w:tc>
          <w:tcPr>
            <w:tcW w:w="8284" w:type="dxa"/>
            <w:tcBorders>
              <w:top w:val="nil"/>
              <w:left w:val="nil"/>
              <w:bottom w:val="single" w:sz="4" w:space="0" w:color="auto"/>
              <w:right w:val="single" w:sz="4" w:space="0" w:color="auto"/>
            </w:tcBorders>
            <w:shd w:val="clear" w:color="auto" w:fill="auto"/>
            <w:vAlign w:val="bottom"/>
            <w:hideMark/>
          </w:tcPr>
          <w:p w14:paraId="4522DD9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Add role, Champion with read-only access to deals.</w:t>
            </w:r>
          </w:p>
        </w:tc>
        <w:tc>
          <w:tcPr>
            <w:tcW w:w="1721" w:type="dxa"/>
            <w:tcBorders>
              <w:top w:val="nil"/>
              <w:left w:val="nil"/>
              <w:bottom w:val="single" w:sz="4" w:space="0" w:color="auto"/>
              <w:right w:val="single" w:sz="4" w:space="0" w:color="auto"/>
            </w:tcBorders>
            <w:shd w:val="clear" w:color="auto" w:fill="auto"/>
            <w:noWrap/>
            <w:vAlign w:val="bottom"/>
            <w:hideMark/>
          </w:tcPr>
          <w:p w14:paraId="659C031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D2F336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6D3595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51772E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F9F5A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F54AB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E3A83B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CD1425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EF769F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43</w:t>
            </w:r>
          </w:p>
        </w:tc>
        <w:tc>
          <w:tcPr>
            <w:tcW w:w="8284" w:type="dxa"/>
            <w:tcBorders>
              <w:top w:val="nil"/>
              <w:left w:val="nil"/>
              <w:bottom w:val="single" w:sz="4" w:space="0" w:color="auto"/>
              <w:right w:val="single" w:sz="4" w:space="0" w:color="auto"/>
            </w:tcBorders>
            <w:shd w:val="clear" w:color="auto" w:fill="auto"/>
            <w:vAlign w:val="bottom"/>
            <w:hideMark/>
          </w:tcPr>
          <w:p w14:paraId="34A952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Champion role will have right to assign the deal to PH rep or other RM on behalf of segment head.</w:t>
            </w:r>
          </w:p>
        </w:tc>
        <w:tc>
          <w:tcPr>
            <w:tcW w:w="1721" w:type="dxa"/>
            <w:tcBorders>
              <w:top w:val="nil"/>
              <w:left w:val="nil"/>
              <w:bottom w:val="single" w:sz="4" w:space="0" w:color="auto"/>
              <w:right w:val="single" w:sz="4" w:space="0" w:color="auto"/>
            </w:tcBorders>
            <w:shd w:val="clear" w:color="auto" w:fill="auto"/>
            <w:noWrap/>
            <w:vAlign w:val="bottom"/>
            <w:hideMark/>
          </w:tcPr>
          <w:p w14:paraId="5ED2629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81D1EB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030F10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109AA3F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791AE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AD68D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3FDDB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4162F7F"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2EA51B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44</w:t>
            </w:r>
          </w:p>
        </w:tc>
        <w:tc>
          <w:tcPr>
            <w:tcW w:w="8284" w:type="dxa"/>
            <w:tcBorders>
              <w:top w:val="nil"/>
              <w:left w:val="nil"/>
              <w:bottom w:val="single" w:sz="4" w:space="0" w:color="auto"/>
              <w:right w:val="single" w:sz="4" w:space="0" w:color="auto"/>
            </w:tcBorders>
            <w:shd w:val="clear" w:color="auto" w:fill="auto"/>
            <w:vAlign w:val="bottom"/>
            <w:hideMark/>
          </w:tcPr>
          <w:p w14:paraId="524D414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Calling List- No calling list will be generated for CIB customers.</w:t>
            </w:r>
          </w:p>
        </w:tc>
        <w:tc>
          <w:tcPr>
            <w:tcW w:w="1721" w:type="dxa"/>
            <w:tcBorders>
              <w:top w:val="nil"/>
              <w:left w:val="nil"/>
              <w:bottom w:val="single" w:sz="4" w:space="0" w:color="auto"/>
              <w:right w:val="single" w:sz="4" w:space="0" w:color="auto"/>
            </w:tcBorders>
            <w:shd w:val="clear" w:color="auto" w:fill="auto"/>
            <w:noWrap/>
            <w:vAlign w:val="bottom"/>
            <w:hideMark/>
          </w:tcPr>
          <w:p w14:paraId="78CE274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7C654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EAAF7A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6FEC22E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5103D2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1AA410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317D36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5DA79C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228F87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45</w:t>
            </w:r>
          </w:p>
        </w:tc>
        <w:tc>
          <w:tcPr>
            <w:tcW w:w="8284" w:type="dxa"/>
            <w:tcBorders>
              <w:top w:val="nil"/>
              <w:left w:val="nil"/>
              <w:bottom w:val="single" w:sz="4" w:space="0" w:color="auto"/>
              <w:right w:val="single" w:sz="4" w:space="0" w:color="auto"/>
            </w:tcBorders>
            <w:shd w:val="clear" w:color="auto" w:fill="auto"/>
            <w:noWrap/>
            <w:vAlign w:val="bottom"/>
            <w:hideMark/>
          </w:tcPr>
          <w:p w14:paraId="38D206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For Business banking and others segment will have 10 calling items in from of appointments.</w:t>
            </w:r>
          </w:p>
        </w:tc>
        <w:tc>
          <w:tcPr>
            <w:tcW w:w="1721" w:type="dxa"/>
            <w:tcBorders>
              <w:top w:val="nil"/>
              <w:left w:val="nil"/>
              <w:bottom w:val="single" w:sz="4" w:space="0" w:color="auto"/>
              <w:right w:val="single" w:sz="4" w:space="0" w:color="auto"/>
            </w:tcBorders>
            <w:shd w:val="clear" w:color="auto" w:fill="auto"/>
            <w:noWrap/>
            <w:vAlign w:val="bottom"/>
            <w:hideMark/>
          </w:tcPr>
          <w:p w14:paraId="6C4CE8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D6E0E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21C6F3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7E380E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DD5C5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D127B9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91BAD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D88043C"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97DE4E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46</w:t>
            </w:r>
          </w:p>
        </w:tc>
        <w:tc>
          <w:tcPr>
            <w:tcW w:w="8284" w:type="dxa"/>
            <w:tcBorders>
              <w:top w:val="nil"/>
              <w:left w:val="nil"/>
              <w:bottom w:val="single" w:sz="4" w:space="0" w:color="auto"/>
              <w:right w:val="single" w:sz="4" w:space="0" w:color="auto"/>
            </w:tcBorders>
            <w:shd w:val="clear" w:color="auto" w:fill="auto"/>
            <w:noWrap/>
            <w:vAlign w:val="bottom"/>
            <w:hideMark/>
          </w:tcPr>
          <w:p w14:paraId="5DC3ABE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logic to identify calling list will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36A61D3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DBBF3E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4E893A8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0197948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2F28E09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E3C14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1E5F22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940662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61736A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47</w:t>
            </w:r>
          </w:p>
        </w:tc>
        <w:tc>
          <w:tcPr>
            <w:tcW w:w="8284" w:type="dxa"/>
            <w:tcBorders>
              <w:top w:val="nil"/>
              <w:left w:val="nil"/>
              <w:bottom w:val="single" w:sz="4" w:space="0" w:color="auto"/>
              <w:right w:val="single" w:sz="4" w:space="0" w:color="auto"/>
            </w:tcBorders>
            <w:shd w:val="clear" w:color="auto" w:fill="auto"/>
            <w:noWrap/>
            <w:vAlign w:val="bottom"/>
            <w:hideMark/>
          </w:tcPr>
          <w:p w14:paraId="4398A21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Product Bundling- no product bundling is needed in Deals. </w:t>
            </w:r>
          </w:p>
        </w:tc>
        <w:tc>
          <w:tcPr>
            <w:tcW w:w="1721" w:type="dxa"/>
            <w:tcBorders>
              <w:top w:val="nil"/>
              <w:left w:val="nil"/>
              <w:bottom w:val="single" w:sz="4" w:space="0" w:color="auto"/>
              <w:right w:val="single" w:sz="4" w:space="0" w:color="auto"/>
            </w:tcBorders>
            <w:shd w:val="clear" w:color="auto" w:fill="auto"/>
            <w:noWrap/>
            <w:vAlign w:val="bottom"/>
            <w:hideMark/>
          </w:tcPr>
          <w:p w14:paraId="518F75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79A55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6BC147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869811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428AAF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5D8B8C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D9286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C0557EB"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69BAFF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48</w:t>
            </w:r>
          </w:p>
        </w:tc>
        <w:tc>
          <w:tcPr>
            <w:tcW w:w="8284" w:type="dxa"/>
            <w:tcBorders>
              <w:top w:val="nil"/>
              <w:left w:val="nil"/>
              <w:bottom w:val="single" w:sz="4" w:space="0" w:color="auto"/>
              <w:right w:val="single" w:sz="4" w:space="0" w:color="auto"/>
            </w:tcBorders>
            <w:shd w:val="clear" w:color="auto" w:fill="auto"/>
            <w:vAlign w:val="bottom"/>
            <w:hideMark/>
          </w:tcPr>
          <w:p w14:paraId="1DBABA1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For Leads </w:t>
            </w:r>
            <w:proofErr w:type="gramStart"/>
            <w:r w:rsidRPr="000B55CA">
              <w:rPr>
                <w:rFonts w:ascii="Calibri" w:eastAsia="Times New Roman" w:hAnsi="Calibri" w:cs="Calibri"/>
                <w:color w:val="000000"/>
                <w:sz w:val="22"/>
                <w:lang w:val="en-US"/>
              </w:rPr>
              <w:t>specially</w:t>
            </w:r>
            <w:proofErr w:type="gramEnd"/>
            <w:r w:rsidRPr="000B55CA">
              <w:rPr>
                <w:rFonts w:ascii="Calibri" w:eastAsia="Times New Roman" w:hAnsi="Calibri" w:cs="Calibri"/>
                <w:color w:val="000000"/>
                <w:sz w:val="22"/>
                <w:lang w:val="en-US"/>
              </w:rPr>
              <w:t xml:space="preserve"> in case of Premium Banking and Personal Banking- product bundling logic will be provided based on details to be received from bank.</w:t>
            </w:r>
          </w:p>
        </w:tc>
        <w:tc>
          <w:tcPr>
            <w:tcW w:w="1721" w:type="dxa"/>
            <w:tcBorders>
              <w:top w:val="nil"/>
              <w:left w:val="nil"/>
              <w:bottom w:val="single" w:sz="4" w:space="0" w:color="auto"/>
              <w:right w:val="single" w:sz="4" w:space="0" w:color="auto"/>
            </w:tcBorders>
            <w:shd w:val="clear" w:color="auto" w:fill="auto"/>
            <w:noWrap/>
            <w:vAlign w:val="bottom"/>
            <w:hideMark/>
          </w:tcPr>
          <w:p w14:paraId="1F8143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D1480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5688D55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5A6E40E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52BBC76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8DCFE0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10A1CF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D691430"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40A8A5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49</w:t>
            </w:r>
          </w:p>
        </w:tc>
        <w:tc>
          <w:tcPr>
            <w:tcW w:w="8284" w:type="dxa"/>
            <w:tcBorders>
              <w:top w:val="nil"/>
              <w:left w:val="nil"/>
              <w:bottom w:val="single" w:sz="4" w:space="0" w:color="auto"/>
              <w:right w:val="single" w:sz="4" w:space="0" w:color="auto"/>
            </w:tcBorders>
            <w:shd w:val="clear" w:color="auto" w:fill="auto"/>
            <w:vAlign w:val="bottom"/>
            <w:hideMark/>
          </w:tcPr>
          <w:p w14:paraId="736A1F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Escalation alert rules-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to check feasibility to raise escalations based on </w:t>
            </w:r>
            <w:r w:rsidRPr="000B55CA">
              <w:rPr>
                <w:rFonts w:ascii="Calibri" w:eastAsia="Times New Roman" w:hAnsi="Calibri" w:cs="Calibri"/>
                <w:strike/>
                <w:color w:val="000000"/>
                <w:sz w:val="22"/>
                <w:lang w:val="en-US"/>
              </w:rPr>
              <w:t xml:space="preserve">Expected closure date. </w:t>
            </w:r>
            <w:r w:rsidRPr="000B55CA">
              <w:rPr>
                <w:rFonts w:ascii="Calibri" w:eastAsia="Times New Roman" w:hAnsi="Calibri" w:cs="Calibri"/>
                <w:color w:val="000000"/>
                <w:sz w:val="22"/>
                <w:lang w:val="en-US"/>
              </w:rPr>
              <w:t>Expected Month of Closure.</w:t>
            </w:r>
            <w:r w:rsidRPr="000B55CA">
              <w:rPr>
                <w:rFonts w:ascii="Calibri" w:eastAsia="Times New Roman" w:hAnsi="Calibri" w:cs="Calibri"/>
                <w:color w:val="000000"/>
                <w:sz w:val="22"/>
                <w:lang w:val="en-US"/>
              </w:rPr>
              <w:br/>
              <w:t xml:space="preserve">Level 1: </w:t>
            </w:r>
            <w:proofErr w:type="spellStart"/>
            <w:r w:rsidRPr="000B55CA">
              <w:rPr>
                <w:rFonts w:ascii="Calibri" w:eastAsia="Times New Roman" w:hAnsi="Calibri" w:cs="Calibri"/>
                <w:color w:val="000000"/>
                <w:sz w:val="22"/>
                <w:lang w:val="en-US"/>
              </w:rPr>
              <w:t>Exp</w:t>
            </w:r>
            <w:proofErr w:type="spellEnd"/>
            <w:r w:rsidRPr="000B55CA">
              <w:rPr>
                <w:rFonts w:ascii="Calibri" w:eastAsia="Times New Roman" w:hAnsi="Calibri" w:cs="Calibri"/>
                <w:color w:val="000000"/>
                <w:sz w:val="22"/>
                <w:lang w:val="en-US"/>
              </w:rPr>
              <w:t xml:space="preserve"> closure date - 1 month</w:t>
            </w:r>
            <w:r w:rsidRPr="000B55CA">
              <w:rPr>
                <w:rFonts w:ascii="Calibri" w:eastAsia="Times New Roman" w:hAnsi="Calibri" w:cs="Calibri"/>
                <w:color w:val="000000"/>
                <w:sz w:val="22"/>
                <w:lang w:val="en-US"/>
              </w:rPr>
              <w:br/>
              <w:t xml:space="preserve">Level 2: </w:t>
            </w:r>
            <w:proofErr w:type="spellStart"/>
            <w:r w:rsidRPr="000B55CA">
              <w:rPr>
                <w:rFonts w:ascii="Calibri" w:eastAsia="Times New Roman" w:hAnsi="Calibri" w:cs="Calibri"/>
                <w:color w:val="000000"/>
                <w:sz w:val="22"/>
                <w:lang w:val="en-US"/>
              </w:rPr>
              <w:t>Exp</w:t>
            </w:r>
            <w:proofErr w:type="spellEnd"/>
            <w:r w:rsidRPr="000B55CA">
              <w:rPr>
                <w:rFonts w:ascii="Calibri" w:eastAsia="Times New Roman" w:hAnsi="Calibri" w:cs="Calibri"/>
                <w:color w:val="000000"/>
                <w:sz w:val="22"/>
                <w:lang w:val="en-US"/>
              </w:rPr>
              <w:t xml:space="preserve"> closure date - 1 week</w:t>
            </w:r>
            <w:r w:rsidRPr="000B55CA">
              <w:rPr>
                <w:rFonts w:ascii="Calibri" w:eastAsia="Times New Roman" w:hAnsi="Calibri" w:cs="Calibri"/>
                <w:color w:val="000000"/>
                <w:sz w:val="22"/>
                <w:lang w:val="en-US"/>
              </w:rPr>
              <w:br/>
              <w:t xml:space="preserve">Level3: </w:t>
            </w:r>
            <w:proofErr w:type="spellStart"/>
            <w:r w:rsidRPr="000B55CA">
              <w:rPr>
                <w:rFonts w:ascii="Calibri" w:eastAsia="Times New Roman" w:hAnsi="Calibri" w:cs="Calibri"/>
                <w:color w:val="000000"/>
                <w:sz w:val="22"/>
                <w:lang w:val="en-US"/>
              </w:rPr>
              <w:t>Exp</w:t>
            </w:r>
            <w:proofErr w:type="spellEnd"/>
            <w:r w:rsidRPr="000B55CA">
              <w:rPr>
                <w:rFonts w:ascii="Calibri" w:eastAsia="Times New Roman" w:hAnsi="Calibri" w:cs="Calibri"/>
                <w:color w:val="000000"/>
                <w:sz w:val="22"/>
                <w:lang w:val="en-US"/>
              </w:rPr>
              <w:t xml:space="preserve"> closure date - 0 days</w:t>
            </w:r>
          </w:p>
        </w:tc>
        <w:tc>
          <w:tcPr>
            <w:tcW w:w="1721" w:type="dxa"/>
            <w:tcBorders>
              <w:top w:val="nil"/>
              <w:left w:val="nil"/>
              <w:bottom w:val="single" w:sz="4" w:space="0" w:color="auto"/>
              <w:right w:val="single" w:sz="4" w:space="0" w:color="auto"/>
            </w:tcBorders>
            <w:shd w:val="clear" w:color="auto" w:fill="auto"/>
            <w:noWrap/>
            <w:vAlign w:val="bottom"/>
            <w:hideMark/>
          </w:tcPr>
          <w:p w14:paraId="4950AAB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6B12D15"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61B3DD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1E2153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7F80C3E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9E87DF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73528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A3D995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3381F0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50</w:t>
            </w:r>
          </w:p>
        </w:tc>
        <w:tc>
          <w:tcPr>
            <w:tcW w:w="8284" w:type="dxa"/>
            <w:tcBorders>
              <w:top w:val="nil"/>
              <w:left w:val="nil"/>
              <w:bottom w:val="single" w:sz="4" w:space="0" w:color="auto"/>
              <w:right w:val="single" w:sz="4" w:space="0" w:color="auto"/>
            </w:tcBorders>
            <w:shd w:val="clear" w:color="auto" w:fill="auto"/>
            <w:noWrap/>
            <w:vAlign w:val="bottom"/>
            <w:hideMark/>
          </w:tcPr>
          <w:p w14:paraId="6B0AFB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Appointment and Tasks fields-have been </w:t>
            </w:r>
            <w:proofErr w:type="spellStart"/>
            <w:r w:rsidRPr="000B55CA">
              <w:rPr>
                <w:rFonts w:ascii="Calibri" w:eastAsia="Times New Roman" w:hAnsi="Calibri" w:cs="Calibri"/>
                <w:color w:val="000000"/>
                <w:sz w:val="22"/>
                <w:lang w:val="en-US"/>
              </w:rPr>
              <w:t>finalised</w:t>
            </w:r>
            <w:proofErr w:type="spellEnd"/>
            <w:r w:rsidRPr="000B55CA">
              <w:rPr>
                <w:rFonts w:ascii="Calibri" w:eastAsia="Times New Roman" w:hAnsi="Calibri" w:cs="Calibri"/>
                <w:color w:val="000000"/>
                <w:sz w:val="22"/>
                <w:lang w:val="en-US"/>
              </w:rPr>
              <w:t xml:space="preserve"> as proposed in solution approach</w:t>
            </w:r>
          </w:p>
        </w:tc>
        <w:tc>
          <w:tcPr>
            <w:tcW w:w="1721" w:type="dxa"/>
            <w:tcBorders>
              <w:top w:val="nil"/>
              <w:left w:val="nil"/>
              <w:bottom w:val="single" w:sz="4" w:space="0" w:color="auto"/>
              <w:right w:val="single" w:sz="4" w:space="0" w:color="auto"/>
            </w:tcBorders>
            <w:shd w:val="clear" w:color="auto" w:fill="auto"/>
            <w:noWrap/>
            <w:vAlign w:val="bottom"/>
            <w:hideMark/>
          </w:tcPr>
          <w:p w14:paraId="1F68D50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3C17D7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0F7AEE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38FD97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73B862E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03B7779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073818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3829D13"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830BBB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51</w:t>
            </w:r>
          </w:p>
        </w:tc>
        <w:tc>
          <w:tcPr>
            <w:tcW w:w="8284" w:type="dxa"/>
            <w:tcBorders>
              <w:top w:val="nil"/>
              <w:left w:val="nil"/>
              <w:bottom w:val="single" w:sz="4" w:space="0" w:color="auto"/>
              <w:right w:val="single" w:sz="4" w:space="0" w:color="auto"/>
            </w:tcBorders>
            <w:shd w:val="clear" w:color="auto" w:fill="auto"/>
            <w:vAlign w:val="bottom"/>
            <w:hideMark/>
          </w:tcPr>
          <w:p w14:paraId="509ECAF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Coaches Text: No specific Coach Text is not needed. Instead the notification alert will be provided on one of deal stages to make RM </w:t>
            </w:r>
            <w:proofErr w:type="spellStart"/>
            <w:r w:rsidRPr="000B55CA">
              <w:rPr>
                <w:rFonts w:ascii="Calibri" w:eastAsia="Times New Roman" w:hAnsi="Calibri" w:cs="Calibri"/>
                <w:color w:val="000000"/>
                <w:sz w:val="22"/>
                <w:lang w:val="en-US"/>
              </w:rPr>
              <w:t>realise</w:t>
            </w:r>
            <w:proofErr w:type="spellEnd"/>
            <w:r w:rsidRPr="000B55CA">
              <w:rPr>
                <w:rFonts w:ascii="Calibri" w:eastAsia="Times New Roman" w:hAnsi="Calibri" w:cs="Calibri"/>
                <w:color w:val="000000"/>
                <w:sz w:val="22"/>
                <w:lang w:val="en-US"/>
              </w:rPr>
              <w:t xml:space="preserve"> the product wise set of documents.</w:t>
            </w:r>
          </w:p>
        </w:tc>
        <w:tc>
          <w:tcPr>
            <w:tcW w:w="1721" w:type="dxa"/>
            <w:tcBorders>
              <w:top w:val="nil"/>
              <w:left w:val="nil"/>
              <w:bottom w:val="single" w:sz="4" w:space="0" w:color="auto"/>
              <w:right w:val="single" w:sz="4" w:space="0" w:color="auto"/>
            </w:tcBorders>
            <w:shd w:val="clear" w:color="auto" w:fill="auto"/>
            <w:noWrap/>
            <w:vAlign w:val="bottom"/>
            <w:hideMark/>
          </w:tcPr>
          <w:p w14:paraId="76DCBA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CDFFB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065" w:type="dxa"/>
            <w:tcBorders>
              <w:top w:val="nil"/>
              <w:left w:val="nil"/>
              <w:bottom w:val="single" w:sz="4" w:space="0" w:color="auto"/>
              <w:right w:val="single" w:sz="4" w:space="0" w:color="auto"/>
            </w:tcBorders>
            <w:shd w:val="clear" w:color="auto" w:fill="auto"/>
            <w:noWrap/>
            <w:vAlign w:val="bottom"/>
            <w:hideMark/>
          </w:tcPr>
          <w:p w14:paraId="07CFFB4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50E7A04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60FC49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49AA72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AE879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0E74EA3"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4D09F6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52</w:t>
            </w:r>
          </w:p>
        </w:tc>
        <w:tc>
          <w:tcPr>
            <w:tcW w:w="8284" w:type="dxa"/>
            <w:tcBorders>
              <w:top w:val="nil"/>
              <w:left w:val="nil"/>
              <w:bottom w:val="single" w:sz="4" w:space="0" w:color="auto"/>
              <w:right w:val="single" w:sz="4" w:space="0" w:color="auto"/>
            </w:tcBorders>
            <w:shd w:val="clear" w:color="auto" w:fill="auto"/>
            <w:noWrap/>
            <w:vAlign w:val="bottom"/>
            <w:hideMark/>
          </w:tcPr>
          <w:p w14:paraId="4280AA9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Coaching Notification text will be provided by Kishen</w:t>
            </w:r>
          </w:p>
        </w:tc>
        <w:tc>
          <w:tcPr>
            <w:tcW w:w="1721" w:type="dxa"/>
            <w:tcBorders>
              <w:top w:val="nil"/>
              <w:left w:val="nil"/>
              <w:bottom w:val="single" w:sz="4" w:space="0" w:color="auto"/>
              <w:right w:val="single" w:sz="4" w:space="0" w:color="auto"/>
            </w:tcBorders>
            <w:shd w:val="clear" w:color="auto" w:fill="auto"/>
            <w:noWrap/>
            <w:vAlign w:val="bottom"/>
            <w:hideMark/>
          </w:tcPr>
          <w:p w14:paraId="5D1CE0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7D8E9AB"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789055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7E9E814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21D2036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0D9E12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19EB7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E285541"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4C089A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53</w:t>
            </w:r>
          </w:p>
        </w:tc>
        <w:tc>
          <w:tcPr>
            <w:tcW w:w="8284" w:type="dxa"/>
            <w:tcBorders>
              <w:top w:val="nil"/>
              <w:left w:val="nil"/>
              <w:bottom w:val="single" w:sz="4" w:space="0" w:color="auto"/>
              <w:right w:val="single" w:sz="4" w:space="0" w:color="auto"/>
            </w:tcBorders>
            <w:shd w:val="clear" w:color="auto" w:fill="auto"/>
            <w:noWrap/>
            <w:vAlign w:val="bottom"/>
            <w:hideMark/>
          </w:tcPr>
          <w:p w14:paraId="396D75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SFE Tool</w:t>
            </w:r>
          </w:p>
        </w:tc>
        <w:tc>
          <w:tcPr>
            <w:tcW w:w="1721" w:type="dxa"/>
            <w:tcBorders>
              <w:top w:val="nil"/>
              <w:left w:val="nil"/>
              <w:bottom w:val="single" w:sz="4" w:space="0" w:color="auto"/>
              <w:right w:val="single" w:sz="4" w:space="0" w:color="auto"/>
            </w:tcBorders>
            <w:shd w:val="clear" w:color="auto" w:fill="auto"/>
            <w:noWrap/>
            <w:vAlign w:val="bottom"/>
            <w:hideMark/>
          </w:tcPr>
          <w:p w14:paraId="373811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432" w:type="dxa"/>
            <w:tcBorders>
              <w:top w:val="nil"/>
              <w:left w:val="nil"/>
              <w:bottom w:val="single" w:sz="4" w:space="0" w:color="auto"/>
              <w:right w:val="single" w:sz="4" w:space="0" w:color="auto"/>
            </w:tcBorders>
            <w:shd w:val="clear" w:color="auto" w:fill="auto"/>
            <w:noWrap/>
            <w:vAlign w:val="bottom"/>
            <w:hideMark/>
          </w:tcPr>
          <w:p w14:paraId="7CF818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065" w:type="dxa"/>
            <w:tcBorders>
              <w:top w:val="nil"/>
              <w:left w:val="nil"/>
              <w:bottom w:val="single" w:sz="4" w:space="0" w:color="auto"/>
              <w:right w:val="single" w:sz="4" w:space="0" w:color="auto"/>
            </w:tcBorders>
            <w:shd w:val="clear" w:color="auto" w:fill="auto"/>
            <w:noWrap/>
            <w:vAlign w:val="bottom"/>
            <w:hideMark/>
          </w:tcPr>
          <w:p w14:paraId="54CB44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077" w:type="dxa"/>
            <w:tcBorders>
              <w:top w:val="nil"/>
              <w:left w:val="nil"/>
              <w:bottom w:val="single" w:sz="4" w:space="0" w:color="auto"/>
              <w:right w:val="single" w:sz="4" w:space="0" w:color="auto"/>
            </w:tcBorders>
            <w:shd w:val="clear" w:color="auto" w:fill="auto"/>
            <w:noWrap/>
            <w:vAlign w:val="bottom"/>
            <w:hideMark/>
          </w:tcPr>
          <w:p w14:paraId="1511F2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6C85569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2586E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592DC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8F6CD9B"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C5B5C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54</w:t>
            </w:r>
          </w:p>
        </w:tc>
        <w:tc>
          <w:tcPr>
            <w:tcW w:w="8284" w:type="dxa"/>
            <w:tcBorders>
              <w:top w:val="nil"/>
              <w:left w:val="nil"/>
              <w:bottom w:val="single" w:sz="4" w:space="0" w:color="auto"/>
              <w:right w:val="single" w:sz="4" w:space="0" w:color="auto"/>
            </w:tcBorders>
            <w:shd w:val="clear" w:color="auto" w:fill="auto"/>
            <w:noWrap/>
            <w:vAlign w:val="bottom"/>
            <w:hideMark/>
          </w:tcPr>
          <w:p w14:paraId="1806FB6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RM wise call list is not applicable for CIB Segment. Hence, will not be provided.</w:t>
            </w:r>
          </w:p>
        </w:tc>
        <w:tc>
          <w:tcPr>
            <w:tcW w:w="1721" w:type="dxa"/>
            <w:tcBorders>
              <w:top w:val="nil"/>
              <w:left w:val="nil"/>
              <w:bottom w:val="single" w:sz="4" w:space="0" w:color="auto"/>
              <w:right w:val="single" w:sz="4" w:space="0" w:color="auto"/>
            </w:tcBorders>
            <w:shd w:val="clear" w:color="auto" w:fill="auto"/>
            <w:noWrap/>
            <w:vAlign w:val="bottom"/>
            <w:hideMark/>
          </w:tcPr>
          <w:p w14:paraId="5EE78C3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3F9EB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5C2B99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A577AE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912B29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D5AB1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B4960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C91159B"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F3A88F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55</w:t>
            </w:r>
          </w:p>
        </w:tc>
        <w:tc>
          <w:tcPr>
            <w:tcW w:w="8284" w:type="dxa"/>
            <w:tcBorders>
              <w:top w:val="nil"/>
              <w:left w:val="nil"/>
              <w:bottom w:val="single" w:sz="4" w:space="0" w:color="auto"/>
              <w:right w:val="single" w:sz="4" w:space="0" w:color="auto"/>
            </w:tcBorders>
            <w:shd w:val="clear" w:color="auto" w:fill="auto"/>
            <w:vAlign w:val="bottom"/>
            <w:hideMark/>
          </w:tcPr>
          <w:p w14:paraId="43A4C3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Call list of 10 gets generated on random basis for every RM of BB, </w:t>
            </w:r>
            <w:proofErr w:type="spellStart"/>
            <w:r w:rsidRPr="000B55CA">
              <w:rPr>
                <w:rFonts w:ascii="Calibri" w:eastAsia="Times New Roman" w:hAnsi="Calibri" w:cs="Calibri"/>
                <w:color w:val="000000"/>
                <w:sz w:val="22"/>
                <w:lang w:val="en-US"/>
              </w:rPr>
              <w:t>Prm</w:t>
            </w:r>
            <w:proofErr w:type="spellEnd"/>
            <w:r w:rsidRPr="000B55CA">
              <w:rPr>
                <w:rFonts w:ascii="Calibri" w:eastAsia="Times New Roman" w:hAnsi="Calibri" w:cs="Calibri"/>
                <w:color w:val="000000"/>
                <w:sz w:val="22"/>
                <w:lang w:val="en-US"/>
              </w:rPr>
              <w:t xml:space="preserve"> Banking and </w:t>
            </w:r>
            <w:proofErr w:type="spellStart"/>
            <w:r w:rsidRPr="000B55CA">
              <w:rPr>
                <w:rFonts w:ascii="Calibri" w:eastAsia="Times New Roman" w:hAnsi="Calibri" w:cs="Calibri"/>
                <w:color w:val="000000"/>
                <w:sz w:val="22"/>
                <w:lang w:val="en-US"/>
              </w:rPr>
              <w:t>Pers</w:t>
            </w:r>
            <w:proofErr w:type="spellEnd"/>
            <w:r w:rsidRPr="000B55CA">
              <w:rPr>
                <w:rFonts w:ascii="Calibri" w:eastAsia="Times New Roman" w:hAnsi="Calibri" w:cs="Calibri"/>
                <w:color w:val="000000"/>
                <w:sz w:val="22"/>
                <w:lang w:val="en-US"/>
              </w:rPr>
              <w:t xml:space="preserve"> Banking segments.</w:t>
            </w:r>
            <w:r w:rsidRPr="000B55CA">
              <w:rPr>
                <w:rFonts w:ascii="Calibri" w:eastAsia="Times New Roman" w:hAnsi="Calibri" w:cs="Calibri"/>
                <w:color w:val="000000"/>
                <w:sz w:val="22"/>
                <w:lang w:val="en-US"/>
              </w:rPr>
              <w:br/>
              <w:t>This list gets repeated once all the customers coded with RM have been listed in call list.</w:t>
            </w:r>
          </w:p>
        </w:tc>
        <w:tc>
          <w:tcPr>
            <w:tcW w:w="1721" w:type="dxa"/>
            <w:tcBorders>
              <w:top w:val="nil"/>
              <w:left w:val="nil"/>
              <w:bottom w:val="single" w:sz="4" w:space="0" w:color="auto"/>
              <w:right w:val="single" w:sz="4" w:space="0" w:color="auto"/>
            </w:tcBorders>
            <w:shd w:val="clear" w:color="auto" w:fill="auto"/>
            <w:noWrap/>
            <w:vAlign w:val="bottom"/>
            <w:hideMark/>
          </w:tcPr>
          <w:p w14:paraId="22F543D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63821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27CB80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5ADE66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1B6DA8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8DEA7D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0D954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E8D12CA"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4F6C93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56</w:t>
            </w:r>
          </w:p>
        </w:tc>
        <w:tc>
          <w:tcPr>
            <w:tcW w:w="8284" w:type="dxa"/>
            <w:tcBorders>
              <w:top w:val="nil"/>
              <w:left w:val="nil"/>
              <w:bottom w:val="single" w:sz="4" w:space="0" w:color="auto"/>
              <w:right w:val="single" w:sz="4" w:space="0" w:color="auto"/>
            </w:tcBorders>
            <w:shd w:val="clear" w:color="auto" w:fill="auto"/>
            <w:vAlign w:val="bottom"/>
            <w:hideMark/>
          </w:tcPr>
          <w:p w14:paraId="4A92A1D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Abdul to provide mapping of products in Core and SFE. The products will be at 3 levels.</w:t>
            </w:r>
            <w:r w:rsidRPr="000B55CA">
              <w:rPr>
                <w:rFonts w:ascii="Calibri" w:eastAsia="Times New Roman" w:hAnsi="Calibri" w:cs="Calibri"/>
                <w:color w:val="000000"/>
                <w:sz w:val="22"/>
                <w:lang w:val="en-US"/>
              </w:rPr>
              <w:br/>
              <w:t xml:space="preserve">2 Levels namely Product category and Product will be maintained in CRMNEXT whereas Scheme Code will continue to be fin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Similar to SFE. However, final decision will be taken post discussion with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for handshake of deals</w:t>
            </w:r>
          </w:p>
        </w:tc>
        <w:tc>
          <w:tcPr>
            <w:tcW w:w="1721" w:type="dxa"/>
            <w:tcBorders>
              <w:top w:val="nil"/>
              <w:left w:val="nil"/>
              <w:bottom w:val="single" w:sz="4" w:space="0" w:color="auto"/>
              <w:right w:val="single" w:sz="4" w:space="0" w:color="auto"/>
            </w:tcBorders>
            <w:shd w:val="clear" w:color="auto" w:fill="auto"/>
            <w:noWrap/>
            <w:vAlign w:val="bottom"/>
            <w:hideMark/>
          </w:tcPr>
          <w:p w14:paraId="7656B06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6BA6BA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8C1F39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73AB9C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1993A23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FC334F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ED363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BDFF949"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16BA6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57</w:t>
            </w:r>
          </w:p>
        </w:tc>
        <w:tc>
          <w:tcPr>
            <w:tcW w:w="8284" w:type="dxa"/>
            <w:tcBorders>
              <w:top w:val="nil"/>
              <w:left w:val="nil"/>
              <w:bottom w:val="single" w:sz="4" w:space="0" w:color="auto"/>
              <w:right w:val="single" w:sz="4" w:space="0" w:color="auto"/>
            </w:tcBorders>
            <w:shd w:val="clear" w:color="auto" w:fill="auto"/>
            <w:vAlign w:val="bottom"/>
            <w:hideMark/>
          </w:tcPr>
          <w:p w14:paraId="33F903C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While creating a lead, all the products will be loaded in CRM. It will load the products even if those have already held by customer. However, while saving the lead, a validation will take place to not to allow to create the lead for </w:t>
            </w:r>
            <w:proofErr w:type="spellStart"/>
            <w:r w:rsidRPr="000B55CA">
              <w:rPr>
                <w:rFonts w:ascii="Calibri" w:eastAsia="Times New Roman" w:hAnsi="Calibri" w:cs="Calibri"/>
                <w:color w:val="000000"/>
                <w:sz w:val="22"/>
                <w:lang w:val="en-US"/>
              </w:rPr>
              <w:t>non Term</w:t>
            </w:r>
            <w:proofErr w:type="spellEnd"/>
            <w:r w:rsidRPr="000B55CA">
              <w:rPr>
                <w:rFonts w:ascii="Calibri" w:eastAsia="Times New Roman" w:hAnsi="Calibri" w:cs="Calibri"/>
                <w:color w:val="000000"/>
                <w:sz w:val="22"/>
                <w:lang w:val="en-US"/>
              </w:rPr>
              <w:t xml:space="preserve"> Loan products. For term loan products, the lead still be created. The same person can have leads for existing products in case of term loan products.</w:t>
            </w:r>
          </w:p>
        </w:tc>
        <w:tc>
          <w:tcPr>
            <w:tcW w:w="1721" w:type="dxa"/>
            <w:tcBorders>
              <w:top w:val="nil"/>
              <w:left w:val="nil"/>
              <w:bottom w:val="single" w:sz="4" w:space="0" w:color="auto"/>
              <w:right w:val="single" w:sz="4" w:space="0" w:color="auto"/>
            </w:tcBorders>
            <w:shd w:val="clear" w:color="auto" w:fill="auto"/>
            <w:noWrap/>
            <w:vAlign w:val="bottom"/>
            <w:hideMark/>
          </w:tcPr>
          <w:p w14:paraId="7312389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D11D0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F6B0CC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8D7343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2FB2C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8D6A5A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D9EB0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5C1A611"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A6B2CC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58</w:t>
            </w:r>
          </w:p>
        </w:tc>
        <w:tc>
          <w:tcPr>
            <w:tcW w:w="8284" w:type="dxa"/>
            <w:tcBorders>
              <w:top w:val="nil"/>
              <w:left w:val="nil"/>
              <w:bottom w:val="single" w:sz="4" w:space="0" w:color="auto"/>
              <w:right w:val="single" w:sz="4" w:space="0" w:color="auto"/>
            </w:tcBorders>
            <w:shd w:val="clear" w:color="auto" w:fill="auto"/>
            <w:vAlign w:val="bottom"/>
            <w:hideMark/>
          </w:tcPr>
          <w:p w14:paraId="1CA19E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No product bundling and Product grouping is needed for CIB and BB customers. The next best product will be provided for Premium and personal banking.</w:t>
            </w:r>
          </w:p>
        </w:tc>
        <w:tc>
          <w:tcPr>
            <w:tcW w:w="1721" w:type="dxa"/>
            <w:tcBorders>
              <w:top w:val="nil"/>
              <w:left w:val="nil"/>
              <w:bottom w:val="single" w:sz="4" w:space="0" w:color="auto"/>
              <w:right w:val="single" w:sz="4" w:space="0" w:color="auto"/>
            </w:tcBorders>
            <w:shd w:val="clear" w:color="auto" w:fill="auto"/>
            <w:noWrap/>
            <w:vAlign w:val="bottom"/>
            <w:hideMark/>
          </w:tcPr>
          <w:p w14:paraId="7F3DA33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AABA6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10694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EA45C7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27BB1C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E60A8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D3CEFA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B195F47" w14:textId="77777777" w:rsidTr="000B55CA">
        <w:trPr>
          <w:trHeight w:val="24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10CA4F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59</w:t>
            </w:r>
          </w:p>
        </w:tc>
        <w:tc>
          <w:tcPr>
            <w:tcW w:w="8284" w:type="dxa"/>
            <w:tcBorders>
              <w:top w:val="nil"/>
              <w:left w:val="nil"/>
              <w:bottom w:val="single" w:sz="4" w:space="0" w:color="auto"/>
              <w:right w:val="single" w:sz="4" w:space="0" w:color="auto"/>
            </w:tcBorders>
            <w:shd w:val="clear" w:color="auto" w:fill="auto"/>
            <w:vAlign w:val="bottom"/>
            <w:hideMark/>
          </w:tcPr>
          <w:p w14:paraId="4D21091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SFE tool currently uses Market Basket Analysis for predicting next best product. However, this will not be used in CRMNEXT. Following attributes will be used by CRM next to derive the next best products</w:t>
            </w:r>
            <w:r w:rsidRPr="000B55CA">
              <w:rPr>
                <w:rFonts w:ascii="Calibri" w:eastAsia="Times New Roman" w:hAnsi="Calibri" w:cs="Calibri"/>
                <w:color w:val="000000"/>
                <w:sz w:val="22"/>
                <w:lang w:val="en-US"/>
              </w:rPr>
              <w:br/>
              <w:t>Age</w:t>
            </w:r>
            <w:r w:rsidRPr="000B55CA">
              <w:rPr>
                <w:rFonts w:ascii="Calibri" w:eastAsia="Times New Roman" w:hAnsi="Calibri" w:cs="Calibri"/>
                <w:color w:val="000000"/>
                <w:sz w:val="22"/>
                <w:lang w:val="en-US"/>
              </w:rPr>
              <w:br/>
              <w:t>Married</w:t>
            </w:r>
            <w:r w:rsidRPr="000B55CA">
              <w:rPr>
                <w:rFonts w:ascii="Calibri" w:eastAsia="Times New Roman" w:hAnsi="Calibri" w:cs="Calibri"/>
                <w:color w:val="000000"/>
                <w:sz w:val="22"/>
                <w:lang w:val="en-US"/>
              </w:rPr>
              <w:br/>
              <w:t>Occupation</w:t>
            </w:r>
            <w:r w:rsidRPr="000B55CA">
              <w:rPr>
                <w:rFonts w:ascii="Calibri" w:eastAsia="Times New Roman" w:hAnsi="Calibri" w:cs="Calibri"/>
                <w:color w:val="000000"/>
                <w:sz w:val="22"/>
                <w:lang w:val="en-US"/>
              </w:rPr>
              <w:br/>
              <w:t>Monthly Income</w:t>
            </w:r>
            <w:r w:rsidRPr="000B55CA">
              <w:rPr>
                <w:rFonts w:ascii="Calibri" w:eastAsia="Times New Roman" w:hAnsi="Calibri" w:cs="Calibri"/>
                <w:color w:val="000000"/>
                <w:sz w:val="22"/>
                <w:lang w:val="en-US"/>
              </w:rPr>
              <w:br/>
              <w:t>This will be further discussed along with personal banking IDR sessions.</w:t>
            </w:r>
          </w:p>
        </w:tc>
        <w:tc>
          <w:tcPr>
            <w:tcW w:w="1721" w:type="dxa"/>
            <w:tcBorders>
              <w:top w:val="nil"/>
              <w:left w:val="nil"/>
              <w:bottom w:val="single" w:sz="4" w:space="0" w:color="auto"/>
              <w:right w:val="single" w:sz="4" w:space="0" w:color="auto"/>
            </w:tcBorders>
            <w:shd w:val="clear" w:color="auto" w:fill="auto"/>
            <w:noWrap/>
            <w:vAlign w:val="bottom"/>
            <w:hideMark/>
          </w:tcPr>
          <w:p w14:paraId="0767B3F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070E6E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657C8C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0BF04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5B1CFD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23C481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DA557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A5B5CE9"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768F89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60</w:t>
            </w:r>
          </w:p>
        </w:tc>
        <w:tc>
          <w:tcPr>
            <w:tcW w:w="8284" w:type="dxa"/>
            <w:tcBorders>
              <w:top w:val="nil"/>
              <w:left w:val="nil"/>
              <w:bottom w:val="single" w:sz="4" w:space="0" w:color="auto"/>
              <w:right w:val="single" w:sz="4" w:space="0" w:color="auto"/>
            </w:tcBorders>
            <w:shd w:val="clear" w:color="auto" w:fill="auto"/>
            <w:vAlign w:val="bottom"/>
            <w:hideMark/>
          </w:tcPr>
          <w:p w14:paraId="611686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bundling logic for personal and Premium banking is not available in system.  Currently it happens through email.</w:t>
            </w:r>
            <w:r w:rsidRPr="000B55CA">
              <w:rPr>
                <w:rFonts w:ascii="Calibri" w:eastAsia="Times New Roman" w:hAnsi="Calibri" w:cs="Calibri"/>
                <w:color w:val="000000"/>
                <w:sz w:val="22"/>
                <w:lang w:val="en-US"/>
              </w:rPr>
              <w:br/>
              <w:t>This will be further discussed along with personal banking IDR sessions.</w:t>
            </w:r>
          </w:p>
        </w:tc>
        <w:tc>
          <w:tcPr>
            <w:tcW w:w="1721" w:type="dxa"/>
            <w:tcBorders>
              <w:top w:val="nil"/>
              <w:left w:val="nil"/>
              <w:bottom w:val="single" w:sz="4" w:space="0" w:color="auto"/>
              <w:right w:val="single" w:sz="4" w:space="0" w:color="auto"/>
            </w:tcBorders>
            <w:shd w:val="clear" w:color="auto" w:fill="auto"/>
            <w:noWrap/>
            <w:vAlign w:val="bottom"/>
            <w:hideMark/>
          </w:tcPr>
          <w:p w14:paraId="382D63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405949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C54FC7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3668B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3015678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031F1E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71ACDF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C4E98FF"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E081FA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61</w:t>
            </w:r>
          </w:p>
        </w:tc>
        <w:tc>
          <w:tcPr>
            <w:tcW w:w="8284" w:type="dxa"/>
            <w:tcBorders>
              <w:top w:val="nil"/>
              <w:left w:val="nil"/>
              <w:bottom w:val="single" w:sz="4" w:space="0" w:color="auto"/>
              <w:right w:val="single" w:sz="4" w:space="0" w:color="auto"/>
            </w:tcBorders>
            <w:shd w:val="clear" w:color="auto" w:fill="auto"/>
            <w:vAlign w:val="bottom"/>
            <w:hideMark/>
          </w:tcPr>
          <w:p w14:paraId="78B213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Bundling is applicable for NTB customers whereas Next Best for ETB customers.</w:t>
            </w:r>
          </w:p>
        </w:tc>
        <w:tc>
          <w:tcPr>
            <w:tcW w:w="1721" w:type="dxa"/>
            <w:tcBorders>
              <w:top w:val="nil"/>
              <w:left w:val="nil"/>
              <w:bottom w:val="single" w:sz="4" w:space="0" w:color="auto"/>
              <w:right w:val="single" w:sz="4" w:space="0" w:color="auto"/>
            </w:tcBorders>
            <w:shd w:val="clear" w:color="auto" w:fill="auto"/>
            <w:noWrap/>
            <w:vAlign w:val="bottom"/>
            <w:hideMark/>
          </w:tcPr>
          <w:p w14:paraId="62AF18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7258906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AA87DE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3CF31A0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53961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55843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6288A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C916B3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E502D3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62</w:t>
            </w:r>
          </w:p>
        </w:tc>
        <w:tc>
          <w:tcPr>
            <w:tcW w:w="8284" w:type="dxa"/>
            <w:tcBorders>
              <w:top w:val="nil"/>
              <w:left w:val="nil"/>
              <w:bottom w:val="single" w:sz="4" w:space="0" w:color="auto"/>
              <w:right w:val="single" w:sz="4" w:space="0" w:color="auto"/>
            </w:tcBorders>
            <w:shd w:val="clear" w:color="auto" w:fill="auto"/>
            <w:vAlign w:val="bottom"/>
            <w:hideMark/>
          </w:tcPr>
          <w:p w14:paraId="24E2F1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Branch Manager will have segment specific Account Officer code which means the BM will have multiple logins per segment and corresponding hierarchy.</w:t>
            </w:r>
          </w:p>
        </w:tc>
        <w:tc>
          <w:tcPr>
            <w:tcW w:w="1721" w:type="dxa"/>
            <w:tcBorders>
              <w:top w:val="nil"/>
              <w:left w:val="nil"/>
              <w:bottom w:val="single" w:sz="4" w:space="0" w:color="auto"/>
              <w:right w:val="single" w:sz="4" w:space="0" w:color="auto"/>
            </w:tcBorders>
            <w:shd w:val="clear" w:color="auto" w:fill="auto"/>
            <w:noWrap/>
            <w:vAlign w:val="bottom"/>
            <w:hideMark/>
          </w:tcPr>
          <w:p w14:paraId="3146F6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A69EC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C9655F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E6D840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A6E03F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999E56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0028A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BF1EC5C"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1CA44A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63</w:t>
            </w:r>
          </w:p>
        </w:tc>
        <w:tc>
          <w:tcPr>
            <w:tcW w:w="8284" w:type="dxa"/>
            <w:tcBorders>
              <w:top w:val="nil"/>
              <w:left w:val="nil"/>
              <w:bottom w:val="single" w:sz="4" w:space="0" w:color="auto"/>
              <w:right w:val="single" w:sz="4" w:space="0" w:color="auto"/>
            </w:tcBorders>
            <w:shd w:val="clear" w:color="auto" w:fill="auto"/>
            <w:vAlign w:val="bottom"/>
            <w:hideMark/>
          </w:tcPr>
          <w:p w14:paraId="67B81B9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Hence, Number of logins will correspond to number of Account officer code exists.</w:t>
            </w:r>
          </w:p>
        </w:tc>
        <w:tc>
          <w:tcPr>
            <w:tcW w:w="1721" w:type="dxa"/>
            <w:tcBorders>
              <w:top w:val="nil"/>
              <w:left w:val="nil"/>
              <w:bottom w:val="single" w:sz="4" w:space="0" w:color="auto"/>
              <w:right w:val="single" w:sz="4" w:space="0" w:color="auto"/>
            </w:tcBorders>
            <w:shd w:val="clear" w:color="auto" w:fill="auto"/>
            <w:noWrap/>
            <w:vAlign w:val="bottom"/>
            <w:hideMark/>
          </w:tcPr>
          <w:p w14:paraId="1D06A1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27385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4D20AE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8F8054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DEF16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839AF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81440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2743004"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B054AB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64</w:t>
            </w:r>
          </w:p>
        </w:tc>
        <w:tc>
          <w:tcPr>
            <w:tcW w:w="8284" w:type="dxa"/>
            <w:tcBorders>
              <w:top w:val="nil"/>
              <w:left w:val="nil"/>
              <w:bottom w:val="single" w:sz="4" w:space="0" w:color="auto"/>
              <w:right w:val="single" w:sz="4" w:space="0" w:color="auto"/>
            </w:tcBorders>
            <w:shd w:val="clear" w:color="auto" w:fill="auto"/>
            <w:vAlign w:val="bottom"/>
            <w:hideMark/>
          </w:tcPr>
          <w:p w14:paraId="1510C2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Dashboard for RMs should have provision to segregate existing and ex RMs who have left the Segments. For this Vision/Core to provide additional attribute identifying existing/Left RMs in Vision Oracle Views.</w:t>
            </w:r>
          </w:p>
        </w:tc>
        <w:tc>
          <w:tcPr>
            <w:tcW w:w="1721" w:type="dxa"/>
            <w:tcBorders>
              <w:top w:val="nil"/>
              <w:left w:val="nil"/>
              <w:bottom w:val="single" w:sz="4" w:space="0" w:color="auto"/>
              <w:right w:val="single" w:sz="4" w:space="0" w:color="auto"/>
            </w:tcBorders>
            <w:shd w:val="clear" w:color="auto" w:fill="auto"/>
            <w:noWrap/>
            <w:vAlign w:val="bottom"/>
            <w:hideMark/>
          </w:tcPr>
          <w:p w14:paraId="3F0079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03F98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2C4864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7860BDA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2591B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F7F96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CAC20D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4481A337"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E6302E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65</w:t>
            </w:r>
          </w:p>
        </w:tc>
        <w:tc>
          <w:tcPr>
            <w:tcW w:w="8284" w:type="dxa"/>
            <w:tcBorders>
              <w:top w:val="nil"/>
              <w:left w:val="nil"/>
              <w:bottom w:val="single" w:sz="4" w:space="0" w:color="auto"/>
              <w:right w:val="single" w:sz="4" w:space="0" w:color="auto"/>
            </w:tcBorders>
            <w:shd w:val="clear" w:color="auto" w:fill="auto"/>
            <w:vAlign w:val="bottom"/>
            <w:hideMark/>
          </w:tcPr>
          <w:p w14:paraId="67738F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Individual banking (personal/Premium) </w:t>
            </w:r>
            <w:proofErr w:type="gramStart"/>
            <w:r w:rsidRPr="000B55CA">
              <w:rPr>
                <w:rFonts w:ascii="Calibri" w:eastAsia="Times New Roman" w:hAnsi="Calibri" w:cs="Calibri"/>
                <w:color w:val="000000"/>
                <w:sz w:val="22"/>
                <w:lang w:val="en-US"/>
              </w:rPr>
              <w:t>will  not</w:t>
            </w:r>
            <w:proofErr w:type="gramEnd"/>
            <w:r w:rsidRPr="000B55CA">
              <w:rPr>
                <w:rFonts w:ascii="Calibri" w:eastAsia="Times New Roman" w:hAnsi="Calibri" w:cs="Calibri"/>
                <w:color w:val="000000"/>
                <w:sz w:val="22"/>
                <w:lang w:val="en-US"/>
              </w:rPr>
              <w:t xml:space="preserve"> have provision to create Prospect </w:t>
            </w:r>
            <w:proofErr w:type="spellStart"/>
            <w:r w:rsidRPr="000B55CA">
              <w:rPr>
                <w:rFonts w:ascii="Calibri" w:eastAsia="Times New Roman" w:hAnsi="Calibri" w:cs="Calibri"/>
                <w:color w:val="000000"/>
                <w:sz w:val="22"/>
                <w:lang w:val="en-US"/>
              </w:rPr>
              <w:t>where as</w:t>
            </w:r>
            <w:proofErr w:type="spellEnd"/>
            <w:r w:rsidRPr="000B55CA">
              <w:rPr>
                <w:rFonts w:ascii="Calibri" w:eastAsia="Times New Roman" w:hAnsi="Calibri" w:cs="Calibri"/>
                <w:color w:val="000000"/>
                <w:sz w:val="22"/>
                <w:lang w:val="en-US"/>
              </w:rPr>
              <w:t xml:space="preserve"> BB and CIB will need to create prospect for NTB customers.  The Individuals will be handled through Leads. All customers will be on boarded in CRM after on boarding into core system.  </w:t>
            </w:r>
          </w:p>
        </w:tc>
        <w:tc>
          <w:tcPr>
            <w:tcW w:w="1721" w:type="dxa"/>
            <w:tcBorders>
              <w:top w:val="nil"/>
              <w:left w:val="nil"/>
              <w:bottom w:val="single" w:sz="4" w:space="0" w:color="auto"/>
              <w:right w:val="single" w:sz="4" w:space="0" w:color="auto"/>
            </w:tcBorders>
            <w:shd w:val="clear" w:color="auto" w:fill="auto"/>
            <w:noWrap/>
            <w:vAlign w:val="bottom"/>
            <w:hideMark/>
          </w:tcPr>
          <w:p w14:paraId="5751CF9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894C36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E18CBB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184CE79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95DE5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24C51E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4EFF47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876A7C1"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C5F51B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66</w:t>
            </w:r>
          </w:p>
        </w:tc>
        <w:tc>
          <w:tcPr>
            <w:tcW w:w="8284" w:type="dxa"/>
            <w:tcBorders>
              <w:top w:val="nil"/>
              <w:left w:val="nil"/>
              <w:bottom w:val="single" w:sz="4" w:space="0" w:color="auto"/>
              <w:right w:val="single" w:sz="4" w:space="0" w:color="auto"/>
            </w:tcBorders>
            <w:shd w:val="clear" w:color="auto" w:fill="auto"/>
            <w:vAlign w:val="bottom"/>
            <w:hideMark/>
          </w:tcPr>
          <w:p w14:paraId="2FCFBAE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Vision has lookups and other masters populated from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Core.</w:t>
            </w:r>
          </w:p>
        </w:tc>
        <w:tc>
          <w:tcPr>
            <w:tcW w:w="1721" w:type="dxa"/>
            <w:tcBorders>
              <w:top w:val="nil"/>
              <w:left w:val="nil"/>
              <w:bottom w:val="single" w:sz="4" w:space="0" w:color="auto"/>
              <w:right w:val="single" w:sz="4" w:space="0" w:color="auto"/>
            </w:tcBorders>
            <w:shd w:val="clear" w:color="auto" w:fill="auto"/>
            <w:noWrap/>
            <w:vAlign w:val="bottom"/>
            <w:hideMark/>
          </w:tcPr>
          <w:p w14:paraId="4F429B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9540D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89AF58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BCA56C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0C6FA0C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177CA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BA588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5D15F48"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B0E843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67</w:t>
            </w:r>
          </w:p>
        </w:tc>
        <w:tc>
          <w:tcPr>
            <w:tcW w:w="8284" w:type="dxa"/>
            <w:tcBorders>
              <w:top w:val="nil"/>
              <w:left w:val="nil"/>
              <w:bottom w:val="single" w:sz="4" w:space="0" w:color="auto"/>
              <w:right w:val="single" w:sz="4" w:space="0" w:color="auto"/>
            </w:tcBorders>
            <w:shd w:val="clear" w:color="auto" w:fill="auto"/>
            <w:vAlign w:val="bottom"/>
            <w:hideMark/>
          </w:tcPr>
          <w:p w14:paraId="76F2D1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Account Office Code starts with</w:t>
            </w:r>
            <w:r w:rsidRPr="000B55CA">
              <w:rPr>
                <w:rFonts w:ascii="Calibri" w:eastAsia="Times New Roman" w:hAnsi="Calibri" w:cs="Calibri"/>
                <w:color w:val="000000"/>
                <w:sz w:val="22"/>
                <w:lang w:val="en-US"/>
              </w:rPr>
              <w:br/>
              <w:t>1- Corporate Banking RM</w:t>
            </w:r>
            <w:r w:rsidRPr="000B55CA">
              <w:rPr>
                <w:rFonts w:ascii="Calibri" w:eastAsia="Times New Roman" w:hAnsi="Calibri" w:cs="Calibri"/>
                <w:color w:val="000000"/>
                <w:sz w:val="22"/>
                <w:lang w:val="en-US"/>
              </w:rPr>
              <w:br/>
              <w:t>2- Business Banking RM</w:t>
            </w:r>
            <w:r w:rsidRPr="000B55CA">
              <w:rPr>
                <w:rFonts w:ascii="Calibri" w:eastAsia="Times New Roman" w:hAnsi="Calibri" w:cs="Calibri"/>
                <w:color w:val="000000"/>
                <w:sz w:val="22"/>
                <w:lang w:val="en-US"/>
              </w:rPr>
              <w:br/>
              <w:t>3- Personal Banking RM</w:t>
            </w:r>
            <w:r w:rsidRPr="000B55CA">
              <w:rPr>
                <w:rFonts w:ascii="Calibri" w:eastAsia="Times New Roman" w:hAnsi="Calibri" w:cs="Calibri"/>
                <w:color w:val="000000"/>
                <w:sz w:val="22"/>
                <w:lang w:val="en-US"/>
              </w:rPr>
              <w:br/>
              <w:t>4- Institutional Banking RM</w:t>
            </w:r>
            <w:r w:rsidRPr="000B55CA">
              <w:rPr>
                <w:rFonts w:ascii="Calibri" w:eastAsia="Times New Roman" w:hAnsi="Calibri" w:cs="Calibri"/>
                <w:color w:val="000000"/>
                <w:sz w:val="22"/>
                <w:lang w:val="en-US"/>
              </w:rPr>
              <w:br/>
              <w:t>5- Premium Banking RM</w:t>
            </w:r>
          </w:p>
        </w:tc>
        <w:tc>
          <w:tcPr>
            <w:tcW w:w="1721" w:type="dxa"/>
            <w:tcBorders>
              <w:top w:val="nil"/>
              <w:left w:val="nil"/>
              <w:bottom w:val="single" w:sz="4" w:space="0" w:color="auto"/>
              <w:right w:val="single" w:sz="4" w:space="0" w:color="auto"/>
            </w:tcBorders>
            <w:shd w:val="clear" w:color="auto" w:fill="auto"/>
            <w:noWrap/>
            <w:vAlign w:val="bottom"/>
            <w:hideMark/>
          </w:tcPr>
          <w:p w14:paraId="5C4BAE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5E6F746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4D231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3EC19BF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4885F6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EC150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945CCD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178FE3A"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C40FFB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68</w:t>
            </w:r>
          </w:p>
        </w:tc>
        <w:tc>
          <w:tcPr>
            <w:tcW w:w="8284" w:type="dxa"/>
            <w:tcBorders>
              <w:top w:val="nil"/>
              <w:left w:val="nil"/>
              <w:bottom w:val="single" w:sz="4" w:space="0" w:color="auto"/>
              <w:right w:val="single" w:sz="4" w:space="0" w:color="auto"/>
            </w:tcBorders>
            <w:shd w:val="clear" w:color="auto" w:fill="auto"/>
            <w:vAlign w:val="bottom"/>
            <w:hideMark/>
          </w:tcPr>
          <w:p w14:paraId="749F9A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Pin for Leads will be mandatory. While creating leads, for ETB customers, pin will populate from customer </w:t>
            </w:r>
            <w:proofErr w:type="gramStart"/>
            <w:r w:rsidRPr="000B55CA">
              <w:rPr>
                <w:rFonts w:ascii="Calibri" w:eastAsia="Times New Roman" w:hAnsi="Calibri" w:cs="Calibri"/>
                <w:color w:val="000000"/>
                <w:sz w:val="22"/>
                <w:lang w:val="en-US"/>
              </w:rPr>
              <w:t>360 .</w:t>
            </w:r>
            <w:proofErr w:type="gramEnd"/>
            <w:r w:rsidRPr="000B55CA">
              <w:rPr>
                <w:rFonts w:ascii="Calibri" w:eastAsia="Times New Roman" w:hAnsi="Calibri" w:cs="Calibri"/>
                <w:color w:val="000000"/>
                <w:sz w:val="22"/>
                <w:lang w:val="en-US"/>
              </w:rPr>
              <w:t xml:space="preserve"> </w:t>
            </w:r>
            <w:proofErr w:type="gramStart"/>
            <w:r w:rsidRPr="000B55CA">
              <w:rPr>
                <w:rFonts w:ascii="Calibri" w:eastAsia="Times New Roman" w:hAnsi="Calibri" w:cs="Calibri"/>
                <w:color w:val="000000"/>
                <w:sz w:val="22"/>
                <w:lang w:val="en-US"/>
              </w:rPr>
              <w:t>For  NTB</w:t>
            </w:r>
            <w:proofErr w:type="gramEnd"/>
            <w:r w:rsidRPr="000B55CA">
              <w:rPr>
                <w:rFonts w:ascii="Calibri" w:eastAsia="Times New Roman" w:hAnsi="Calibri" w:cs="Calibri"/>
                <w:color w:val="000000"/>
                <w:sz w:val="22"/>
                <w:lang w:val="en-US"/>
              </w:rPr>
              <w:t xml:space="preserve"> leads,  if pin exists in Customer 360, the lead creation will be enforced to be created from customer 360.</w:t>
            </w:r>
          </w:p>
        </w:tc>
        <w:tc>
          <w:tcPr>
            <w:tcW w:w="1721" w:type="dxa"/>
            <w:tcBorders>
              <w:top w:val="nil"/>
              <w:left w:val="nil"/>
              <w:bottom w:val="single" w:sz="4" w:space="0" w:color="auto"/>
              <w:right w:val="single" w:sz="4" w:space="0" w:color="auto"/>
            </w:tcBorders>
            <w:shd w:val="clear" w:color="auto" w:fill="auto"/>
            <w:noWrap/>
            <w:vAlign w:val="bottom"/>
            <w:hideMark/>
          </w:tcPr>
          <w:p w14:paraId="29E6AF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1E30C6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E5FC86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B97C9F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192D066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F5BF4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5D257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99E32FF" w14:textId="77777777" w:rsidTr="000B55CA">
        <w:trPr>
          <w:trHeight w:val="24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9BDD42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69</w:t>
            </w:r>
          </w:p>
        </w:tc>
        <w:tc>
          <w:tcPr>
            <w:tcW w:w="8284" w:type="dxa"/>
            <w:tcBorders>
              <w:top w:val="nil"/>
              <w:left w:val="nil"/>
              <w:bottom w:val="single" w:sz="4" w:space="0" w:color="auto"/>
              <w:right w:val="single" w:sz="4" w:space="0" w:color="auto"/>
            </w:tcBorders>
            <w:shd w:val="clear" w:color="auto" w:fill="auto"/>
            <w:vAlign w:val="bottom"/>
            <w:hideMark/>
          </w:tcPr>
          <w:p w14:paraId="027FE6C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ICT department runs campaigns for 2 sets of audience</w:t>
            </w:r>
            <w:r w:rsidRPr="000B55CA">
              <w:rPr>
                <w:rFonts w:ascii="Calibri" w:eastAsia="Times New Roman" w:hAnsi="Calibri" w:cs="Calibri"/>
                <w:color w:val="000000"/>
                <w:sz w:val="22"/>
                <w:lang w:val="en-US"/>
              </w:rPr>
              <w:br/>
              <w:t>1. List of customers identified by Product House. In this case, PH provides the list and Campaigns are executed by ICT department. The Email response by customers to such campaigns are tracked by PH departments using Mantis.</w:t>
            </w:r>
            <w:r w:rsidRPr="000B55CA">
              <w:rPr>
                <w:rFonts w:ascii="Calibri" w:eastAsia="Times New Roman" w:hAnsi="Calibri" w:cs="Calibri"/>
                <w:color w:val="000000"/>
                <w:sz w:val="22"/>
                <w:lang w:val="en-US"/>
              </w:rPr>
              <w:br/>
              <w:t xml:space="preserve">2. List of customers identified by Vision through Analytics engine.  The Email response by customers to such campaigns are tracked by Vision by sending the leads to SFE web tool using </w:t>
            </w:r>
            <w:proofErr w:type="spellStart"/>
            <w:r w:rsidRPr="000B55CA">
              <w:rPr>
                <w:rFonts w:ascii="Calibri" w:eastAsia="Times New Roman" w:hAnsi="Calibri" w:cs="Calibri"/>
                <w:color w:val="000000"/>
                <w:sz w:val="22"/>
                <w:lang w:val="en-US"/>
              </w:rPr>
              <w:t>Cron</w:t>
            </w:r>
            <w:proofErr w:type="spellEnd"/>
            <w:r w:rsidRPr="000B55CA">
              <w:rPr>
                <w:rFonts w:ascii="Calibri" w:eastAsia="Times New Roman" w:hAnsi="Calibri" w:cs="Calibri"/>
                <w:color w:val="000000"/>
                <w:sz w:val="22"/>
                <w:lang w:val="en-US"/>
              </w:rPr>
              <w:t xml:space="preserve"> Job and </w:t>
            </w:r>
            <w:proofErr w:type="spellStart"/>
            <w:r w:rsidRPr="000B55CA">
              <w:rPr>
                <w:rFonts w:ascii="Calibri" w:eastAsia="Times New Roman" w:hAnsi="Calibri" w:cs="Calibri"/>
                <w:color w:val="000000"/>
                <w:sz w:val="22"/>
                <w:lang w:val="en-US"/>
              </w:rPr>
              <w:t>webservice</w:t>
            </w:r>
            <w:proofErr w:type="spellEnd"/>
            <w:r w:rsidRPr="000B55CA">
              <w:rPr>
                <w:rFonts w:ascii="Calibri" w:eastAsia="Times New Roman" w:hAnsi="Calibri" w:cs="Calibri"/>
                <w:color w:val="000000"/>
                <w:sz w:val="22"/>
                <w:lang w:val="en-US"/>
              </w:rPr>
              <w:t xml:space="preserve"> call. </w:t>
            </w:r>
          </w:p>
        </w:tc>
        <w:tc>
          <w:tcPr>
            <w:tcW w:w="1721" w:type="dxa"/>
            <w:tcBorders>
              <w:top w:val="nil"/>
              <w:left w:val="nil"/>
              <w:bottom w:val="single" w:sz="4" w:space="0" w:color="auto"/>
              <w:right w:val="single" w:sz="4" w:space="0" w:color="auto"/>
            </w:tcBorders>
            <w:shd w:val="clear" w:color="auto" w:fill="auto"/>
            <w:noWrap/>
            <w:vAlign w:val="bottom"/>
            <w:hideMark/>
          </w:tcPr>
          <w:p w14:paraId="7FC462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2BF7B0B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84449C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ECE5E0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DFB435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B53049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AE336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5BC2A3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5172E0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70</w:t>
            </w:r>
          </w:p>
        </w:tc>
        <w:tc>
          <w:tcPr>
            <w:tcW w:w="8284" w:type="dxa"/>
            <w:tcBorders>
              <w:top w:val="nil"/>
              <w:left w:val="nil"/>
              <w:bottom w:val="single" w:sz="4" w:space="0" w:color="auto"/>
              <w:right w:val="single" w:sz="4" w:space="0" w:color="auto"/>
            </w:tcBorders>
            <w:shd w:val="clear" w:color="auto" w:fill="auto"/>
            <w:vAlign w:val="bottom"/>
            <w:hideMark/>
          </w:tcPr>
          <w:p w14:paraId="754E017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Analytics as well as Campaign leads will be handled in same way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Further details will be </w:t>
            </w:r>
            <w:proofErr w:type="spellStart"/>
            <w:r w:rsidRPr="000B55CA">
              <w:rPr>
                <w:rFonts w:ascii="Calibri" w:eastAsia="Times New Roman" w:hAnsi="Calibri" w:cs="Calibri"/>
                <w:color w:val="000000"/>
                <w:sz w:val="22"/>
                <w:lang w:val="en-US"/>
              </w:rPr>
              <w:t>finalised</w:t>
            </w:r>
            <w:proofErr w:type="spellEnd"/>
            <w:r w:rsidRPr="000B55CA">
              <w:rPr>
                <w:rFonts w:ascii="Calibri" w:eastAsia="Times New Roman" w:hAnsi="Calibri" w:cs="Calibri"/>
                <w:color w:val="000000"/>
                <w:sz w:val="22"/>
                <w:lang w:val="en-US"/>
              </w:rPr>
              <w:t xml:space="preserve"> during IDR session for Campaign and Leads.</w:t>
            </w:r>
          </w:p>
        </w:tc>
        <w:tc>
          <w:tcPr>
            <w:tcW w:w="1721" w:type="dxa"/>
            <w:tcBorders>
              <w:top w:val="nil"/>
              <w:left w:val="nil"/>
              <w:bottom w:val="single" w:sz="4" w:space="0" w:color="auto"/>
              <w:right w:val="single" w:sz="4" w:space="0" w:color="auto"/>
            </w:tcBorders>
            <w:shd w:val="clear" w:color="auto" w:fill="auto"/>
            <w:noWrap/>
            <w:vAlign w:val="bottom"/>
            <w:hideMark/>
          </w:tcPr>
          <w:p w14:paraId="4C9ADE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C62AE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0C95AE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7B1B7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27DA54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DE7295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8295C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DC1BFBE"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EAC909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71</w:t>
            </w:r>
          </w:p>
        </w:tc>
        <w:tc>
          <w:tcPr>
            <w:tcW w:w="8284" w:type="dxa"/>
            <w:tcBorders>
              <w:top w:val="nil"/>
              <w:left w:val="nil"/>
              <w:bottom w:val="single" w:sz="4" w:space="0" w:color="auto"/>
              <w:right w:val="single" w:sz="4" w:space="0" w:color="auto"/>
            </w:tcBorders>
            <w:shd w:val="clear" w:color="auto" w:fill="auto"/>
            <w:vAlign w:val="bottom"/>
            <w:hideMark/>
          </w:tcPr>
          <w:p w14:paraId="2D33E0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Expected Revenue Calculation: </w:t>
            </w:r>
            <w:proofErr w:type="spellStart"/>
            <w:r w:rsidRPr="000B55CA">
              <w:rPr>
                <w:rFonts w:ascii="Calibri" w:eastAsia="Times New Roman" w:hAnsi="Calibri" w:cs="Calibri"/>
                <w:color w:val="000000"/>
                <w:sz w:val="22"/>
                <w:lang w:val="en-US"/>
              </w:rPr>
              <w:t>Pleas</w:t>
            </w:r>
            <w:proofErr w:type="spellEnd"/>
            <w:r w:rsidRPr="000B55CA">
              <w:rPr>
                <w:rFonts w:ascii="Calibri" w:eastAsia="Times New Roman" w:hAnsi="Calibri" w:cs="Calibri"/>
                <w:color w:val="000000"/>
                <w:sz w:val="22"/>
                <w:lang w:val="en-US"/>
              </w:rPr>
              <w:t xml:space="preserve"> refer to worksheet "Expected Income".</w:t>
            </w:r>
            <w:r w:rsidRPr="000B55CA">
              <w:rPr>
                <w:rFonts w:ascii="Calibri" w:eastAsia="Times New Roman" w:hAnsi="Calibri" w:cs="Calibri"/>
                <w:color w:val="000000"/>
                <w:sz w:val="22"/>
                <w:lang w:val="en-US"/>
              </w:rPr>
              <w:br/>
              <w:t>Expected Revenue =  Processing Fees + Interest Income based on (disbursements/Payments)</w:t>
            </w:r>
          </w:p>
        </w:tc>
        <w:tc>
          <w:tcPr>
            <w:tcW w:w="1721" w:type="dxa"/>
            <w:tcBorders>
              <w:top w:val="nil"/>
              <w:left w:val="nil"/>
              <w:bottom w:val="single" w:sz="4" w:space="0" w:color="auto"/>
              <w:right w:val="single" w:sz="4" w:space="0" w:color="auto"/>
            </w:tcBorders>
            <w:shd w:val="clear" w:color="auto" w:fill="auto"/>
            <w:noWrap/>
            <w:vAlign w:val="bottom"/>
            <w:hideMark/>
          </w:tcPr>
          <w:p w14:paraId="3A357A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30B610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3B41B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3F9E610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9FD1E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E8E206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D7E9F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BA653F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CE59F8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72</w:t>
            </w:r>
          </w:p>
        </w:tc>
        <w:tc>
          <w:tcPr>
            <w:tcW w:w="8284" w:type="dxa"/>
            <w:tcBorders>
              <w:top w:val="nil"/>
              <w:left w:val="nil"/>
              <w:bottom w:val="single" w:sz="4" w:space="0" w:color="auto"/>
              <w:right w:val="single" w:sz="4" w:space="0" w:color="auto"/>
            </w:tcBorders>
            <w:shd w:val="clear" w:color="auto" w:fill="auto"/>
            <w:vAlign w:val="bottom"/>
            <w:hideMark/>
          </w:tcPr>
          <w:p w14:paraId="1026178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      </w:t>
            </w:r>
          </w:p>
        </w:tc>
        <w:tc>
          <w:tcPr>
            <w:tcW w:w="1721" w:type="dxa"/>
            <w:tcBorders>
              <w:top w:val="nil"/>
              <w:left w:val="nil"/>
              <w:bottom w:val="single" w:sz="4" w:space="0" w:color="auto"/>
              <w:right w:val="single" w:sz="4" w:space="0" w:color="auto"/>
            </w:tcBorders>
            <w:shd w:val="clear" w:color="auto" w:fill="auto"/>
            <w:noWrap/>
            <w:vAlign w:val="bottom"/>
            <w:hideMark/>
          </w:tcPr>
          <w:p w14:paraId="20603CF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71014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EEEFF2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1BFBC7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3AEACC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F2800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CA61CA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449B861"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6F0ED9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73</w:t>
            </w:r>
          </w:p>
        </w:tc>
        <w:tc>
          <w:tcPr>
            <w:tcW w:w="8284" w:type="dxa"/>
            <w:tcBorders>
              <w:top w:val="nil"/>
              <w:left w:val="nil"/>
              <w:bottom w:val="single" w:sz="4" w:space="0" w:color="auto"/>
              <w:right w:val="single" w:sz="4" w:space="0" w:color="auto"/>
            </w:tcBorders>
            <w:shd w:val="clear" w:color="auto" w:fill="auto"/>
            <w:vAlign w:val="bottom"/>
            <w:hideMark/>
          </w:tcPr>
          <w:p w14:paraId="13D7D48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Deals will have dependent fields for calculating Expected revenue as mentioned under sheet "</w:t>
            </w:r>
            <w:proofErr w:type="spellStart"/>
            <w:r w:rsidRPr="000B55CA">
              <w:rPr>
                <w:rFonts w:ascii="Calibri" w:eastAsia="Times New Roman" w:hAnsi="Calibri" w:cs="Calibri"/>
                <w:color w:val="000000"/>
                <w:sz w:val="22"/>
                <w:lang w:val="en-US"/>
              </w:rPr>
              <w:t>Exp</w:t>
            </w:r>
            <w:proofErr w:type="spellEnd"/>
            <w:r w:rsidRPr="000B55CA">
              <w:rPr>
                <w:rFonts w:ascii="Calibri" w:eastAsia="Times New Roman" w:hAnsi="Calibri" w:cs="Calibri"/>
                <w:color w:val="000000"/>
                <w:sz w:val="22"/>
                <w:lang w:val="en-US"/>
              </w:rPr>
              <w:t xml:space="preserve"> Income Dependent Fields". These fields will be either manual enterable fields or Formula fields as provided in same worksheet.</w:t>
            </w:r>
          </w:p>
        </w:tc>
        <w:tc>
          <w:tcPr>
            <w:tcW w:w="1721" w:type="dxa"/>
            <w:tcBorders>
              <w:top w:val="nil"/>
              <w:left w:val="nil"/>
              <w:bottom w:val="single" w:sz="4" w:space="0" w:color="auto"/>
              <w:right w:val="single" w:sz="4" w:space="0" w:color="auto"/>
            </w:tcBorders>
            <w:shd w:val="clear" w:color="auto" w:fill="auto"/>
            <w:noWrap/>
            <w:vAlign w:val="bottom"/>
            <w:hideMark/>
          </w:tcPr>
          <w:p w14:paraId="5A0055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9DBB9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D572D7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7478373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42EA7A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8785A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C2D63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84AC169"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B335A1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74</w:t>
            </w:r>
          </w:p>
        </w:tc>
        <w:tc>
          <w:tcPr>
            <w:tcW w:w="8284" w:type="dxa"/>
            <w:tcBorders>
              <w:top w:val="nil"/>
              <w:left w:val="nil"/>
              <w:bottom w:val="single" w:sz="4" w:space="0" w:color="auto"/>
              <w:right w:val="single" w:sz="4" w:space="0" w:color="auto"/>
            </w:tcBorders>
            <w:shd w:val="clear" w:color="auto" w:fill="auto"/>
            <w:vAlign w:val="bottom"/>
            <w:hideMark/>
          </w:tcPr>
          <w:p w14:paraId="0C144A7A" w14:textId="77777777" w:rsidR="000B55CA" w:rsidRPr="000B55CA" w:rsidRDefault="000B55CA" w:rsidP="000B55CA">
            <w:pPr>
              <w:spacing w:after="0" w:line="240" w:lineRule="auto"/>
              <w:rPr>
                <w:rFonts w:ascii="Calibri" w:eastAsia="Times New Roman" w:hAnsi="Calibri" w:cs="Calibri"/>
                <w:color w:val="000000"/>
                <w:sz w:val="22"/>
                <w:lang w:val="en-US"/>
              </w:rPr>
            </w:pPr>
            <w:proofErr w:type="gramStart"/>
            <w:r w:rsidRPr="000B55CA">
              <w:rPr>
                <w:rFonts w:ascii="Calibri" w:eastAsia="Times New Roman" w:hAnsi="Calibri" w:cs="Calibri"/>
                <w:color w:val="000000"/>
                <w:sz w:val="22"/>
                <w:lang w:val="en-US"/>
              </w:rPr>
              <w:t>Kishen  to</w:t>
            </w:r>
            <w:proofErr w:type="gramEnd"/>
            <w:r w:rsidRPr="000B55CA">
              <w:rPr>
                <w:rFonts w:ascii="Calibri" w:eastAsia="Times New Roman" w:hAnsi="Calibri" w:cs="Calibri"/>
                <w:color w:val="000000"/>
                <w:sz w:val="22"/>
                <w:lang w:val="en-US"/>
              </w:rPr>
              <w:t xml:space="preserve"> add IMS and Cash management fields too in "</w:t>
            </w:r>
            <w:proofErr w:type="spellStart"/>
            <w:r w:rsidRPr="000B55CA">
              <w:rPr>
                <w:rFonts w:ascii="Calibri" w:eastAsia="Times New Roman" w:hAnsi="Calibri" w:cs="Calibri"/>
                <w:color w:val="000000"/>
                <w:sz w:val="22"/>
                <w:lang w:val="en-US"/>
              </w:rPr>
              <w:t>Exp</w:t>
            </w:r>
            <w:proofErr w:type="spellEnd"/>
            <w:r w:rsidRPr="000B55CA">
              <w:rPr>
                <w:rFonts w:ascii="Calibri" w:eastAsia="Times New Roman" w:hAnsi="Calibri" w:cs="Calibri"/>
                <w:color w:val="000000"/>
                <w:sz w:val="22"/>
                <w:lang w:val="en-US"/>
              </w:rPr>
              <w:t xml:space="preserve"> Income Dependent Fields".</w:t>
            </w:r>
          </w:p>
        </w:tc>
        <w:tc>
          <w:tcPr>
            <w:tcW w:w="1721" w:type="dxa"/>
            <w:tcBorders>
              <w:top w:val="nil"/>
              <w:left w:val="nil"/>
              <w:bottom w:val="single" w:sz="4" w:space="0" w:color="auto"/>
              <w:right w:val="single" w:sz="4" w:space="0" w:color="auto"/>
            </w:tcBorders>
            <w:shd w:val="clear" w:color="auto" w:fill="auto"/>
            <w:noWrap/>
            <w:vAlign w:val="bottom"/>
            <w:hideMark/>
          </w:tcPr>
          <w:p w14:paraId="0179D23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98120D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9D530F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72C56C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1AE4DC4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8E2E1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2F9E8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24CB88D"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6EA8BF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75</w:t>
            </w:r>
          </w:p>
        </w:tc>
        <w:tc>
          <w:tcPr>
            <w:tcW w:w="8284" w:type="dxa"/>
            <w:tcBorders>
              <w:top w:val="nil"/>
              <w:left w:val="nil"/>
              <w:bottom w:val="single" w:sz="4" w:space="0" w:color="auto"/>
              <w:right w:val="single" w:sz="4" w:space="0" w:color="auto"/>
            </w:tcBorders>
            <w:shd w:val="clear" w:color="auto" w:fill="auto"/>
            <w:vAlign w:val="bottom"/>
            <w:hideMark/>
          </w:tcPr>
          <w:p w14:paraId="6F07A2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The deals will also have 10 set of fields for disbursement </w:t>
            </w:r>
            <w:proofErr w:type="gramStart"/>
            <w:r w:rsidRPr="000B55CA">
              <w:rPr>
                <w:rFonts w:ascii="Calibri" w:eastAsia="Times New Roman" w:hAnsi="Calibri" w:cs="Calibri"/>
                <w:color w:val="000000"/>
                <w:sz w:val="22"/>
                <w:lang w:val="en-US"/>
              </w:rPr>
              <w:t>amount ,</w:t>
            </w:r>
            <w:proofErr w:type="gramEnd"/>
            <w:r w:rsidRPr="000B55CA">
              <w:rPr>
                <w:rFonts w:ascii="Calibri" w:eastAsia="Times New Roman" w:hAnsi="Calibri" w:cs="Calibri"/>
                <w:color w:val="000000"/>
                <w:sz w:val="22"/>
                <w:lang w:val="en-US"/>
              </w:rPr>
              <w:t xml:space="preserve"> disbursement date, repay amount as well as repay date. This will be </w:t>
            </w:r>
            <w:proofErr w:type="gramStart"/>
            <w:r w:rsidRPr="000B55CA">
              <w:rPr>
                <w:rFonts w:ascii="Calibri" w:eastAsia="Times New Roman" w:hAnsi="Calibri" w:cs="Calibri"/>
                <w:color w:val="000000"/>
                <w:sz w:val="22"/>
                <w:lang w:val="en-US"/>
              </w:rPr>
              <w:t>used  along</w:t>
            </w:r>
            <w:proofErr w:type="gramEnd"/>
            <w:r w:rsidRPr="000B55CA">
              <w:rPr>
                <w:rFonts w:ascii="Calibri" w:eastAsia="Times New Roman" w:hAnsi="Calibri" w:cs="Calibri"/>
                <w:color w:val="000000"/>
                <w:sz w:val="22"/>
                <w:lang w:val="en-US"/>
              </w:rPr>
              <w:t xml:space="preserve"> with  expected month of closure while calculating expected BAU amount.</w:t>
            </w:r>
          </w:p>
        </w:tc>
        <w:tc>
          <w:tcPr>
            <w:tcW w:w="1721" w:type="dxa"/>
            <w:tcBorders>
              <w:top w:val="nil"/>
              <w:left w:val="nil"/>
              <w:bottom w:val="single" w:sz="4" w:space="0" w:color="auto"/>
              <w:right w:val="single" w:sz="4" w:space="0" w:color="auto"/>
            </w:tcBorders>
            <w:shd w:val="clear" w:color="auto" w:fill="auto"/>
            <w:noWrap/>
            <w:vAlign w:val="bottom"/>
            <w:hideMark/>
          </w:tcPr>
          <w:p w14:paraId="12F59F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3FC60E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41D833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B3E8E3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9E1F21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C1287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DD4A8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0C07EDE"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450EA4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76</w:t>
            </w:r>
          </w:p>
        </w:tc>
        <w:tc>
          <w:tcPr>
            <w:tcW w:w="8284" w:type="dxa"/>
            <w:tcBorders>
              <w:top w:val="nil"/>
              <w:left w:val="nil"/>
              <w:bottom w:val="single" w:sz="4" w:space="0" w:color="auto"/>
              <w:right w:val="single" w:sz="4" w:space="0" w:color="auto"/>
            </w:tcBorders>
            <w:shd w:val="clear" w:color="auto" w:fill="auto"/>
            <w:vAlign w:val="bottom"/>
            <w:hideMark/>
          </w:tcPr>
          <w:p w14:paraId="1F38F6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Need to check with Charity on FTP load</w:t>
            </w:r>
          </w:p>
        </w:tc>
        <w:tc>
          <w:tcPr>
            <w:tcW w:w="1721" w:type="dxa"/>
            <w:tcBorders>
              <w:top w:val="nil"/>
              <w:left w:val="nil"/>
              <w:bottom w:val="single" w:sz="4" w:space="0" w:color="auto"/>
              <w:right w:val="single" w:sz="4" w:space="0" w:color="auto"/>
            </w:tcBorders>
            <w:shd w:val="clear" w:color="auto" w:fill="auto"/>
            <w:noWrap/>
            <w:vAlign w:val="bottom"/>
            <w:hideMark/>
          </w:tcPr>
          <w:p w14:paraId="67514E8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53EF9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C00DB2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7E41F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65A554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2AED3E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80346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3966E65"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3CFD44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77</w:t>
            </w:r>
          </w:p>
        </w:tc>
        <w:tc>
          <w:tcPr>
            <w:tcW w:w="8284" w:type="dxa"/>
            <w:tcBorders>
              <w:top w:val="nil"/>
              <w:left w:val="nil"/>
              <w:bottom w:val="single" w:sz="4" w:space="0" w:color="auto"/>
              <w:right w:val="single" w:sz="4" w:space="0" w:color="auto"/>
            </w:tcBorders>
            <w:shd w:val="clear" w:color="auto" w:fill="auto"/>
            <w:vAlign w:val="bottom"/>
            <w:hideMark/>
          </w:tcPr>
          <w:p w14:paraId="17107D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Hit Ratio for RM= Total Deals disbursed amount across all accounts/Total Deals amount across all accounts (to be shown on RM landing page through RM wise Hit Ratio report)</w:t>
            </w:r>
          </w:p>
        </w:tc>
        <w:tc>
          <w:tcPr>
            <w:tcW w:w="1721" w:type="dxa"/>
            <w:tcBorders>
              <w:top w:val="nil"/>
              <w:left w:val="nil"/>
              <w:bottom w:val="single" w:sz="4" w:space="0" w:color="auto"/>
              <w:right w:val="single" w:sz="4" w:space="0" w:color="auto"/>
            </w:tcBorders>
            <w:shd w:val="clear" w:color="auto" w:fill="auto"/>
            <w:noWrap/>
            <w:vAlign w:val="bottom"/>
            <w:hideMark/>
          </w:tcPr>
          <w:p w14:paraId="6E98E3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A61AE3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0666C0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44BD5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C37A6F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E0D012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03F25A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909D0DA"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D15D2B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78</w:t>
            </w:r>
          </w:p>
        </w:tc>
        <w:tc>
          <w:tcPr>
            <w:tcW w:w="8284" w:type="dxa"/>
            <w:tcBorders>
              <w:top w:val="nil"/>
              <w:left w:val="nil"/>
              <w:bottom w:val="single" w:sz="4" w:space="0" w:color="auto"/>
              <w:right w:val="single" w:sz="4" w:space="0" w:color="auto"/>
            </w:tcBorders>
            <w:shd w:val="clear" w:color="auto" w:fill="auto"/>
            <w:vAlign w:val="bottom"/>
            <w:hideMark/>
          </w:tcPr>
          <w:p w14:paraId="0940740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Customer type for Business banking will be </w:t>
            </w:r>
            <w:r w:rsidRPr="000B55CA">
              <w:rPr>
                <w:rFonts w:ascii="Calibri" w:eastAsia="Times New Roman" w:hAnsi="Calibri" w:cs="Calibri"/>
                <w:color w:val="000000"/>
                <w:sz w:val="22"/>
                <w:lang w:val="en-US"/>
              </w:rPr>
              <w:br/>
              <w:t>1. Small Business</w:t>
            </w:r>
            <w:r w:rsidRPr="000B55CA">
              <w:rPr>
                <w:rFonts w:ascii="Calibri" w:eastAsia="Times New Roman" w:hAnsi="Calibri" w:cs="Calibri"/>
                <w:color w:val="000000"/>
                <w:sz w:val="22"/>
                <w:lang w:val="en-US"/>
              </w:rPr>
              <w:br/>
              <w:t>2. Service</w:t>
            </w:r>
            <w:r w:rsidRPr="000B55CA">
              <w:rPr>
                <w:rFonts w:ascii="Calibri" w:eastAsia="Times New Roman" w:hAnsi="Calibri" w:cs="Calibri"/>
                <w:color w:val="000000"/>
                <w:sz w:val="22"/>
                <w:lang w:val="en-US"/>
              </w:rPr>
              <w:br/>
              <w:t>3. Manufacturing</w:t>
            </w:r>
            <w:r w:rsidRPr="000B55CA">
              <w:rPr>
                <w:rFonts w:ascii="Calibri" w:eastAsia="Times New Roman" w:hAnsi="Calibri" w:cs="Calibri"/>
                <w:color w:val="000000"/>
                <w:sz w:val="22"/>
                <w:lang w:val="en-US"/>
              </w:rPr>
              <w:br/>
              <w:t>4. Trading</w:t>
            </w:r>
          </w:p>
        </w:tc>
        <w:tc>
          <w:tcPr>
            <w:tcW w:w="1721" w:type="dxa"/>
            <w:tcBorders>
              <w:top w:val="nil"/>
              <w:left w:val="nil"/>
              <w:bottom w:val="single" w:sz="4" w:space="0" w:color="auto"/>
              <w:right w:val="single" w:sz="4" w:space="0" w:color="auto"/>
            </w:tcBorders>
            <w:shd w:val="clear" w:color="auto" w:fill="auto"/>
            <w:noWrap/>
            <w:vAlign w:val="bottom"/>
            <w:hideMark/>
          </w:tcPr>
          <w:p w14:paraId="08B096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97C121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7CE7BE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377449D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0340F5A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E1BCA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B222C4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EB3545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89DF6F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79</w:t>
            </w:r>
          </w:p>
        </w:tc>
        <w:tc>
          <w:tcPr>
            <w:tcW w:w="8284" w:type="dxa"/>
            <w:tcBorders>
              <w:top w:val="nil"/>
              <w:left w:val="nil"/>
              <w:bottom w:val="single" w:sz="4" w:space="0" w:color="auto"/>
              <w:right w:val="single" w:sz="4" w:space="0" w:color="auto"/>
            </w:tcBorders>
            <w:shd w:val="clear" w:color="auto" w:fill="auto"/>
            <w:vAlign w:val="bottom"/>
            <w:hideMark/>
          </w:tcPr>
          <w:p w14:paraId="5F191FC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Customer Type for CIB needs to have one more value over and above mentioned under account planning sheet (under column segment) as "Local Corporate"</w:t>
            </w:r>
          </w:p>
        </w:tc>
        <w:tc>
          <w:tcPr>
            <w:tcW w:w="1721" w:type="dxa"/>
            <w:tcBorders>
              <w:top w:val="nil"/>
              <w:left w:val="nil"/>
              <w:bottom w:val="single" w:sz="4" w:space="0" w:color="auto"/>
              <w:right w:val="single" w:sz="4" w:space="0" w:color="auto"/>
            </w:tcBorders>
            <w:shd w:val="clear" w:color="auto" w:fill="auto"/>
            <w:noWrap/>
            <w:vAlign w:val="bottom"/>
            <w:hideMark/>
          </w:tcPr>
          <w:p w14:paraId="61E5D7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996EB5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DCF28F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F638D0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9273F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1BE12E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3E762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3E27D7F"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0B7F0D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80</w:t>
            </w:r>
          </w:p>
        </w:tc>
        <w:tc>
          <w:tcPr>
            <w:tcW w:w="8284" w:type="dxa"/>
            <w:tcBorders>
              <w:top w:val="nil"/>
              <w:left w:val="nil"/>
              <w:bottom w:val="single" w:sz="4" w:space="0" w:color="auto"/>
              <w:right w:val="single" w:sz="4" w:space="0" w:color="auto"/>
            </w:tcBorders>
            <w:shd w:val="clear" w:color="auto" w:fill="auto"/>
            <w:vAlign w:val="bottom"/>
            <w:hideMark/>
          </w:tcPr>
          <w:p w14:paraId="2BA024E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Probability field will be added based on status codes. % will be provided based on CRM experience.</w:t>
            </w:r>
          </w:p>
        </w:tc>
        <w:tc>
          <w:tcPr>
            <w:tcW w:w="1721" w:type="dxa"/>
            <w:tcBorders>
              <w:top w:val="nil"/>
              <w:left w:val="nil"/>
              <w:bottom w:val="single" w:sz="4" w:space="0" w:color="auto"/>
              <w:right w:val="single" w:sz="4" w:space="0" w:color="auto"/>
            </w:tcBorders>
            <w:shd w:val="clear" w:color="auto" w:fill="auto"/>
            <w:noWrap/>
            <w:vAlign w:val="bottom"/>
            <w:hideMark/>
          </w:tcPr>
          <w:p w14:paraId="39B48A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E3FF0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5EEC79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46CD23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1DCA3FD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2FFA7C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4D3FEC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98B61BE"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2F5637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81</w:t>
            </w:r>
          </w:p>
        </w:tc>
        <w:tc>
          <w:tcPr>
            <w:tcW w:w="8284" w:type="dxa"/>
            <w:tcBorders>
              <w:top w:val="nil"/>
              <w:left w:val="nil"/>
              <w:bottom w:val="single" w:sz="4" w:space="0" w:color="auto"/>
              <w:right w:val="single" w:sz="4" w:space="0" w:color="auto"/>
            </w:tcBorders>
            <w:shd w:val="clear" w:color="auto" w:fill="auto"/>
            <w:vAlign w:val="bottom"/>
            <w:hideMark/>
          </w:tcPr>
          <w:p w14:paraId="1AF620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Employee Strength will have ranges as below</w:t>
            </w:r>
            <w:r w:rsidRPr="000B55CA">
              <w:rPr>
                <w:rFonts w:ascii="Calibri" w:eastAsia="Times New Roman" w:hAnsi="Calibri" w:cs="Calibri"/>
                <w:color w:val="000000"/>
                <w:sz w:val="22"/>
                <w:lang w:val="en-US"/>
              </w:rPr>
              <w:br/>
              <w:t>1  - 20</w:t>
            </w:r>
            <w:r w:rsidRPr="000B55CA">
              <w:rPr>
                <w:rFonts w:ascii="Calibri" w:eastAsia="Times New Roman" w:hAnsi="Calibri" w:cs="Calibri"/>
                <w:color w:val="000000"/>
                <w:sz w:val="22"/>
                <w:lang w:val="en-US"/>
              </w:rPr>
              <w:br/>
              <w:t>21 - 50</w:t>
            </w:r>
            <w:r w:rsidRPr="000B55CA">
              <w:rPr>
                <w:rFonts w:ascii="Calibri" w:eastAsia="Times New Roman" w:hAnsi="Calibri" w:cs="Calibri"/>
                <w:color w:val="000000"/>
                <w:sz w:val="22"/>
                <w:lang w:val="en-US"/>
              </w:rPr>
              <w:br/>
              <w:t>51 - 100</w:t>
            </w:r>
            <w:r w:rsidRPr="000B55CA">
              <w:rPr>
                <w:rFonts w:ascii="Calibri" w:eastAsia="Times New Roman" w:hAnsi="Calibri" w:cs="Calibri"/>
                <w:color w:val="000000"/>
                <w:sz w:val="22"/>
                <w:lang w:val="en-US"/>
              </w:rPr>
              <w:br/>
              <w:t>100+</w:t>
            </w:r>
          </w:p>
        </w:tc>
        <w:tc>
          <w:tcPr>
            <w:tcW w:w="1721" w:type="dxa"/>
            <w:tcBorders>
              <w:top w:val="nil"/>
              <w:left w:val="nil"/>
              <w:bottom w:val="single" w:sz="4" w:space="0" w:color="auto"/>
              <w:right w:val="single" w:sz="4" w:space="0" w:color="auto"/>
            </w:tcBorders>
            <w:shd w:val="clear" w:color="auto" w:fill="auto"/>
            <w:noWrap/>
            <w:vAlign w:val="bottom"/>
            <w:hideMark/>
          </w:tcPr>
          <w:p w14:paraId="6F3E3F6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2138BC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2E6ACE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684290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726EF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BB359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A7BC6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0CD2D37"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331823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82</w:t>
            </w:r>
          </w:p>
        </w:tc>
        <w:tc>
          <w:tcPr>
            <w:tcW w:w="8284" w:type="dxa"/>
            <w:tcBorders>
              <w:top w:val="nil"/>
              <w:left w:val="nil"/>
              <w:bottom w:val="single" w:sz="4" w:space="0" w:color="auto"/>
              <w:right w:val="single" w:sz="4" w:space="0" w:color="auto"/>
            </w:tcBorders>
            <w:shd w:val="clear" w:color="auto" w:fill="auto"/>
            <w:vAlign w:val="bottom"/>
            <w:hideMark/>
          </w:tcPr>
          <w:p w14:paraId="6D5DBA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expected revenue will be mandatory to calculate before sending the deal for "Internal Approval Milestone".</w:t>
            </w:r>
          </w:p>
        </w:tc>
        <w:tc>
          <w:tcPr>
            <w:tcW w:w="1721" w:type="dxa"/>
            <w:tcBorders>
              <w:top w:val="nil"/>
              <w:left w:val="nil"/>
              <w:bottom w:val="single" w:sz="4" w:space="0" w:color="auto"/>
              <w:right w:val="single" w:sz="4" w:space="0" w:color="auto"/>
            </w:tcBorders>
            <w:shd w:val="clear" w:color="auto" w:fill="auto"/>
            <w:noWrap/>
            <w:vAlign w:val="bottom"/>
            <w:hideMark/>
          </w:tcPr>
          <w:p w14:paraId="3FC8624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56FAE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8766FD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2AD498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CEA58E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56214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EC89A1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E34399E"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A4C794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83</w:t>
            </w:r>
          </w:p>
        </w:tc>
        <w:tc>
          <w:tcPr>
            <w:tcW w:w="8284" w:type="dxa"/>
            <w:tcBorders>
              <w:top w:val="nil"/>
              <w:left w:val="nil"/>
              <w:bottom w:val="single" w:sz="4" w:space="0" w:color="auto"/>
              <w:right w:val="single" w:sz="4" w:space="0" w:color="auto"/>
            </w:tcBorders>
            <w:shd w:val="clear" w:color="auto" w:fill="auto"/>
            <w:vAlign w:val="bottom"/>
            <w:hideMark/>
          </w:tcPr>
          <w:p w14:paraId="02D5CB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Abdul to provide list of Industry description and codes.</w:t>
            </w:r>
            <w:r w:rsidRPr="000B55CA">
              <w:rPr>
                <w:rFonts w:ascii="Calibri" w:eastAsia="Times New Roman" w:hAnsi="Calibri" w:cs="Calibri"/>
                <w:color w:val="000000"/>
                <w:sz w:val="22"/>
                <w:lang w:val="en-US"/>
              </w:rPr>
              <w:br/>
              <w:t>Kindly refer to "Vision Industry Codes"</w:t>
            </w:r>
          </w:p>
        </w:tc>
        <w:tc>
          <w:tcPr>
            <w:tcW w:w="1721" w:type="dxa"/>
            <w:tcBorders>
              <w:top w:val="nil"/>
              <w:left w:val="nil"/>
              <w:bottom w:val="single" w:sz="4" w:space="0" w:color="auto"/>
              <w:right w:val="single" w:sz="4" w:space="0" w:color="auto"/>
            </w:tcBorders>
            <w:shd w:val="clear" w:color="auto" w:fill="auto"/>
            <w:noWrap/>
            <w:vAlign w:val="bottom"/>
            <w:hideMark/>
          </w:tcPr>
          <w:p w14:paraId="5EE6E96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Closed</w:t>
            </w:r>
          </w:p>
        </w:tc>
        <w:tc>
          <w:tcPr>
            <w:tcW w:w="1432" w:type="dxa"/>
            <w:tcBorders>
              <w:top w:val="nil"/>
              <w:left w:val="nil"/>
              <w:bottom w:val="single" w:sz="4" w:space="0" w:color="auto"/>
              <w:right w:val="single" w:sz="4" w:space="0" w:color="auto"/>
            </w:tcBorders>
            <w:shd w:val="clear" w:color="auto" w:fill="auto"/>
            <w:noWrap/>
            <w:vAlign w:val="bottom"/>
            <w:hideMark/>
          </w:tcPr>
          <w:p w14:paraId="5B94E6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A600FD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24CA02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0A87AC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A7B7EE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EC171B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C140C5D"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4934ED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84</w:t>
            </w:r>
          </w:p>
        </w:tc>
        <w:tc>
          <w:tcPr>
            <w:tcW w:w="8284" w:type="dxa"/>
            <w:tcBorders>
              <w:top w:val="nil"/>
              <w:left w:val="nil"/>
              <w:bottom w:val="single" w:sz="4" w:space="0" w:color="auto"/>
              <w:right w:val="single" w:sz="4" w:space="0" w:color="auto"/>
            </w:tcBorders>
            <w:shd w:val="clear" w:color="auto" w:fill="auto"/>
            <w:vAlign w:val="bottom"/>
            <w:hideMark/>
          </w:tcPr>
          <w:p w14:paraId="6243A1C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Approx. number of customers</w:t>
            </w:r>
            <w:r w:rsidRPr="000B55CA">
              <w:rPr>
                <w:rFonts w:ascii="Calibri" w:eastAsia="Times New Roman" w:hAnsi="Calibri" w:cs="Calibri"/>
                <w:color w:val="000000"/>
                <w:sz w:val="22"/>
                <w:lang w:val="en-US"/>
              </w:rPr>
              <w:br/>
              <w:t>Total: 100000</w:t>
            </w:r>
            <w:r w:rsidRPr="000B55CA">
              <w:rPr>
                <w:rFonts w:ascii="Calibri" w:eastAsia="Times New Roman" w:hAnsi="Calibri" w:cs="Calibri"/>
                <w:color w:val="000000"/>
                <w:sz w:val="22"/>
                <w:lang w:val="en-US"/>
              </w:rPr>
              <w:br/>
              <w:t>CIB: 800 to 1000 / Institution Banking= 1500 to 1700</w:t>
            </w:r>
            <w:r w:rsidRPr="000B55CA">
              <w:rPr>
                <w:rFonts w:ascii="Calibri" w:eastAsia="Times New Roman" w:hAnsi="Calibri" w:cs="Calibri"/>
                <w:color w:val="000000"/>
                <w:sz w:val="22"/>
                <w:lang w:val="en-US"/>
              </w:rPr>
              <w:br/>
              <w:t>BB: 10000</w:t>
            </w:r>
            <w:r w:rsidRPr="000B55CA">
              <w:rPr>
                <w:rFonts w:ascii="Calibri" w:eastAsia="Times New Roman" w:hAnsi="Calibri" w:cs="Calibri"/>
                <w:color w:val="000000"/>
                <w:sz w:val="22"/>
                <w:lang w:val="en-US"/>
              </w:rPr>
              <w:br/>
              <w:t>Personal &amp; Premium: 85000 to 95000</w:t>
            </w:r>
          </w:p>
        </w:tc>
        <w:tc>
          <w:tcPr>
            <w:tcW w:w="1721" w:type="dxa"/>
            <w:tcBorders>
              <w:top w:val="nil"/>
              <w:left w:val="nil"/>
              <w:bottom w:val="single" w:sz="4" w:space="0" w:color="auto"/>
              <w:right w:val="single" w:sz="4" w:space="0" w:color="auto"/>
            </w:tcBorders>
            <w:shd w:val="clear" w:color="auto" w:fill="auto"/>
            <w:noWrap/>
            <w:vAlign w:val="bottom"/>
            <w:hideMark/>
          </w:tcPr>
          <w:p w14:paraId="57A176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6851C3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3B5AB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0B6E564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2F0A08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44A76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7AABCA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1528A43"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82B206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85</w:t>
            </w:r>
          </w:p>
        </w:tc>
        <w:tc>
          <w:tcPr>
            <w:tcW w:w="8284" w:type="dxa"/>
            <w:tcBorders>
              <w:top w:val="nil"/>
              <w:left w:val="nil"/>
              <w:bottom w:val="single" w:sz="4" w:space="0" w:color="auto"/>
              <w:right w:val="single" w:sz="4" w:space="0" w:color="auto"/>
            </w:tcBorders>
            <w:shd w:val="clear" w:color="auto" w:fill="auto"/>
            <w:vAlign w:val="bottom"/>
            <w:hideMark/>
          </w:tcPr>
          <w:p w14:paraId="498605D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Approx. number of Deals/Leads</w:t>
            </w:r>
            <w:r w:rsidRPr="000B55CA">
              <w:rPr>
                <w:rFonts w:ascii="Calibri" w:eastAsia="Times New Roman" w:hAnsi="Calibri" w:cs="Calibri"/>
                <w:color w:val="000000"/>
                <w:sz w:val="22"/>
                <w:lang w:val="en-US"/>
              </w:rPr>
              <w:br/>
              <w:t>Deals in First 2 months: 50 * 15 * 8 weeks=6000</w:t>
            </w:r>
            <w:r w:rsidRPr="000B55CA">
              <w:rPr>
                <w:rFonts w:ascii="Calibri" w:eastAsia="Times New Roman" w:hAnsi="Calibri" w:cs="Calibri"/>
                <w:color w:val="000000"/>
                <w:sz w:val="22"/>
                <w:lang w:val="en-US"/>
              </w:rPr>
              <w:br/>
              <w:t xml:space="preserve">Overall Yearly Deals </w:t>
            </w:r>
            <w:proofErr w:type="spellStart"/>
            <w:r w:rsidRPr="000B55CA">
              <w:rPr>
                <w:rFonts w:ascii="Calibri" w:eastAsia="Times New Roman" w:hAnsi="Calibri" w:cs="Calibri"/>
                <w:color w:val="000000"/>
                <w:sz w:val="22"/>
                <w:lang w:val="en-US"/>
              </w:rPr>
              <w:t>incl</w:t>
            </w:r>
            <w:proofErr w:type="spellEnd"/>
            <w:r w:rsidRPr="000B55CA">
              <w:rPr>
                <w:rFonts w:ascii="Calibri" w:eastAsia="Times New Roman" w:hAnsi="Calibri" w:cs="Calibri"/>
                <w:color w:val="000000"/>
                <w:sz w:val="22"/>
                <w:lang w:val="en-US"/>
              </w:rPr>
              <w:t xml:space="preserve"> of 2 months = 6000 + 4000= 10000</w:t>
            </w:r>
            <w:r w:rsidRPr="000B55CA">
              <w:rPr>
                <w:rFonts w:ascii="Calibri" w:eastAsia="Times New Roman" w:hAnsi="Calibri" w:cs="Calibri"/>
                <w:color w:val="000000"/>
                <w:sz w:val="22"/>
                <w:lang w:val="en-US"/>
              </w:rPr>
              <w:br/>
            </w:r>
            <w:r w:rsidRPr="000B55CA">
              <w:rPr>
                <w:rFonts w:ascii="Calibri" w:eastAsia="Times New Roman" w:hAnsi="Calibri" w:cs="Calibri"/>
                <w:color w:val="000000"/>
                <w:sz w:val="22"/>
                <w:lang w:val="en-US"/>
              </w:rPr>
              <w:br/>
              <w:t>Approximate number of Leads= 2 per RM per week -&gt; (220*2 + 7*10+ 2 *15 ) * 50= 25000/</w:t>
            </w:r>
            <w:proofErr w:type="spellStart"/>
            <w:r w:rsidRPr="000B55CA">
              <w:rPr>
                <w:rFonts w:ascii="Calibri" w:eastAsia="Times New Roman" w:hAnsi="Calibri" w:cs="Calibri"/>
                <w:color w:val="000000"/>
                <w:sz w:val="22"/>
                <w:lang w:val="en-US"/>
              </w:rPr>
              <w:t>yr</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14:paraId="359B432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206C09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BB682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3B8FEA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B0F2A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FCD5AE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42598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925F71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68F16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86</w:t>
            </w:r>
          </w:p>
        </w:tc>
        <w:tc>
          <w:tcPr>
            <w:tcW w:w="8284" w:type="dxa"/>
            <w:tcBorders>
              <w:top w:val="nil"/>
              <w:left w:val="nil"/>
              <w:bottom w:val="single" w:sz="4" w:space="0" w:color="auto"/>
              <w:right w:val="single" w:sz="4" w:space="0" w:color="auto"/>
            </w:tcBorders>
            <w:shd w:val="clear" w:color="auto" w:fill="auto"/>
            <w:vAlign w:val="bottom"/>
            <w:hideMark/>
          </w:tcPr>
          <w:p w14:paraId="0A6B07A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 to provide PH holder name and corresponding Account Code/</w:t>
            </w:r>
            <w:proofErr w:type="spellStart"/>
            <w:r w:rsidRPr="000B55CA">
              <w:rPr>
                <w:rFonts w:ascii="Calibri" w:eastAsia="Times New Roman" w:hAnsi="Calibri" w:cs="Calibri"/>
                <w:color w:val="000000"/>
                <w:sz w:val="22"/>
                <w:lang w:val="en-US"/>
              </w:rPr>
              <w:t>Emp</w:t>
            </w:r>
            <w:proofErr w:type="spellEnd"/>
            <w:r w:rsidRPr="000B55CA">
              <w:rPr>
                <w:rFonts w:ascii="Calibri" w:eastAsia="Times New Roman" w:hAnsi="Calibri" w:cs="Calibri"/>
                <w:color w:val="000000"/>
                <w:sz w:val="22"/>
                <w:lang w:val="en-US"/>
              </w:rPr>
              <w:t xml:space="preserve"> Id</w:t>
            </w:r>
          </w:p>
        </w:tc>
        <w:tc>
          <w:tcPr>
            <w:tcW w:w="1721" w:type="dxa"/>
            <w:tcBorders>
              <w:top w:val="nil"/>
              <w:left w:val="nil"/>
              <w:bottom w:val="single" w:sz="4" w:space="0" w:color="auto"/>
              <w:right w:val="single" w:sz="4" w:space="0" w:color="auto"/>
            </w:tcBorders>
            <w:shd w:val="clear" w:color="auto" w:fill="auto"/>
            <w:noWrap/>
            <w:vAlign w:val="bottom"/>
            <w:hideMark/>
          </w:tcPr>
          <w:p w14:paraId="471230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1FE3D7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2CFA02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72407A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EB4A50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32BED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73436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0F50E41"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085DB5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87</w:t>
            </w:r>
          </w:p>
        </w:tc>
        <w:tc>
          <w:tcPr>
            <w:tcW w:w="8284" w:type="dxa"/>
            <w:tcBorders>
              <w:top w:val="nil"/>
              <w:left w:val="nil"/>
              <w:bottom w:val="single" w:sz="4" w:space="0" w:color="auto"/>
              <w:right w:val="single" w:sz="4" w:space="0" w:color="auto"/>
            </w:tcBorders>
            <w:shd w:val="clear" w:color="auto" w:fill="auto"/>
            <w:vAlign w:val="bottom"/>
            <w:hideMark/>
          </w:tcPr>
          <w:p w14:paraId="0A3B8C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If PH partner is not applicable for customer then RM will not select PH partner value on Customer 360.</w:t>
            </w:r>
          </w:p>
        </w:tc>
        <w:tc>
          <w:tcPr>
            <w:tcW w:w="1721" w:type="dxa"/>
            <w:tcBorders>
              <w:top w:val="nil"/>
              <w:left w:val="nil"/>
              <w:bottom w:val="single" w:sz="4" w:space="0" w:color="auto"/>
              <w:right w:val="single" w:sz="4" w:space="0" w:color="auto"/>
            </w:tcBorders>
            <w:shd w:val="clear" w:color="auto" w:fill="auto"/>
            <w:noWrap/>
            <w:vAlign w:val="bottom"/>
            <w:hideMark/>
          </w:tcPr>
          <w:p w14:paraId="29921D9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65865D9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EC1FA2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2A63A6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E1C51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F6E5BA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7C022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E8D46FD"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430B3F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88</w:t>
            </w:r>
          </w:p>
        </w:tc>
        <w:tc>
          <w:tcPr>
            <w:tcW w:w="8284" w:type="dxa"/>
            <w:tcBorders>
              <w:top w:val="nil"/>
              <w:left w:val="nil"/>
              <w:bottom w:val="single" w:sz="4" w:space="0" w:color="auto"/>
              <w:right w:val="single" w:sz="4" w:space="0" w:color="auto"/>
            </w:tcBorders>
            <w:shd w:val="clear" w:color="auto" w:fill="auto"/>
            <w:vAlign w:val="bottom"/>
            <w:hideMark/>
          </w:tcPr>
          <w:p w14:paraId="1B75219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Alternate RM will be added to Deals along with Deal Owner/RM and Assigned to/PH Partner. The alternate RM will be able to edit and save the deals except status code changes.</w:t>
            </w:r>
          </w:p>
        </w:tc>
        <w:tc>
          <w:tcPr>
            <w:tcW w:w="1721" w:type="dxa"/>
            <w:tcBorders>
              <w:top w:val="nil"/>
              <w:left w:val="nil"/>
              <w:bottom w:val="single" w:sz="4" w:space="0" w:color="auto"/>
              <w:right w:val="single" w:sz="4" w:space="0" w:color="auto"/>
            </w:tcBorders>
            <w:shd w:val="clear" w:color="auto" w:fill="auto"/>
            <w:noWrap/>
            <w:vAlign w:val="bottom"/>
            <w:hideMark/>
          </w:tcPr>
          <w:p w14:paraId="77955D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82E808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B04C79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3169562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119F0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B1B08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7157DF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8B06DCA"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CE939D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89</w:t>
            </w:r>
          </w:p>
        </w:tc>
        <w:tc>
          <w:tcPr>
            <w:tcW w:w="8284" w:type="dxa"/>
            <w:tcBorders>
              <w:top w:val="nil"/>
              <w:left w:val="nil"/>
              <w:bottom w:val="single" w:sz="4" w:space="0" w:color="auto"/>
              <w:right w:val="single" w:sz="4" w:space="0" w:color="auto"/>
            </w:tcBorders>
            <w:shd w:val="clear" w:color="auto" w:fill="auto"/>
            <w:vAlign w:val="bottom"/>
            <w:hideMark/>
          </w:tcPr>
          <w:p w14:paraId="2A5CD67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Corporate 360: "Current Revenue" Information to be taken from Vision </w:t>
            </w:r>
          </w:p>
        </w:tc>
        <w:tc>
          <w:tcPr>
            <w:tcW w:w="1721" w:type="dxa"/>
            <w:tcBorders>
              <w:top w:val="nil"/>
              <w:left w:val="nil"/>
              <w:bottom w:val="single" w:sz="4" w:space="0" w:color="auto"/>
              <w:right w:val="single" w:sz="4" w:space="0" w:color="auto"/>
            </w:tcBorders>
            <w:shd w:val="clear" w:color="auto" w:fill="auto"/>
            <w:noWrap/>
            <w:vAlign w:val="bottom"/>
            <w:hideMark/>
          </w:tcPr>
          <w:p w14:paraId="469C08D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6B0B0A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195084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D6C3DB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C88D48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84EDFE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4F010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0A1B892"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370CC7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90</w:t>
            </w:r>
          </w:p>
        </w:tc>
        <w:tc>
          <w:tcPr>
            <w:tcW w:w="8284" w:type="dxa"/>
            <w:tcBorders>
              <w:top w:val="nil"/>
              <w:left w:val="nil"/>
              <w:bottom w:val="single" w:sz="4" w:space="0" w:color="auto"/>
              <w:right w:val="single" w:sz="4" w:space="0" w:color="auto"/>
            </w:tcBorders>
            <w:shd w:val="clear" w:color="auto" w:fill="auto"/>
            <w:vAlign w:val="bottom"/>
            <w:hideMark/>
          </w:tcPr>
          <w:p w14:paraId="296051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Corporate 360: Credit Information to be taken from LOS</w:t>
            </w:r>
          </w:p>
        </w:tc>
        <w:tc>
          <w:tcPr>
            <w:tcW w:w="1721" w:type="dxa"/>
            <w:tcBorders>
              <w:top w:val="nil"/>
              <w:left w:val="nil"/>
              <w:bottom w:val="single" w:sz="4" w:space="0" w:color="auto"/>
              <w:right w:val="single" w:sz="4" w:space="0" w:color="auto"/>
            </w:tcBorders>
            <w:shd w:val="clear" w:color="auto" w:fill="auto"/>
            <w:noWrap/>
            <w:vAlign w:val="bottom"/>
            <w:hideMark/>
          </w:tcPr>
          <w:p w14:paraId="6F21F51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04C4F3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2BCCA0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F9EAE4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58FD34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9A9E2C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56EA44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43CB990"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732A56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91</w:t>
            </w:r>
          </w:p>
        </w:tc>
        <w:tc>
          <w:tcPr>
            <w:tcW w:w="8284" w:type="dxa"/>
            <w:tcBorders>
              <w:top w:val="nil"/>
              <w:left w:val="nil"/>
              <w:bottom w:val="single" w:sz="4" w:space="0" w:color="auto"/>
              <w:right w:val="single" w:sz="4" w:space="0" w:color="auto"/>
            </w:tcBorders>
            <w:shd w:val="clear" w:color="auto" w:fill="auto"/>
            <w:vAlign w:val="bottom"/>
            <w:hideMark/>
          </w:tcPr>
          <w:p w14:paraId="3CFF93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Corporate 360/Credit Information: Field "Rating Agency</w:t>
            </w:r>
            <w:proofErr w:type="gramStart"/>
            <w:r w:rsidRPr="000B55CA">
              <w:rPr>
                <w:rFonts w:ascii="Calibri" w:eastAsia="Times New Roman" w:hAnsi="Calibri" w:cs="Calibri"/>
                <w:color w:val="000000"/>
                <w:sz w:val="22"/>
                <w:lang w:val="en-US"/>
              </w:rPr>
              <w:t>"  not</w:t>
            </w:r>
            <w:proofErr w:type="gramEnd"/>
            <w:r w:rsidRPr="000B55CA">
              <w:rPr>
                <w:rFonts w:ascii="Calibri" w:eastAsia="Times New Roman" w:hAnsi="Calibri" w:cs="Calibri"/>
                <w:color w:val="000000"/>
                <w:sz w:val="22"/>
                <w:lang w:val="en-US"/>
              </w:rPr>
              <w:t xml:space="preserve"> to be included in Corporate 360.</w:t>
            </w:r>
          </w:p>
        </w:tc>
        <w:tc>
          <w:tcPr>
            <w:tcW w:w="1721" w:type="dxa"/>
            <w:tcBorders>
              <w:top w:val="nil"/>
              <w:left w:val="nil"/>
              <w:bottom w:val="single" w:sz="4" w:space="0" w:color="auto"/>
              <w:right w:val="single" w:sz="4" w:space="0" w:color="auto"/>
            </w:tcBorders>
            <w:shd w:val="clear" w:color="auto" w:fill="auto"/>
            <w:noWrap/>
            <w:vAlign w:val="bottom"/>
            <w:hideMark/>
          </w:tcPr>
          <w:p w14:paraId="33CEE7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38B17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A1F2BF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08E567F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3D11C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83301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7C10D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705ED7F"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8A7959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92</w:t>
            </w:r>
          </w:p>
        </w:tc>
        <w:tc>
          <w:tcPr>
            <w:tcW w:w="8284" w:type="dxa"/>
            <w:tcBorders>
              <w:top w:val="nil"/>
              <w:left w:val="nil"/>
              <w:bottom w:val="single" w:sz="4" w:space="0" w:color="auto"/>
              <w:right w:val="single" w:sz="4" w:space="0" w:color="auto"/>
            </w:tcBorders>
            <w:shd w:val="clear" w:color="auto" w:fill="auto"/>
            <w:vAlign w:val="bottom"/>
            <w:hideMark/>
          </w:tcPr>
          <w:p w14:paraId="502298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Corporate 360: Financials to be taken from LOS</w:t>
            </w:r>
          </w:p>
        </w:tc>
        <w:tc>
          <w:tcPr>
            <w:tcW w:w="1721" w:type="dxa"/>
            <w:tcBorders>
              <w:top w:val="nil"/>
              <w:left w:val="nil"/>
              <w:bottom w:val="single" w:sz="4" w:space="0" w:color="auto"/>
              <w:right w:val="single" w:sz="4" w:space="0" w:color="auto"/>
            </w:tcBorders>
            <w:shd w:val="clear" w:color="auto" w:fill="auto"/>
            <w:noWrap/>
            <w:vAlign w:val="bottom"/>
            <w:hideMark/>
          </w:tcPr>
          <w:p w14:paraId="5A3793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211D0E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2C356A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ADFA63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00F9A29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3E058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0A3627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D464F8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974EF7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93</w:t>
            </w:r>
          </w:p>
        </w:tc>
        <w:tc>
          <w:tcPr>
            <w:tcW w:w="8284" w:type="dxa"/>
            <w:tcBorders>
              <w:top w:val="nil"/>
              <w:left w:val="nil"/>
              <w:bottom w:val="single" w:sz="4" w:space="0" w:color="auto"/>
              <w:right w:val="single" w:sz="4" w:space="0" w:color="auto"/>
            </w:tcBorders>
            <w:shd w:val="clear" w:color="auto" w:fill="auto"/>
            <w:vAlign w:val="bottom"/>
            <w:hideMark/>
          </w:tcPr>
          <w:p w14:paraId="06126E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Deal Type Field will have values such as Existing, Existing </w:t>
            </w:r>
            <w:proofErr w:type="gramStart"/>
            <w:r w:rsidRPr="000B55CA">
              <w:rPr>
                <w:rFonts w:ascii="Calibri" w:eastAsia="Times New Roman" w:hAnsi="Calibri" w:cs="Calibri"/>
                <w:color w:val="000000"/>
                <w:sz w:val="22"/>
                <w:lang w:val="en-US"/>
              </w:rPr>
              <w:t>Recurring ,</w:t>
            </w:r>
            <w:proofErr w:type="gramEnd"/>
            <w:r w:rsidRPr="000B55CA">
              <w:rPr>
                <w:rFonts w:ascii="Calibri" w:eastAsia="Times New Roman" w:hAnsi="Calibri" w:cs="Calibri"/>
                <w:color w:val="000000"/>
                <w:sz w:val="22"/>
                <w:lang w:val="en-US"/>
              </w:rPr>
              <w:t xml:space="preserve"> New etc. Exact values will be shared by Bank</w:t>
            </w:r>
          </w:p>
        </w:tc>
        <w:tc>
          <w:tcPr>
            <w:tcW w:w="1721" w:type="dxa"/>
            <w:tcBorders>
              <w:top w:val="nil"/>
              <w:left w:val="nil"/>
              <w:bottom w:val="single" w:sz="4" w:space="0" w:color="auto"/>
              <w:right w:val="single" w:sz="4" w:space="0" w:color="auto"/>
            </w:tcBorders>
            <w:shd w:val="clear" w:color="auto" w:fill="auto"/>
            <w:noWrap/>
            <w:vAlign w:val="bottom"/>
            <w:hideMark/>
          </w:tcPr>
          <w:p w14:paraId="0C227A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21AF33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594E3BF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95FA6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559112D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98DE3C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3674EC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E6BCE3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D65FE6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94</w:t>
            </w:r>
          </w:p>
        </w:tc>
        <w:tc>
          <w:tcPr>
            <w:tcW w:w="8284" w:type="dxa"/>
            <w:tcBorders>
              <w:top w:val="nil"/>
              <w:left w:val="nil"/>
              <w:bottom w:val="single" w:sz="4" w:space="0" w:color="auto"/>
              <w:right w:val="single" w:sz="4" w:space="0" w:color="auto"/>
            </w:tcBorders>
            <w:shd w:val="clear" w:color="auto" w:fill="auto"/>
            <w:vAlign w:val="bottom"/>
            <w:hideMark/>
          </w:tcPr>
          <w:p w14:paraId="1CDE9C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 current SFE tool, 2 tasks are mandatory. Otherwise it does not allow to create the next deal.</w:t>
            </w:r>
          </w:p>
        </w:tc>
        <w:tc>
          <w:tcPr>
            <w:tcW w:w="1721" w:type="dxa"/>
            <w:tcBorders>
              <w:top w:val="nil"/>
              <w:left w:val="nil"/>
              <w:bottom w:val="single" w:sz="4" w:space="0" w:color="auto"/>
              <w:right w:val="single" w:sz="4" w:space="0" w:color="auto"/>
            </w:tcBorders>
            <w:shd w:val="clear" w:color="auto" w:fill="auto"/>
            <w:noWrap/>
            <w:vAlign w:val="bottom"/>
            <w:hideMark/>
          </w:tcPr>
          <w:p w14:paraId="232E57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3E330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DC9310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A6B14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68FDE0B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EA3B0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8C9BD3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97DED15"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8D26CB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95</w:t>
            </w:r>
          </w:p>
        </w:tc>
        <w:tc>
          <w:tcPr>
            <w:tcW w:w="8284" w:type="dxa"/>
            <w:tcBorders>
              <w:top w:val="nil"/>
              <w:left w:val="nil"/>
              <w:bottom w:val="single" w:sz="4" w:space="0" w:color="auto"/>
              <w:right w:val="single" w:sz="4" w:space="0" w:color="auto"/>
            </w:tcBorders>
            <w:shd w:val="clear" w:color="auto" w:fill="auto"/>
            <w:vAlign w:val="bottom"/>
            <w:hideMark/>
          </w:tcPr>
          <w:p w14:paraId="1BA1A1C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 new status code "Follow-up" to be added under milestone "Internal Approval Received" post Qualified status code.</w:t>
            </w:r>
          </w:p>
        </w:tc>
        <w:tc>
          <w:tcPr>
            <w:tcW w:w="1721" w:type="dxa"/>
            <w:tcBorders>
              <w:top w:val="nil"/>
              <w:left w:val="nil"/>
              <w:bottom w:val="single" w:sz="4" w:space="0" w:color="auto"/>
              <w:right w:val="single" w:sz="4" w:space="0" w:color="auto"/>
            </w:tcBorders>
            <w:shd w:val="clear" w:color="auto" w:fill="auto"/>
            <w:noWrap/>
            <w:vAlign w:val="bottom"/>
            <w:hideMark/>
          </w:tcPr>
          <w:p w14:paraId="22C89F2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58E235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8EE6C5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DC0089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3B1797A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320A32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61EDF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1464DBF"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EFD1E6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96</w:t>
            </w:r>
          </w:p>
        </w:tc>
        <w:tc>
          <w:tcPr>
            <w:tcW w:w="8284" w:type="dxa"/>
            <w:tcBorders>
              <w:top w:val="nil"/>
              <w:left w:val="nil"/>
              <w:bottom w:val="single" w:sz="4" w:space="0" w:color="auto"/>
              <w:right w:val="single" w:sz="4" w:space="0" w:color="auto"/>
            </w:tcBorders>
            <w:shd w:val="clear" w:color="auto" w:fill="auto"/>
            <w:vAlign w:val="bottom"/>
            <w:hideMark/>
          </w:tcPr>
          <w:p w14:paraId="4F839B0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"Security perfection" status code to be added after "External Approval received" and before deal closure.</w:t>
            </w:r>
          </w:p>
        </w:tc>
        <w:tc>
          <w:tcPr>
            <w:tcW w:w="1721" w:type="dxa"/>
            <w:tcBorders>
              <w:top w:val="nil"/>
              <w:left w:val="nil"/>
              <w:bottom w:val="single" w:sz="4" w:space="0" w:color="auto"/>
              <w:right w:val="single" w:sz="4" w:space="0" w:color="auto"/>
            </w:tcBorders>
            <w:shd w:val="clear" w:color="auto" w:fill="auto"/>
            <w:noWrap/>
            <w:vAlign w:val="bottom"/>
            <w:hideMark/>
          </w:tcPr>
          <w:p w14:paraId="06E008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BB415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B670B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00EB1E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0ECC0F8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57CD71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15412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5A0C35A"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121995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97</w:t>
            </w:r>
          </w:p>
        </w:tc>
        <w:tc>
          <w:tcPr>
            <w:tcW w:w="8284" w:type="dxa"/>
            <w:tcBorders>
              <w:top w:val="nil"/>
              <w:left w:val="nil"/>
              <w:bottom w:val="single" w:sz="4" w:space="0" w:color="auto"/>
              <w:right w:val="single" w:sz="4" w:space="0" w:color="auto"/>
            </w:tcBorders>
            <w:shd w:val="clear" w:color="auto" w:fill="auto"/>
            <w:vAlign w:val="bottom"/>
            <w:hideMark/>
          </w:tcPr>
          <w:p w14:paraId="710469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Corporate: Market Value/Securities to be pulled from LOS </w:t>
            </w:r>
          </w:p>
        </w:tc>
        <w:tc>
          <w:tcPr>
            <w:tcW w:w="1721" w:type="dxa"/>
            <w:tcBorders>
              <w:top w:val="nil"/>
              <w:left w:val="nil"/>
              <w:bottom w:val="single" w:sz="4" w:space="0" w:color="auto"/>
              <w:right w:val="single" w:sz="4" w:space="0" w:color="auto"/>
            </w:tcBorders>
            <w:shd w:val="clear" w:color="auto" w:fill="auto"/>
            <w:noWrap/>
            <w:vAlign w:val="bottom"/>
            <w:hideMark/>
          </w:tcPr>
          <w:p w14:paraId="5148D9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2C1BA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D1B5CD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DC6916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5C423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086A01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7B92A8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1E6132E"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37317E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98</w:t>
            </w:r>
          </w:p>
        </w:tc>
        <w:tc>
          <w:tcPr>
            <w:tcW w:w="8284" w:type="dxa"/>
            <w:tcBorders>
              <w:top w:val="nil"/>
              <w:left w:val="nil"/>
              <w:bottom w:val="single" w:sz="4" w:space="0" w:color="auto"/>
              <w:right w:val="single" w:sz="4" w:space="0" w:color="auto"/>
            </w:tcBorders>
            <w:shd w:val="clear" w:color="auto" w:fill="auto"/>
            <w:vAlign w:val="bottom"/>
            <w:hideMark/>
          </w:tcPr>
          <w:p w14:paraId="1167F7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Deals will be viewed from Corporate/Prospect 360/Details page. A separate view will be provided for deals to be re-assigned and will be for all deals.</w:t>
            </w:r>
          </w:p>
        </w:tc>
        <w:tc>
          <w:tcPr>
            <w:tcW w:w="1721" w:type="dxa"/>
            <w:tcBorders>
              <w:top w:val="nil"/>
              <w:left w:val="nil"/>
              <w:bottom w:val="single" w:sz="4" w:space="0" w:color="auto"/>
              <w:right w:val="single" w:sz="4" w:space="0" w:color="auto"/>
            </w:tcBorders>
            <w:shd w:val="clear" w:color="auto" w:fill="auto"/>
            <w:noWrap/>
            <w:vAlign w:val="bottom"/>
            <w:hideMark/>
          </w:tcPr>
          <w:p w14:paraId="5C9AE80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DC49CA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ABB78E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51A30E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18D1DD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63DF9D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2A794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7D3CB66"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27A884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99</w:t>
            </w:r>
          </w:p>
        </w:tc>
        <w:tc>
          <w:tcPr>
            <w:tcW w:w="8284" w:type="dxa"/>
            <w:tcBorders>
              <w:top w:val="nil"/>
              <w:left w:val="nil"/>
              <w:bottom w:val="single" w:sz="4" w:space="0" w:color="auto"/>
              <w:right w:val="single" w:sz="4" w:space="0" w:color="auto"/>
            </w:tcBorders>
            <w:shd w:val="clear" w:color="auto" w:fill="auto"/>
            <w:vAlign w:val="bottom"/>
            <w:hideMark/>
          </w:tcPr>
          <w:p w14:paraId="61C9F6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Need product wise Deal report including Term Loans</w:t>
            </w:r>
          </w:p>
        </w:tc>
        <w:tc>
          <w:tcPr>
            <w:tcW w:w="1721" w:type="dxa"/>
            <w:tcBorders>
              <w:top w:val="nil"/>
              <w:left w:val="nil"/>
              <w:bottom w:val="single" w:sz="4" w:space="0" w:color="auto"/>
              <w:right w:val="single" w:sz="4" w:space="0" w:color="auto"/>
            </w:tcBorders>
            <w:shd w:val="clear" w:color="auto" w:fill="auto"/>
            <w:noWrap/>
            <w:vAlign w:val="bottom"/>
            <w:hideMark/>
          </w:tcPr>
          <w:p w14:paraId="1C00FD5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D03985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DF93CF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1DA4C27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54C46CC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E8DCE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12C9EC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EA7F14E"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32EEE2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100</w:t>
            </w:r>
          </w:p>
        </w:tc>
        <w:tc>
          <w:tcPr>
            <w:tcW w:w="8284" w:type="dxa"/>
            <w:tcBorders>
              <w:top w:val="nil"/>
              <w:left w:val="nil"/>
              <w:bottom w:val="single" w:sz="4" w:space="0" w:color="auto"/>
              <w:right w:val="single" w:sz="4" w:space="0" w:color="auto"/>
            </w:tcBorders>
            <w:shd w:val="clear" w:color="auto" w:fill="auto"/>
            <w:vAlign w:val="bottom"/>
            <w:hideMark/>
          </w:tcPr>
          <w:p w14:paraId="6A744A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Wallet Sharing sheet of Account planning excel sheet should not be replicated in CRM. Instead dependent fields will be added to calculate expected revenue.</w:t>
            </w:r>
          </w:p>
        </w:tc>
        <w:tc>
          <w:tcPr>
            <w:tcW w:w="1721" w:type="dxa"/>
            <w:tcBorders>
              <w:top w:val="nil"/>
              <w:left w:val="nil"/>
              <w:bottom w:val="single" w:sz="4" w:space="0" w:color="auto"/>
              <w:right w:val="single" w:sz="4" w:space="0" w:color="auto"/>
            </w:tcBorders>
            <w:shd w:val="clear" w:color="auto" w:fill="auto"/>
            <w:noWrap/>
            <w:vAlign w:val="bottom"/>
            <w:hideMark/>
          </w:tcPr>
          <w:p w14:paraId="0A60D0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F3AAE1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934A9F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0468BF1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4176EFA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AD5AD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269C49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B9CC3FA"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BE1215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101</w:t>
            </w:r>
          </w:p>
        </w:tc>
        <w:tc>
          <w:tcPr>
            <w:tcW w:w="8284" w:type="dxa"/>
            <w:tcBorders>
              <w:top w:val="nil"/>
              <w:left w:val="nil"/>
              <w:bottom w:val="single" w:sz="4" w:space="0" w:color="auto"/>
              <w:right w:val="single" w:sz="4" w:space="0" w:color="auto"/>
            </w:tcBorders>
            <w:shd w:val="clear" w:color="auto" w:fill="auto"/>
            <w:vAlign w:val="bottom"/>
            <w:hideMark/>
          </w:tcPr>
          <w:p w14:paraId="46C9D98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expected month of closure will be excluded from prorated calculation for expected revenue. For e.g. If it is Oct. Then proration will be (12-10)/12=2/12.</w:t>
            </w:r>
          </w:p>
        </w:tc>
        <w:tc>
          <w:tcPr>
            <w:tcW w:w="1721" w:type="dxa"/>
            <w:tcBorders>
              <w:top w:val="nil"/>
              <w:left w:val="nil"/>
              <w:bottom w:val="single" w:sz="4" w:space="0" w:color="auto"/>
              <w:right w:val="single" w:sz="4" w:space="0" w:color="auto"/>
            </w:tcBorders>
            <w:shd w:val="clear" w:color="auto" w:fill="auto"/>
            <w:noWrap/>
            <w:vAlign w:val="bottom"/>
            <w:hideMark/>
          </w:tcPr>
          <w:p w14:paraId="48AA19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095DCF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04A0FD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444DD84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970338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07694C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037113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B1FDE6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1702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102</w:t>
            </w:r>
          </w:p>
        </w:tc>
        <w:tc>
          <w:tcPr>
            <w:tcW w:w="8284" w:type="dxa"/>
            <w:tcBorders>
              <w:top w:val="nil"/>
              <w:left w:val="nil"/>
              <w:bottom w:val="single" w:sz="4" w:space="0" w:color="auto"/>
              <w:right w:val="single" w:sz="4" w:space="0" w:color="auto"/>
            </w:tcBorders>
            <w:shd w:val="clear" w:color="auto" w:fill="auto"/>
            <w:vAlign w:val="bottom"/>
            <w:hideMark/>
          </w:tcPr>
          <w:p w14:paraId="55C790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Case should not be shown in Corporate 360 card view but needs to be included in Detail view</w:t>
            </w:r>
          </w:p>
        </w:tc>
        <w:tc>
          <w:tcPr>
            <w:tcW w:w="1721" w:type="dxa"/>
            <w:tcBorders>
              <w:top w:val="nil"/>
              <w:left w:val="nil"/>
              <w:bottom w:val="single" w:sz="4" w:space="0" w:color="auto"/>
              <w:right w:val="single" w:sz="4" w:space="0" w:color="auto"/>
            </w:tcBorders>
            <w:shd w:val="clear" w:color="auto" w:fill="auto"/>
            <w:noWrap/>
            <w:vAlign w:val="bottom"/>
            <w:hideMark/>
          </w:tcPr>
          <w:p w14:paraId="63F44BC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E0CA55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62F67A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53A826D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4E7EB2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0348B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AD511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7994DBB"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0A395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103</w:t>
            </w:r>
          </w:p>
        </w:tc>
        <w:tc>
          <w:tcPr>
            <w:tcW w:w="8284" w:type="dxa"/>
            <w:tcBorders>
              <w:top w:val="nil"/>
              <w:left w:val="nil"/>
              <w:bottom w:val="single" w:sz="4" w:space="0" w:color="auto"/>
              <w:right w:val="single" w:sz="4" w:space="0" w:color="auto"/>
            </w:tcBorders>
            <w:shd w:val="clear" w:color="auto" w:fill="auto"/>
            <w:vAlign w:val="bottom"/>
            <w:hideMark/>
          </w:tcPr>
          <w:p w14:paraId="4EAAE39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6th Card of Corporate 360 will be of related attachments &amp; Notes.</w:t>
            </w:r>
          </w:p>
        </w:tc>
        <w:tc>
          <w:tcPr>
            <w:tcW w:w="1721" w:type="dxa"/>
            <w:tcBorders>
              <w:top w:val="nil"/>
              <w:left w:val="nil"/>
              <w:bottom w:val="single" w:sz="4" w:space="0" w:color="auto"/>
              <w:right w:val="single" w:sz="4" w:space="0" w:color="auto"/>
            </w:tcBorders>
            <w:shd w:val="clear" w:color="auto" w:fill="auto"/>
            <w:noWrap/>
            <w:vAlign w:val="bottom"/>
            <w:hideMark/>
          </w:tcPr>
          <w:p w14:paraId="0CE998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89324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FFE558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1B23D34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486CAC8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C235BD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386DB5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829E85F"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F47D07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104</w:t>
            </w:r>
          </w:p>
        </w:tc>
        <w:tc>
          <w:tcPr>
            <w:tcW w:w="8284" w:type="dxa"/>
            <w:tcBorders>
              <w:top w:val="nil"/>
              <w:left w:val="nil"/>
              <w:bottom w:val="single" w:sz="4" w:space="0" w:color="auto"/>
              <w:right w:val="single" w:sz="4" w:space="0" w:color="auto"/>
            </w:tcBorders>
            <w:shd w:val="clear" w:color="auto" w:fill="auto"/>
            <w:vAlign w:val="bottom"/>
            <w:hideMark/>
          </w:tcPr>
          <w:p w14:paraId="4114E3F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Customer classification to be shown on Customer 360 coming from Core. It will contain values such as Normal, Watch, Sub </w:t>
            </w:r>
            <w:proofErr w:type="spellStart"/>
            <w:r w:rsidRPr="000B55CA">
              <w:rPr>
                <w:rFonts w:ascii="Calibri" w:eastAsia="Times New Roman" w:hAnsi="Calibri" w:cs="Calibri"/>
                <w:color w:val="000000"/>
                <w:sz w:val="22"/>
                <w:lang w:val="en-US"/>
              </w:rPr>
              <w:t>Std</w:t>
            </w:r>
            <w:proofErr w:type="spellEnd"/>
            <w:r w:rsidRPr="000B55CA">
              <w:rPr>
                <w:rFonts w:ascii="Calibri" w:eastAsia="Times New Roman" w:hAnsi="Calibri" w:cs="Calibri"/>
                <w:color w:val="000000"/>
                <w:sz w:val="22"/>
                <w:lang w:val="en-US"/>
              </w:rPr>
              <w:t xml:space="preserve">, Doubtful, </w:t>
            </w:r>
            <w:proofErr w:type="gramStart"/>
            <w:r w:rsidRPr="000B55CA">
              <w:rPr>
                <w:rFonts w:ascii="Calibri" w:eastAsia="Times New Roman" w:hAnsi="Calibri" w:cs="Calibri"/>
                <w:color w:val="000000"/>
                <w:sz w:val="22"/>
                <w:lang w:val="en-US"/>
              </w:rPr>
              <w:t>Lost</w:t>
            </w:r>
            <w:proofErr w:type="gramEnd"/>
            <w:r w:rsidRPr="000B55CA">
              <w:rPr>
                <w:rFonts w:ascii="Calibri" w:eastAsia="Times New Roman" w:hAnsi="Calibri" w:cs="Calibri"/>
                <w:color w:val="000000"/>
                <w:sz w:val="22"/>
                <w:lang w:val="en-US"/>
              </w:rPr>
              <w:t>.</w:t>
            </w:r>
          </w:p>
        </w:tc>
        <w:tc>
          <w:tcPr>
            <w:tcW w:w="1721" w:type="dxa"/>
            <w:tcBorders>
              <w:top w:val="nil"/>
              <w:left w:val="nil"/>
              <w:bottom w:val="single" w:sz="4" w:space="0" w:color="auto"/>
              <w:right w:val="single" w:sz="4" w:space="0" w:color="auto"/>
            </w:tcBorders>
            <w:shd w:val="clear" w:color="auto" w:fill="auto"/>
            <w:noWrap/>
            <w:vAlign w:val="bottom"/>
            <w:hideMark/>
          </w:tcPr>
          <w:p w14:paraId="597A04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90A60F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E36906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6E4E09B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42D6C2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3EE155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FB545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13284AF"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AC42EC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105</w:t>
            </w:r>
          </w:p>
        </w:tc>
        <w:tc>
          <w:tcPr>
            <w:tcW w:w="8284" w:type="dxa"/>
            <w:tcBorders>
              <w:top w:val="nil"/>
              <w:left w:val="nil"/>
              <w:bottom w:val="single" w:sz="4" w:space="0" w:color="auto"/>
              <w:right w:val="single" w:sz="4" w:space="0" w:color="auto"/>
            </w:tcBorders>
            <w:shd w:val="clear" w:color="auto" w:fill="auto"/>
            <w:vAlign w:val="bottom"/>
            <w:hideMark/>
          </w:tcPr>
          <w:p w14:paraId="634326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Show Arrears -Y/N, Arrears amount, </w:t>
            </w:r>
            <w:proofErr w:type="gramStart"/>
            <w:r w:rsidRPr="000B55CA">
              <w:rPr>
                <w:rFonts w:ascii="Calibri" w:eastAsia="Times New Roman" w:hAnsi="Calibri" w:cs="Calibri"/>
                <w:color w:val="000000"/>
                <w:sz w:val="22"/>
                <w:lang w:val="en-US"/>
              </w:rPr>
              <w:t>aging</w:t>
            </w:r>
            <w:proofErr w:type="gramEnd"/>
            <w:r w:rsidRPr="000B55CA">
              <w:rPr>
                <w:rFonts w:ascii="Calibri" w:eastAsia="Times New Roman" w:hAnsi="Calibri" w:cs="Calibri"/>
                <w:color w:val="000000"/>
                <w:sz w:val="22"/>
                <w:lang w:val="en-US"/>
              </w:rPr>
              <w:t>. Last payment received, "arrears since" from Core.</w:t>
            </w:r>
          </w:p>
        </w:tc>
        <w:tc>
          <w:tcPr>
            <w:tcW w:w="1721" w:type="dxa"/>
            <w:tcBorders>
              <w:top w:val="nil"/>
              <w:left w:val="nil"/>
              <w:bottom w:val="single" w:sz="4" w:space="0" w:color="auto"/>
              <w:right w:val="single" w:sz="4" w:space="0" w:color="auto"/>
            </w:tcBorders>
            <w:shd w:val="clear" w:color="auto" w:fill="auto"/>
            <w:noWrap/>
            <w:vAlign w:val="bottom"/>
            <w:hideMark/>
          </w:tcPr>
          <w:p w14:paraId="22286A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39C729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3E554D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FF570B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75F2BCF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C47C29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802097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1AA2F00"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A18EE9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106</w:t>
            </w:r>
          </w:p>
        </w:tc>
        <w:tc>
          <w:tcPr>
            <w:tcW w:w="8284" w:type="dxa"/>
            <w:tcBorders>
              <w:top w:val="nil"/>
              <w:left w:val="nil"/>
              <w:bottom w:val="single" w:sz="4" w:space="0" w:color="auto"/>
              <w:right w:val="single" w:sz="4" w:space="0" w:color="auto"/>
            </w:tcBorders>
            <w:shd w:val="clear" w:color="auto" w:fill="auto"/>
            <w:vAlign w:val="bottom"/>
            <w:hideMark/>
          </w:tcPr>
          <w:p w14:paraId="2986C9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Gearing Ratio: Debt to Equity Ratio or Debt to Capital</w:t>
            </w:r>
          </w:p>
        </w:tc>
        <w:tc>
          <w:tcPr>
            <w:tcW w:w="1721" w:type="dxa"/>
            <w:tcBorders>
              <w:top w:val="nil"/>
              <w:left w:val="nil"/>
              <w:bottom w:val="single" w:sz="4" w:space="0" w:color="auto"/>
              <w:right w:val="single" w:sz="4" w:space="0" w:color="auto"/>
            </w:tcBorders>
            <w:shd w:val="clear" w:color="auto" w:fill="auto"/>
            <w:noWrap/>
            <w:vAlign w:val="bottom"/>
            <w:hideMark/>
          </w:tcPr>
          <w:p w14:paraId="32FFB75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172A5D6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F4EF4F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1077" w:type="dxa"/>
            <w:tcBorders>
              <w:top w:val="nil"/>
              <w:left w:val="nil"/>
              <w:bottom w:val="single" w:sz="4" w:space="0" w:color="auto"/>
              <w:right w:val="single" w:sz="4" w:space="0" w:color="auto"/>
            </w:tcBorders>
            <w:shd w:val="clear" w:color="auto" w:fill="auto"/>
            <w:noWrap/>
            <w:vAlign w:val="bottom"/>
            <w:hideMark/>
          </w:tcPr>
          <w:p w14:paraId="2319784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17-May-18</w:t>
            </w:r>
          </w:p>
        </w:tc>
        <w:tc>
          <w:tcPr>
            <w:tcW w:w="2302" w:type="dxa"/>
            <w:tcBorders>
              <w:top w:val="nil"/>
              <w:left w:val="nil"/>
              <w:bottom w:val="single" w:sz="4" w:space="0" w:color="auto"/>
              <w:right w:val="single" w:sz="4" w:space="0" w:color="auto"/>
            </w:tcBorders>
            <w:shd w:val="clear" w:color="auto" w:fill="auto"/>
            <w:vAlign w:val="bottom"/>
            <w:hideMark/>
          </w:tcPr>
          <w:p w14:paraId="232945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1692C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ADB7F2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DEE53C6"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8D9CF8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107</w:t>
            </w:r>
          </w:p>
        </w:tc>
        <w:tc>
          <w:tcPr>
            <w:tcW w:w="8284" w:type="dxa"/>
            <w:tcBorders>
              <w:top w:val="nil"/>
              <w:left w:val="nil"/>
              <w:bottom w:val="single" w:sz="4" w:space="0" w:color="auto"/>
              <w:right w:val="single" w:sz="4" w:space="0" w:color="auto"/>
            </w:tcBorders>
            <w:shd w:val="clear" w:color="auto" w:fill="auto"/>
            <w:vAlign w:val="bottom"/>
            <w:hideMark/>
          </w:tcPr>
          <w:p w14:paraId="66FBD85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PH role -landing page should contain</w:t>
            </w:r>
            <w:r w:rsidRPr="000B55CA">
              <w:rPr>
                <w:rFonts w:ascii="Calibri" w:eastAsia="Times New Roman" w:hAnsi="Calibri" w:cs="Calibri"/>
                <w:color w:val="000000"/>
                <w:sz w:val="22"/>
                <w:lang w:val="en-US"/>
              </w:rPr>
              <w:br/>
              <w:t>1. Appointments</w:t>
            </w:r>
            <w:r w:rsidRPr="000B55CA">
              <w:rPr>
                <w:rFonts w:ascii="Calibri" w:eastAsia="Times New Roman" w:hAnsi="Calibri" w:cs="Calibri"/>
                <w:color w:val="000000"/>
                <w:sz w:val="22"/>
                <w:lang w:val="en-US"/>
              </w:rPr>
              <w:br/>
              <w:t>2. Tasks</w:t>
            </w:r>
            <w:r w:rsidRPr="000B55CA">
              <w:rPr>
                <w:rFonts w:ascii="Calibri" w:eastAsia="Times New Roman" w:hAnsi="Calibri" w:cs="Calibri"/>
                <w:color w:val="000000"/>
                <w:sz w:val="22"/>
                <w:lang w:val="en-US"/>
              </w:rPr>
              <w:br/>
              <w:t>3. Opportunities pipeline for that PH partner</w:t>
            </w:r>
          </w:p>
        </w:tc>
        <w:tc>
          <w:tcPr>
            <w:tcW w:w="1721" w:type="dxa"/>
            <w:tcBorders>
              <w:top w:val="nil"/>
              <w:left w:val="nil"/>
              <w:bottom w:val="single" w:sz="4" w:space="0" w:color="auto"/>
              <w:right w:val="single" w:sz="4" w:space="0" w:color="auto"/>
            </w:tcBorders>
            <w:shd w:val="clear" w:color="auto" w:fill="auto"/>
            <w:noWrap/>
            <w:vAlign w:val="bottom"/>
            <w:hideMark/>
          </w:tcPr>
          <w:p w14:paraId="66A7816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31D54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74039F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5FBEBA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vAlign w:val="bottom"/>
            <w:hideMark/>
          </w:tcPr>
          <w:p w14:paraId="3C8B5CD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975D7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8CA24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668E6F3"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B10929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108</w:t>
            </w:r>
          </w:p>
        </w:tc>
        <w:tc>
          <w:tcPr>
            <w:tcW w:w="8284" w:type="dxa"/>
            <w:tcBorders>
              <w:top w:val="nil"/>
              <w:left w:val="nil"/>
              <w:bottom w:val="single" w:sz="4" w:space="0" w:color="auto"/>
              <w:right w:val="single" w:sz="4" w:space="0" w:color="auto"/>
            </w:tcBorders>
            <w:shd w:val="clear" w:color="auto" w:fill="auto"/>
            <w:vAlign w:val="bottom"/>
            <w:hideMark/>
          </w:tcPr>
          <w:p w14:paraId="15D5A060"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Target is manually maintained. Vision to setup budget and achievement for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Treasury products which will be then pulled into CRM from Vision along with Bank's budget and achievements,</w:t>
            </w:r>
          </w:p>
        </w:tc>
        <w:tc>
          <w:tcPr>
            <w:tcW w:w="1721" w:type="dxa"/>
            <w:tcBorders>
              <w:top w:val="nil"/>
              <w:left w:val="nil"/>
              <w:bottom w:val="single" w:sz="4" w:space="0" w:color="auto"/>
              <w:right w:val="single" w:sz="4" w:space="0" w:color="auto"/>
            </w:tcBorders>
            <w:shd w:val="clear" w:color="auto" w:fill="auto"/>
            <w:noWrap/>
            <w:vAlign w:val="bottom"/>
            <w:hideMark/>
          </w:tcPr>
          <w:p w14:paraId="3F7648B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7D02C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484F02C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1A295D0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3FE3019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2C0666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A255CE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BADFEB6"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170E68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109</w:t>
            </w:r>
          </w:p>
        </w:tc>
        <w:tc>
          <w:tcPr>
            <w:tcW w:w="8284" w:type="dxa"/>
            <w:tcBorders>
              <w:top w:val="nil"/>
              <w:left w:val="nil"/>
              <w:bottom w:val="single" w:sz="4" w:space="0" w:color="auto"/>
              <w:right w:val="single" w:sz="4" w:space="0" w:color="auto"/>
            </w:tcBorders>
            <w:shd w:val="clear" w:color="auto" w:fill="auto"/>
            <w:vAlign w:val="bottom"/>
            <w:hideMark/>
          </w:tcPr>
          <w:p w14:paraId="53477778"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Treasury:  Previous year revenue to be pulled from Vision.</w:t>
            </w:r>
          </w:p>
        </w:tc>
        <w:tc>
          <w:tcPr>
            <w:tcW w:w="1721" w:type="dxa"/>
            <w:tcBorders>
              <w:top w:val="nil"/>
              <w:left w:val="nil"/>
              <w:bottom w:val="single" w:sz="4" w:space="0" w:color="auto"/>
              <w:right w:val="single" w:sz="4" w:space="0" w:color="auto"/>
            </w:tcBorders>
            <w:shd w:val="clear" w:color="auto" w:fill="auto"/>
            <w:noWrap/>
            <w:vAlign w:val="bottom"/>
            <w:hideMark/>
          </w:tcPr>
          <w:p w14:paraId="77BF0E8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79E673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12EB0FD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ECB50A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38E1A3D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357E1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D6736C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0D9461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D11545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110</w:t>
            </w:r>
          </w:p>
        </w:tc>
        <w:tc>
          <w:tcPr>
            <w:tcW w:w="8284" w:type="dxa"/>
            <w:tcBorders>
              <w:top w:val="nil"/>
              <w:left w:val="nil"/>
              <w:bottom w:val="single" w:sz="4" w:space="0" w:color="auto"/>
              <w:right w:val="single" w:sz="4" w:space="0" w:color="auto"/>
            </w:tcBorders>
            <w:shd w:val="clear" w:color="auto" w:fill="auto"/>
            <w:vAlign w:val="bottom"/>
            <w:hideMark/>
          </w:tcPr>
          <w:p w14:paraId="1CDDB812"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Budget is not per customer currently as 80% of the customers are defined and 5% are not defined.</w:t>
            </w:r>
          </w:p>
        </w:tc>
        <w:tc>
          <w:tcPr>
            <w:tcW w:w="1721" w:type="dxa"/>
            <w:tcBorders>
              <w:top w:val="nil"/>
              <w:left w:val="nil"/>
              <w:bottom w:val="single" w:sz="4" w:space="0" w:color="auto"/>
              <w:right w:val="single" w:sz="4" w:space="0" w:color="auto"/>
            </w:tcBorders>
            <w:shd w:val="clear" w:color="auto" w:fill="auto"/>
            <w:noWrap/>
            <w:vAlign w:val="bottom"/>
            <w:hideMark/>
          </w:tcPr>
          <w:p w14:paraId="00EB47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5D0FE19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454ED4E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7C4A357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vAlign w:val="bottom"/>
            <w:hideMark/>
          </w:tcPr>
          <w:p w14:paraId="45F24C7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B6BF4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799583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1AFF5E9"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63992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111</w:t>
            </w:r>
          </w:p>
        </w:tc>
        <w:tc>
          <w:tcPr>
            <w:tcW w:w="8284" w:type="dxa"/>
            <w:tcBorders>
              <w:top w:val="nil"/>
              <w:left w:val="nil"/>
              <w:bottom w:val="single" w:sz="4" w:space="0" w:color="auto"/>
              <w:right w:val="single" w:sz="4" w:space="0" w:color="auto"/>
            </w:tcBorders>
            <w:shd w:val="clear" w:color="auto" w:fill="auto"/>
            <w:vAlign w:val="bottom"/>
            <w:hideMark/>
          </w:tcPr>
          <w:p w14:paraId="19F860F7"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Target is as per Segment. CIB is treated as 2 </w:t>
            </w:r>
            <w:proofErr w:type="gramStart"/>
            <w:r w:rsidRPr="000B55CA">
              <w:rPr>
                <w:rFonts w:ascii="Calibri" w:eastAsia="Times New Roman" w:hAnsi="Calibri" w:cs="Calibri"/>
                <w:color w:val="000000"/>
                <w:sz w:val="22"/>
                <w:lang w:val="en-US"/>
              </w:rPr>
              <w:t>segments .</w:t>
            </w:r>
            <w:proofErr w:type="gramEnd"/>
          </w:p>
        </w:tc>
        <w:tc>
          <w:tcPr>
            <w:tcW w:w="1721" w:type="dxa"/>
            <w:tcBorders>
              <w:top w:val="nil"/>
              <w:left w:val="nil"/>
              <w:bottom w:val="single" w:sz="4" w:space="0" w:color="auto"/>
              <w:right w:val="single" w:sz="4" w:space="0" w:color="auto"/>
            </w:tcBorders>
            <w:shd w:val="clear" w:color="auto" w:fill="auto"/>
            <w:noWrap/>
            <w:vAlign w:val="bottom"/>
            <w:hideMark/>
          </w:tcPr>
          <w:p w14:paraId="68ACA2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1EC4A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20E019A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044D6D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vAlign w:val="bottom"/>
            <w:hideMark/>
          </w:tcPr>
          <w:p w14:paraId="7BF3A2C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CB91C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48D743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B5545FC"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679D1C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112</w:t>
            </w:r>
          </w:p>
        </w:tc>
        <w:tc>
          <w:tcPr>
            <w:tcW w:w="8284" w:type="dxa"/>
            <w:tcBorders>
              <w:top w:val="nil"/>
              <w:left w:val="nil"/>
              <w:bottom w:val="single" w:sz="4" w:space="0" w:color="auto"/>
              <w:right w:val="single" w:sz="4" w:space="0" w:color="auto"/>
            </w:tcBorders>
            <w:shd w:val="clear" w:color="auto" w:fill="auto"/>
            <w:vAlign w:val="bottom"/>
            <w:hideMark/>
          </w:tcPr>
          <w:p w14:paraId="0A716296"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Treasury is getting upgraded to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treasury 11.</w:t>
            </w:r>
          </w:p>
        </w:tc>
        <w:tc>
          <w:tcPr>
            <w:tcW w:w="1721" w:type="dxa"/>
            <w:tcBorders>
              <w:top w:val="nil"/>
              <w:left w:val="nil"/>
              <w:bottom w:val="single" w:sz="4" w:space="0" w:color="auto"/>
              <w:right w:val="single" w:sz="4" w:space="0" w:color="auto"/>
            </w:tcBorders>
            <w:shd w:val="clear" w:color="auto" w:fill="auto"/>
            <w:noWrap/>
            <w:vAlign w:val="bottom"/>
            <w:hideMark/>
          </w:tcPr>
          <w:p w14:paraId="3ADFDD2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3934C22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3809B5A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678A8CD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vAlign w:val="bottom"/>
            <w:hideMark/>
          </w:tcPr>
          <w:p w14:paraId="49496D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0FE2C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1EF7B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668D87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16AD02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113</w:t>
            </w:r>
          </w:p>
        </w:tc>
        <w:tc>
          <w:tcPr>
            <w:tcW w:w="8284" w:type="dxa"/>
            <w:tcBorders>
              <w:top w:val="nil"/>
              <w:left w:val="nil"/>
              <w:bottom w:val="single" w:sz="4" w:space="0" w:color="auto"/>
              <w:right w:val="single" w:sz="4" w:space="0" w:color="auto"/>
            </w:tcBorders>
            <w:shd w:val="clear" w:color="auto" w:fill="auto"/>
            <w:vAlign w:val="bottom"/>
            <w:hideMark/>
          </w:tcPr>
          <w:p w14:paraId="39C14376"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Vol/Customer, Vol/P&amp;L and Vol/Currency Aggregate: Reports will be pulled from Vision into </w:t>
            </w:r>
            <w:proofErr w:type="spellStart"/>
            <w:r w:rsidRPr="000B55CA">
              <w:rPr>
                <w:rFonts w:ascii="Calibri" w:eastAsia="Times New Roman" w:hAnsi="Calibri" w:cs="Calibri"/>
                <w:color w:val="000000"/>
                <w:sz w:val="22"/>
                <w:lang w:val="en-US"/>
              </w:rPr>
              <w:t>CRMNext</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14:paraId="4645DC0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01171AC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E6A8E5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08E3A83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20B897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485B9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91B466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4E559FC"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F44978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114</w:t>
            </w:r>
          </w:p>
        </w:tc>
        <w:tc>
          <w:tcPr>
            <w:tcW w:w="8284" w:type="dxa"/>
            <w:tcBorders>
              <w:top w:val="nil"/>
              <w:left w:val="nil"/>
              <w:bottom w:val="single" w:sz="4" w:space="0" w:color="auto"/>
              <w:right w:val="single" w:sz="4" w:space="0" w:color="auto"/>
            </w:tcBorders>
            <w:shd w:val="clear" w:color="auto" w:fill="auto"/>
            <w:vAlign w:val="bottom"/>
            <w:hideMark/>
          </w:tcPr>
          <w:p w14:paraId="257527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Treasury Achievements 95% available at customer level and can be shown in customer 360 whereas remaining 5% will be shown on landing page of PH partner.</w:t>
            </w:r>
          </w:p>
        </w:tc>
        <w:tc>
          <w:tcPr>
            <w:tcW w:w="1721" w:type="dxa"/>
            <w:tcBorders>
              <w:top w:val="nil"/>
              <w:left w:val="nil"/>
              <w:bottom w:val="single" w:sz="4" w:space="0" w:color="auto"/>
              <w:right w:val="single" w:sz="4" w:space="0" w:color="auto"/>
            </w:tcBorders>
            <w:shd w:val="clear" w:color="auto" w:fill="auto"/>
            <w:noWrap/>
            <w:vAlign w:val="bottom"/>
            <w:hideMark/>
          </w:tcPr>
          <w:p w14:paraId="1A65FD8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55BACA7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79F58B6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BF197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5E5E51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35E76F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A0675E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7DF1C9E"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DB9EE3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115</w:t>
            </w:r>
          </w:p>
        </w:tc>
        <w:tc>
          <w:tcPr>
            <w:tcW w:w="8284" w:type="dxa"/>
            <w:tcBorders>
              <w:top w:val="nil"/>
              <w:left w:val="nil"/>
              <w:bottom w:val="single" w:sz="4" w:space="0" w:color="auto"/>
              <w:right w:val="single" w:sz="4" w:space="0" w:color="auto"/>
            </w:tcBorders>
            <w:shd w:val="clear" w:color="auto" w:fill="auto"/>
            <w:vAlign w:val="bottom"/>
            <w:hideMark/>
          </w:tcPr>
          <w:p w14:paraId="30F398E1"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P&amp;L report at customer, RM and Segment level.</w:t>
            </w:r>
          </w:p>
        </w:tc>
        <w:tc>
          <w:tcPr>
            <w:tcW w:w="1721" w:type="dxa"/>
            <w:tcBorders>
              <w:top w:val="nil"/>
              <w:left w:val="nil"/>
              <w:bottom w:val="single" w:sz="4" w:space="0" w:color="auto"/>
              <w:right w:val="single" w:sz="4" w:space="0" w:color="auto"/>
            </w:tcBorders>
            <w:shd w:val="clear" w:color="auto" w:fill="auto"/>
            <w:noWrap/>
            <w:vAlign w:val="bottom"/>
            <w:hideMark/>
          </w:tcPr>
          <w:p w14:paraId="0C3CC9B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313C4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7859E9D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C6D6B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7CD11B6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D15889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3E254BF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6B619F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55998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116</w:t>
            </w:r>
          </w:p>
        </w:tc>
        <w:tc>
          <w:tcPr>
            <w:tcW w:w="8284" w:type="dxa"/>
            <w:tcBorders>
              <w:top w:val="nil"/>
              <w:left w:val="nil"/>
              <w:bottom w:val="single" w:sz="4" w:space="0" w:color="auto"/>
              <w:right w:val="single" w:sz="4" w:space="0" w:color="auto"/>
            </w:tcBorders>
            <w:shd w:val="clear" w:color="auto" w:fill="auto"/>
            <w:vAlign w:val="bottom"/>
            <w:hideMark/>
          </w:tcPr>
          <w:p w14:paraId="593BCB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PH partner for treasury to be defined at customer 360 level.</w:t>
            </w:r>
          </w:p>
        </w:tc>
        <w:tc>
          <w:tcPr>
            <w:tcW w:w="1721" w:type="dxa"/>
            <w:tcBorders>
              <w:top w:val="nil"/>
              <w:left w:val="nil"/>
              <w:bottom w:val="single" w:sz="4" w:space="0" w:color="auto"/>
              <w:right w:val="single" w:sz="4" w:space="0" w:color="auto"/>
            </w:tcBorders>
            <w:shd w:val="clear" w:color="auto" w:fill="auto"/>
            <w:noWrap/>
            <w:vAlign w:val="bottom"/>
            <w:hideMark/>
          </w:tcPr>
          <w:p w14:paraId="65E7A5C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2D08B6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580D7C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0AE262E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vAlign w:val="bottom"/>
            <w:hideMark/>
          </w:tcPr>
          <w:p w14:paraId="29F8391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2B2072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2C97C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9570E90"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30FDCF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117</w:t>
            </w:r>
          </w:p>
        </w:tc>
        <w:tc>
          <w:tcPr>
            <w:tcW w:w="8284" w:type="dxa"/>
            <w:tcBorders>
              <w:top w:val="nil"/>
              <w:left w:val="nil"/>
              <w:bottom w:val="single" w:sz="4" w:space="0" w:color="auto"/>
              <w:right w:val="single" w:sz="4" w:space="0" w:color="auto"/>
            </w:tcBorders>
            <w:shd w:val="clear" w:color="auto" w:fill="auto"/>
            <w:vAlign w:val="bottom"/>
            <w:hideMark/>
          </w:tcPr>
          <w:p w14:paraId="129C08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Trade Finance - KYC documents are locally maintained whereas Treasury is maintained at shared location.</w:t>
            </w:r>
            <w:r w:rsidRPr="000B55CA">
              <w:rPr>
                <w:rFonts w:ascii="Calibri" w:eastAsia="Times New Roman" w:hAnsi="Calibri" w:cs="Calibri"/>
                <w:color w:val="000000"/>
                <w:sz w:val="22"/>
                <w:lang w:val="en-US"/>
              </w:rPr>
              <w:br/>
              <w:t>The recommendation from CRM is to move all the documents into DMS. This way one common document repository will be maintained.</w:t>
            </w:r>
          </w:p>
        </w:tc>
        <w:tc>
          <w:tcPr>
            <w:tcW w:w="1721" w:type="dxa"/>
            <w:tcBorders>
              <w:top w:val="nil"/>
              <w:left w:val="nil"/>
              <w:bottom w:val="single" w:sz="4" w:space="0" w:color="auto"/>
              <w:right w:val="single" w:sz="4" w:space="0" w:color="auto"/>
            </w:tcBorders>
            <w:shd w:val="clear" w:color="auto" w:fill="auto"/>
            <w:noWrap/>
            <w:vAlign w:val="bottom"/>
            <w:hideMark/>
          </w:tcPr>
          <w:p w14:paraId="06F2A58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25C419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F1B186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7D843DF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vAlign w:val="bottom"/>
            <w:hideMark/>
          </w:tcPr>
          <w:p w14:paraId="554969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C732F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9E1DFE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E9B9D7C"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BD670E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118</w:t>
            </w:r>
          </w:p>
        </w:tc>
        <w:tc>
          <w:tcPr>
            <w:tcW w:w="8284" w:type="dxa"/>
            <w:tcBorders>
              <w:top w:val="nil"/>
              <w:left w:val="nil"/>
              <w:bottom w:val="single" w:sz="4" w:space="0" w:color="auto"/>
              <w:right w:val="single" w:sz="4" w:space="0" w:color="auto"/>
            </w:tcBorders>
            <w:shd w:val="clear" w:color="auto" w:fill="auto"/>
            <w:vAlign w:val="bottom"/>
            <w:hideMark/>
          </w:tcPr>
          <w:p w14:paraId="2CB5DF14"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 Customer 360 will have check box for checking whether security document is submitted or not. This will be manually updated by RM.</w:t>
            </w:r>
          </w:p>
        </w:tc>
        <w:tc>
          <w:tcPr>
            <w:tcW w:w="1721" w:type="dxa"/>
            <w:tcBorders>
              <w:top w:val="nil"/>
              <w:left w:val="nil"/>
              <w:bottom w:val="single" w:sz="4" w:space="0" w:color="auto"/>
              <w:right w:val="single" w:sz="4" w:space="0" w:color="auto"/>
            </w:tcBorders>
            <w:shd w:val="clear" w:color="auto" w:fill="auto"/>
            <w:noWrap/>
            <w:vAlign w:val="bottom"/>
            <w:hideMark/>
          </w:tcPr>
          <w:p w14:paraId="583BCC9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924C4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289ADB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6D9C62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7B93B8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D14745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4C116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20B3FE8"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2F573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119</w:t>
            </w:r>
          </w:p>
        </w:tc>
        <w:tc>
          <w:tcPr>
            <w:tcW w:w="8284" w:type="dxa"/>
            <w:tcBorders>
              <w:top w:val="nil"/>
              <w:left w:val="nil"/>
              <w:bottom w:val="single" w:sz="4" w:space="0" w:color="auto"/>
              <w:right w:val="single" w:sz="4" w:space="0" w:color="auto"/>
            </w:tcBorders>
            <w:shd w:val="clear" w:color="auto" w:fill="auto"/>
            <w:vAlign w:val="bottom"/>
            <w:hideMark/>
          </w:tcPr>
          <w:p w14:paraId="4D4A39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Profitability Report- To be pulled from Vision and shown into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w:t>
            </w:r>
          </w:p>
        </w:tc>
        <w:tc>
          <w:tcPr>
            <w:tcW w:w="1721" w:type="dxa"/>
            <w:tcBorders>
              <w:top w:val="nil"/>
              <w:left w:val="nil"/>
              <w:bottom w:val="single" w:sz="4" w:space="0" w:color="auto"/>
              <w:right w:val="single" w:sz="4" w:space="0" w:color="auto"/>
            </w:tcBorders>
            <w:shd w:val="clear" w:color="auto" w:fill="auto"/>
            <w:noWrap/>
            <w:vAlign w:val="bottom"/>
            <w:hideMark/>
          </w:tcPr>
          <w:p w14:paraId="338E624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85D6D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33473EE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4F45F9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4A821A9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C43D4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514869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C0A7FAA"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49F7F3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120</w:t>
            </w:r>
          </w:p>
        </w:tc>
        <w:tc>
          <w:tcPr>
            <w:tcW w:w="8284" w:type="dxa"/>
            <w:tcBorders>
              <w:top w:val="nil"/>
              <w:left w:val="nil"/>
              <w:bottom w:val="single" w:sz="4" w:space="0" w:color="auto"/>
              <w:right w:val="single" w:sz="4" w:space="0" w:color="auto"/>
            </w:tcBorders>
            <w:shd w:val="clear" w:color="auto" w:fill="auto"/>
            <w:vAlign w:val="bottom"/>
            <w:hideMark/>
          </w:tcPr>
          <w:p w14:paraId="55E1772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Recommendation from Vision: To provide details at customer level and RM as well as Segment details needs to be derived in CRM.</w:t>
            </w:r>
          </w:p>
        </w:tc>
        <w:tc>
          <w:tcPr>
            <w:tcW w:w="1721" w:type="dxa"/>
            <w:tcBorders>
              <w:top w:val="nil"/>
              <w:left w:val="nil"/>
              <w:bottom w:val="single" w:sz="4" w:space="0" w:color="auto"/>
              <w:right w:val="single" w:sz="4" w:space="0" w:color="auto"/>
            </w:tcBorders>
            <w:shd w:val="clear" w:color="auto" w:fill="auto"/>
            <w:noWrap/>
            <w:vAlign w:val="bottom"/>
            <w:hideMark/>
          </w:tcPr>
          <w:p w14:paraId="45A579F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84424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92B29C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37EEBA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C69D02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26346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59A50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1BAE312"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9D0823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121</w:t>
            </w:r>
          </w:p>
        </w:tc>
        <w:tc>
          <w:tcPr>
            <w:tcW w:w="8284" w:type="dxa"/>
            <w:tcBorders>
              <w:top w:val="nil"/>
              <w:left w:val="nil"/>
              <w:bottom w:val="single" w:sz="4" w:space="0" w:color="auto"/>
              <w:right w:val="single" w:sz="4" w:space="0" w:color="auto"/>
            </w:tcBorders>
            <w:shd w:val="clear" w:color="auto" w:fill="auto"/>
            <w:vAlign w:val="bottom"/>
            <w:hideMark/>
          </w:tcPr>
          <w:p w14:paraId="6F2029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Group Name Search to be added in Customer Search.</w:t>
            </w:r>
          </w:p>
        </w:tc>
        <w:tc>
          <w:tcPr>
            <w:tcW w:w="1721" w:type="dxa"/>
            <w:tcBorders>
              <w:top w:val="nil"/>
              <w:left w:val="nil"/>
              <w:bottom w:val="single" w:sz="4" w:space="0" w:color="auto"/>
              <w:right w:val="single" w:sz="4" w:space="0" w:color="auto"/>
            </w:tcBorders>
            <w:shd w:val="clear" w:color="auto" w:fill="auto"/>
            <w:noWrap/>
            <w:vAlign w:val="bottom"/>
            <w:hideMark/>
          </w:tcPr>
          <w:p w14:paraId="3FD9BD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F36A4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0E3F16C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55A9F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098452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CA0D20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0A6955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C08A443"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9A60E8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122</w:t>
            </w:r>
          </w:p>
        </w:tc>
        <w:tc>
          <w:tcPr>
            <w:tcW w:w="8284" w:type="dxa"/>
            <w:tcBorders>
              <w:top w:val="nil"/>
              <w:left w:val="nil"/>
              <w:bottom w:val="single" w:sz="4" w:space="0" w:color="auto"/>
              <w:right w:val="single" w:sz="4" w:space="0" w:color="auto"/>
            </w:tcBorders>
            <w:shd w:val="clear" w:color="auto" w:fill="auto"/>
            <w:vAlign w:val="bottom"/>
            <w:hideMark/>
          </w:tcPr>
          <w:p w14:paraId="5288BE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Trade Finance- The LC/BG report to be pulled from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in Batch Mode</w:t>
            </w:r>
          </w:p>
        </w:tc>
        <w:tc>
          <w:tcPr>
            <w:tcW w:w="1721" w:type="dxa"/>
            <w:tcBorders>
              <w:top w:val="nil"/>
              <w:left w:val="nil"/>
              <w:bottom w:val="single" w:sz="4" w:space="0" w:color="auto"/>
              <w:right w:val="single" w:sz="4" w:space="0" w:color="auto"/>
            </w:tcBorders>
            <w:shd w:val="clear" w:color="auto" w:fill="auto"/>
            <w:noWrap/>
            <w:vAlign w:val="bottom"/>
            <w:hideMark/>
          </w:tcPr>
          <w:p w14:paraId="630672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96CC2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2C7671D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56FB42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04103B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93908E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C177C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92C8614"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29275C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123</w:t>
            </w:r>
          </w:p>
        </w:tc>
        <w:tc>
          <w:tcPr>
            <w:tcW w:w="8284" w:type="dxa"/>
            <w:tcBorders>
              <w:top w:val="nil"/>
              <w:left w:val="nil"/>
              <w:bottom w:val="single" w:sz="4" w:space="0" w:color="auto"/>
              <w:right w:val="single" w:sz="4" w:space="0" w:color="auto"/>
            </w:tcBorders>
            <w:shd w:val="clear" w:color="auto" w:fill="auto"/>
            <w:vAlign w:val="bottom"/>
            <w:hideMark/>
          </w:tcPr>
          <w:p w14:paraId="27BD5286"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Fx</w:t>
            </w:r>
            <w:proofErr w:type="spellEnd"/>
            <w:r w:rsidRPr="000B55CA">
              <w:rPr>
                <w:rFonts w:ascii="Calibri" w:eastAsia="Times New Roman" w:hAnsi="Calibri" w:cs="Calibri"/>
                <w:color w:val="000000"/>
                <w:sz w:val="22"/>
                <w:lang w:val="en-US"/>
              </w:rPr>
              <w:t xml:space="preserve"> Treasury-Forward Limit- to be added on Corporate 360.</w:t>
            </w:r>
          </w:p>
        </w:tc>
        <w:tc>
          <w:tcPr>
            <w:tcW w:w="1721" w:type="dxa"/>
            <w:tcBorders>
              <w:top w:val="nil"/>
              <w:left w:val="nil"/>
              <w:bottom w:val="single" w:sz="4" w:space="0" w:color="auto"/>
              <w:right w:val="single" w:sz="4" w:space="0" w:color="auto"/>
            </w:tcBorders>
            <w:shd w:val="clear" w:color="auto" w:fill="auto"/>
            <w:noWrap/>
            <w:vAlign w:val="bottom"/>
            <w:hideMark/>
          </w:tcPr>
          <w:p w14:paraId="2513A2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7D4D7E0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0E8027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7FB2A2A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noWrap/>
            <w:vAlign w:val="bottom"/>
            <w:hideMark/>
          </w:tcPr>
          <w:p w14:paraId="0316FF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45B07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3427F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C60E2A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C207B1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124</w:t>
            </w:r>
          </w:p>
        </w:tc>
        <w:tc>
          <w:tcPr>
            <w:tcW w:w="8284" w:type="dxa"/>
            <w:tcBorders>
              <w:top w:val="nil"/>
              <w:left w:val="nil"/>
              <w:bottom w:val="single" w:sz="4" w:space="0" w:color="auto"/>
              <w:right w:val="single" w:sz="4" w:space="0" w:color="auto"/>
            </w:tcBorders>
            <w:shd w:val="clear" w:color="auto" w:fill="auto"/>
            <w:vAlign w:val="bottom"/>
            <w:hideMark/>
          </w:tcPr>
          <w:p w14:paraId="051FFD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Last Debit Transaction Date and Last Credit Transaction Date to be shown on Corporate 360.</w:t>
            </w:r>
          </w:p>
        </w:tc>
        <w:tc>
          <w:tcPr>
            <w:tcW w:w="1721" w:type="dxa"/>
            <w:tcBorders>
              <w:top w:val="nil"/>
              <w:left w:val="nil"/>
              <w:bottom w:val="single" w:sz="4" w:space="0" w:color="auto"/>
              <w:right w:val="single" w:sz="4" w:space="0" w:color="auto"/>
            </w:tcBorders>
            <w:shd w:val="clear" w:color="auto" w:fill="auto"/>
            <w:noWrap/>
            <w:vAlign w:val="bottom"/>
            <w:hideMark/>
          </w:tcPr>
          <w:p w14:paraId="374061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BF196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E24B17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0B9AC6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noWrap/>
            <w:vAlign w:val="bottom"/>
            <w:hideMark/>
          </w:tcPr>
          <w:p w14:paraId="0E16BFE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9CD09B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9FB650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73DA8F6"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BE3808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125</w:t>
            </w:r>
          </w:p>
        </w:tc>
        <w:tc>
          <w:tcPr>
            <w:tcW w:w="8284" w:type="dxa"/>
            <w:tcBorders>
              <w:top w:val="nil"/>
              <w:left w:val="nil"/>
              <w:bottom w:val="single" w:sz="4" w:space="0" w:color="auto"/>
              <w:right w:val="single" w:sz="4" w:space="0" w:color="auto"/>
            </w:tcBorders>
            <w:shd w:val="clear" w:color="auto" w:fill="auto"/>
            <w:vAlign w:val="bottom"/>
            <w:hideMark/>
          </w:tcPr>
          <w:p w14:paraId="41C671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Suggest Billy and Macau on Sending Deals, Net revenue, Disbursement and Repayment details back to Vision to calculate BAU revenue pipeline</w:t>
            </w:r>
          </w:p>
        </w:tc>
        <w:tc>
          <w:tcPr>
            <w:tcW w:w="1721" w:type="dxa"/>
            <w:tcBorders>
              <w:top w:val="nil"/>
              <w:left w:val="nil"/>
              <w:bottom w:val="single" w:sz="4" w:space="0" w:color="auto"/>
              <w:right w:val="single" w:sz="4" w:space="0" w:color="auto"/>
            </w:tcBorders>
            <w:shd w:val="clear" w:color="auto" w:fill="auto"/>
            <w:noWrap/>
            <w:vAlign w:val="bottom"/>
            <w:hideMark/>
          </w:tcPr>
          <w:p w14:paraId="74FDB0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43750F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CF0D46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3E1092E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1CE0D04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7A3399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BE625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E08412C"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387D6A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126</w:t>
            </w:r>
          </w:p>
        </w:tc>
        <w:tc>
          <w:tcPr>
            <w:tcW w:w="8284" w:type="dxa"/>
            <w:tcBorders>
              <w:top w:val="nil"/>
              <w:left w:val="nil"/>
              <w:bottom w:val="single" w:sz="4" w:space="0" w:color="auto"/>
              <w:right w:val="single" w:sz="4" w:space="0" w:color="auto"/>
            </w:tcBorders>
            <w:shd w:val="clear" w:color="auto" w:fill="auto"/>
            <w:vAlign w:val="bottom"/>
            <w:hideMark/>
          </w:tcPr>
          <w:p w14:paraId="3D42DD7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Vision: Budget details will be pulled from Vision at RM level and will be shown in read-only mode along with Reports and Dashboards.</w:t>
            </w:r>
          </w:p>
        </w:tc>
        <w:tc>
          <w:tcPr>
            <w:tcW w:w="1721" w:type="dxa"/>
            <w:tcBorders>
              <w:top w:val="nil"/>
              <w:left w:val="nil"/>
              <w:bottom w:val="single" w:sz="4" w:space="0" w:color="auto"/>
              <w:right w:val="single" w:sz="4" w:space="0" w:color="auto"/>
            </w:tcBorders>
            <w:shd w:val="clear" w:color="auto" w:fill="auto"/>
            <w:noWrap/>
            <w:vAlign w:val="bottom"/>
            <w:hideMark/>
          </w:tcPr>
          <w:p w14:paraId="4936465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42354E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223785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75CD02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4F88C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E24E7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48D8538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415309F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DB90F8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127</w:t>
            </w:r>
          </w:p>
        </w:tc>
        <w:tc>
          <w:tcPr>
            <w:tcW w:w="8284" w:type="dxa"/>
            <w:tcBorders>
              <w:top w:val="nil"/>
              <w:left w:val="nil"/>
              <w:bottom w:val="single" w:sz="4" w:space="0" w:color="auto"/>
              <w:right w:val="single" w:sz="4" w:space="0" w:color="auto"/>
            </w:tcBorders>
            <w:shd w:val="clear" w:color="auto" w:fill="auto"/>
            <w:vAlign w:val="bottom"/>
            <w:hideMark/>
          </w:tcPr>
          <w:p w14:paraId="0F94652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Vision: Achievement details will be pulled from Vision at RM level and will be shown in read-only mode along with Reports and Dashboards.</w:t>
            </w:r>
          </w:p>
        </w:tc>
        <w:tc>
          <w:tcPr>
            <w:tcW w:w="1721" w:type="dxa"/>
            <w:tcBorders>
              <w:top w:val="nil"/>
              <w:left w:val="nil"/>
              <w:bottom w:val="single" w:sz="4" w:space="0" w:color="auto"/>
              <w:right w:val="single" w:sz="4" w:space="0" w:color="auto"/>
            </w:tcBorders>
            <w:shd w:val="clear" w:color="auto" w:fill="auto"/>
            <w:noWrap/>
            <w:vAlign w:val="bottom"/>
            <w:hideMark/>
          </w:tcPr>
          <w:p w14:paraId="4AF9B0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7F72F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0E7E0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A93FC8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A4AAC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DBE96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438E33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B7C8C9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9B2C97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128</w:t>
            </w:r>
          </w:p>
        </w:tc>
        <w:tc>
          <w:tcPr>
            <w:tcW w:w="8284" w:type="dxa"/>
            <w:tcBorders>
              <w:top w:val="nil"/>
              <w:left w:val="nil"/>
              <w:bottom w:val="single" w:sz="4" w:space="0" w:color="auto"/>
              <w:right w:val="single" w:sz="4" w:space="0" w:color="auto"/>
            </w:tcBorders>
            <w:shd w:val="clear" w:color="auto" w:fill="auto"/>
            <w:vAlign w:val="bottom"/>
            <w:hideMark/>
          </w:tcPr>
          <w:p w14:paraId="4AE68C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Vision: Account Plan details will be pulled from Vision at RM level and will be shown in read-only mode along with Reports and Dashboards.</w:t>
            </w:r>
          </w:p>
        </w:tc>
        <w:tc>
          <w:tcPr>
            <w:tcW w:w="1721" w:type="dxa"/>
            <w:tcBorders>
              <w:top w:val="nil"/>
              <w:left w:val="nil"/>
              <w:bottom w:val="single" w:sz="4" w:space="0" w:color="auto"/>
              <w:right w:val="single" w:sz="4" w:space="0" w:color="auto"/>
            </w:tcBorders>
            <w:shd w:val="clear" w:color="auto" w:fill="auto"/>
            <w:noWrap/>
            <w:vAlign w:val="bottom"/>
            <w:hideMark/>
          </w:tcPr>
          <w:p w14:paraId="09B0A60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58DDAC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B1CD0A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B7D36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7DACA07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2955D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1722C21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4D10AC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429C1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129</w:t>
            </w:r>
          </w:p>
        </w:tc>
        <w:tc>
          <w:tcPr>
            <w:tcW w:w="8284" w:type="dxa"/>
            <w:tcBorders>
              <w:top w:val="nil"/>
              <w:left w:val="nil"/>
              <w:bottom w:val="single" w:sz="4" w:space="0" w:color="auto"/>
              <w:right w:val="single" w:sz="4" w:space="0" w:color="auto"/>
            </w:tcBorders>
            <w:shd w:val="clear" w:color="auto" w:fill="auto"/>
            <w:vAlign w:val="bottom"/>
            <w:hideMark/>
          </w:tcPr>
          <w:p w14:paraId="30E8FE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Banc assurance: The bank customers have the CIF </w:t>
            </w:r>
            <w:proofErr w:type="spellStart"/>
            <w:r w:rsidRPr="000B55CA">
              <w:rPr>
                <w:rFonts w:ascii="Calibri" w:eastAsia="Times New Roman" w:hAnsi="Calibri" w:cs="Calibri"/>
                <w:color w:val="000000"/>
                <w:sz w:val="22"/>
                <w:lang w:val="en-US"/>
              </w:rPr>
              <w:t>where as</w:t>
            </w:r>
            <w:proofErr w:type="spellEnd"/>
            <w:r w:rsidRPr="000B55CA">
              <w:rPr>
                <w:rFonts w:ascii="Calibri" w:eastAsia="Times New Roman" w:hAnsi="Calibri" w:cs="Calibri"/>
                <w:color w:val="000000"/>
                <w:sz w:val="22"/>
                <w:lang w:val="en-US"/>
              </w:rPr>
              <w:t xml:space="preserve"> </w:t>
            </w:r>
            <w:proofErr w:type="spellStart"/>
            <w:r w:rsidRPr="000B55CA">
              <w:rPr>
                <w:rFonts w:ascii="Calibri" w:eastAsia="Times New Roman" w:hAnsi="Calibri" w:cs="Calibri"/>
                <w:color w:val="000000"/>
                <w:sz w:val="22"/>
                <w:lang w:val="en-US"/>
              </w:rPr>
              <w:t>non bank</w:t>
            </w:r>
            <w:proofErr w:type="spellEnd"/>
            <w:r w:rsidRPr="000B55CA">
              <w:rPr>
                <w:rFonts w:ascii="Calibri" w:eastAsia="Times New Roman" w:hAnsi="Calibri" w:cs="Calibri"/>
                <w:color w:val="000000"/>
                <w:sz w:val="22"/>
                <w:lang w:val="en-US"/>
              </w:rPr>
              <w:t xml:space="preserve"> customers do not have CIF</w:t>
            </w:r>
          </w:p>
        </w:tc>
        <w:tc>
          <w:tcPr>
            <w:tcW w:w="1721" w:type="dxa"/>
            <w:tcBorders>
              <w:top w:val="nil"/>
              <w:left w:val="nil"/>
              <w:bottom w:val="single" w:sz="4" w:space="0" w:color="auto"/>
              <w:right w:val="single" w:sz="4" w:space="0" w:color="auto"/>
            </w:tcBorders>
            <w:shd w:val="clear" w:color="auto" w:fill="auto"/>
            <w:noWrap/>
            <w:vAlign w:val="bottom"/>
            <w:hideMark/>
          </w:tcPr>
          <w:p w14:paraId="756D3EA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7B0948C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2E392E6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62B58C2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noWrap/>
            <w:vAlign w:val="bottom"/>
            <w:hideMark/>
          </w:tcPr>
          <w:p w14:paraId="69CF1F4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9F059A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4AB907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317D21A" w14:textId="77777777" w:rsidTr="000B55CA">
        <w:trPr>
          <w:trHeight w:val="21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2984CD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130</w:t>
            </w:r>
          </w:p>
        </w:tc>
        <w:tc>
          <w:tcPr>
            <w:tcW w:w="8284" w:type="dxa"/>
            <w:tcBorders>
              <w:top w:val="nil"/>
              <w:left w:val="nil"/>
              <w:bottom w:val="single" w:sz="4" w:space="0" w:color="auto"/>
              <w:right w:val="single" w:sz="4" w:space="0" w:color="auto"/>
            </w:tcBorders>
            <w:shd w:val="clear" w:color="auto" w:fill="auto"/>
            <w:vAlign w:val="bottom"/>
            <w:hideMark/>
          </w:tcPr>
          <w:p w14:paraId="67C7A87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 Insurance Customer details to be Imported along with bank customers where CIF exists. Where CIF does not exist, these customers will be created as lead and assigned to Branch Manager as "Sol Id"/Branch Id will be present against Banc assurance   customer. He will manually assign it to RMs of a particular segments for the further processing or can assign it to himself.  For this consider product as "Transaction Account Banking".</w:t>
            </w:r>
          </w:p>
        </w:tc>
        <w:tc>
          <w:tcPr>
            <w:tcW w:w="1721" w:type="dxa"/>
            <w:tcBorders>
              <w:top w:val="nil"/>
              <w:left w:val="nil"/>
              <w:bottom w:val="single" w:sz="4" w:space="0" w:color="auto"/>
              <w:right w:val="single" w:sz="4" w:space="0" w:color="auto"/>
            </w:tcBorders>
            <w:shd w:val="clear" w:color="auto" w:fill="auto"/>
            <w:noWrap/>
            <w:vAlign w:val="bottom"/>
            <w:hideMark/>
          </w:tcPr>
          <w:p w14:paraId="7195F1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06F33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5164DB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23B1795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noWrap/>
            <w:vAlign w:val="bottom"/>
            <w:hideMark/>
          </w:tcPr>
          <w:p w14:paraId="6A89007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4E35A0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10189F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6E29552"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3E420C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131</w:t>
            </w:r>
          </w:p>
        </w:tc>
        <w:tc>
          <w:tcPr>
            <w:tcW w:w="8284" w:type="dxa"/>
            <w:tcBorders>
              <w:top w:val="nil"/>
              <w:left w:val="nil"/>
              <w:bottom w:val="single" w:sz="4" w:space="0" w:color="auto"/>
              <w:right w:val="single" w:sz="4" w:space="0" w:color="auto"/>
            </w:tcBorders>
            <w:shd w:val="clear" w:color="auto" w:fill="auto"/>
            <w:vAlign w:val="bottom"/>
            <w:hideMark/>
          </w:tcPr>
          <w:p w14:paraId="11CB9EA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PH wise pipeline details to be available on landing page of PH partner.</w:t>
            </w:r>
          </w:p>
        </w:tc>
        <w:tc>
          <w:tcPr>
            <w:tcW w:w="1721" w:type="dxa"/>
            <w:tcBorders>
              <w:top w:val="nil"/>
              <w:left w:val="nil"/>
              <w:bottom w:val="single" w:sz="4" w:space="0" w:color="auto"/>
              <w:right w:val="single" w:sz="4" w:space="0" w:color="auto"/>
            </w:tcBorders>
            <w:shd w:val="clear" w:color="auto" w:fill="auto"/>
            <w:noWrap/>
            <w:vAlign w:val="bottom"/>
            <w:hideMark/>
          </w:tcPr>
          <w:p w14:paraId="4B927DC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DF11B7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5B7264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1077" w:type="dxa"/>
            <w:tcBorders>
              <w:top w:val="nil"/>
              <w:left w:val="nil"/>
              <w:bottom w:val="single" w:sz="4" w:space="0" w:color="auto"/>
              <w:right w:val="single" w:sz="4" w:space="0" w:color="auto"/>
            </w:tcBorders>
            <w:shd w:val="clear" w:color="auto" w:fill="auto"/>
            <w:noWrap/>
            <w:vAlign w:val="bottom"/>
            <w:hideMark/>
          </w:tcPr>
          <w:p w14:paraId="4E4361C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18-May-18</w:t>
            </w:r>
          </w:p>
        </w:tc>
        <w:tc>
          <w:tcPr>
            <w:tcW w:w="2302" w:type="dxa"/>
            <w:tcBorders>
              <w:top w:val="nil"/>
              <w:left w:val="nil"/>
              <w:bottom w:val="single" w:sz="4" w:space="0" w:color="auto"/>
              <w:right w:val="single" w:sz="4" w:space="0" w:color="auto"/>
            </w:tcBorders>
            <w:shd w:val="clear" w:color="auto" w:fill="auto"/>
            <w:noWrap/>
            <w:vAlign w:val="bottom"/>
            <w:hideMark/>
          </w:tcPr>
          <w:p w14:paraId="0A0B0B2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4B7944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71C17C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16975C9"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D87432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132</w:t>
            </w:r>
          </w:p>
        </w:tc>
        <w:tc>
          <w:tcPr>
            <w:tcW w:w="8284" w:type="dxa"/>
            <w:tcBorders>
              <w:top w:val="nil"/>
              <w:left w:val="nil"/>
              <w:bottom w:val="single" w:sz="4" w:space="0" w:color="auto"/>
              <w:right w:val="single" w:sz="4" w:space="0" w:color="auto"/>
            </w:tcBorders>
            <w:shd w:val="clear" w:color="auto" w:fill="auto"/>
            <w:vAlign w:val="bottom"/>
            <w:hideMark/>
          </w:tcPr>
          <w:p w14:paraId="292728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Bank do not keep Dev, SIT &amp; Prep Prod Environments. Bank will provide only UAT environment. CRMNEXT recommended to provide the separate Dev and </w:t>
            </w:r>
            <w:proofErr w:type="spellStart"/>
            <w:r w:rsidRPr="000B55CA">
              <w:rPr>
                <w:rFonts w:ascii="Calibri" w:eastAsia="Times New Roman" w:hAnsi="Calibri" w:cs="Calibri"/>
                <w:color w:val="000000"/>
                <w:sz w:val="22"/>
                <w:lang w:val="en-US"/>
              </w:rPr>
              <w:t>Preprod</w:t>
            </w:r>
            <w:proofErr w:type="spellEnd"/>
            <w:r w:rsidRPr="000B55CA">
              <w:rPr>
                <w:rFonts w:ascii="Calibri" w:eastAsia="Times New Roman" w:hAnsi="Calibri" w:cs="Calibri"/>
                <w:color w:val="000000"/>
                <w:sz w:val="22"/>
                <w:lang w:val="en-US"/>
              </w:rPr>
              <w:t xml:space="preserve"> environment.</w:t>
            </w:r>
          </w:p>
        </w:tc>
        <w:tc>
          <w:tcPr>
            <w:tcW w:w="1721" w:type="dxa"/>
            <w:tcBorders>
              <w:top w:val="nil"/>
              <w:left w:val="nil"/>
              <w:bottom w:val="single" w:sz="4" w:space="0" w:color="auto"/>
              <w:right w:val="single" w:sz="4" w:space="0" w:color="auto"/>
            </w:tcBorders>
            <w:shd w:val="clear" w:color="auto" w:fill="auto"/>
            <w:noWrap/>
            <w:vAlign w:val="bottom"/>
            <w:hideMark/>
          </w:tcPr>
          <w:p w14:paraId="5E53067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22C16B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06F49C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286D7FE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0BD188E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07CFB2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5BBD1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1BB5543"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D85B3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133</w:t>
            </w:r>
          </w:p>
        </w:tc>
        <w:tc>
          <w:tcPr>
            <w:tcW w:w="8284" w:type="dxa"/>
            <w:tcBorders>
              <w:top w:val="nil"/>
              <w:left w:val="nil"/>
              <w:bottom w:val="single" w:sz="4" w:space="0" w:color="auto"/>
              <w:right w:val="single" w:sz="4" w:space="0" w:color="auto"/>
            </w:tcBorders>
            <w:shd w:val="clear" w:color="auto" w:fill="auto"/>
            <w:vAlign w:val="bottom"/>
            <w:hideMark/>
          </w:tcPr>
          <w:p w14:paraId="383013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 to provide access of UAT environment from Offshore to do the integration testing and also that UAT environment should have access to other systems</w:t>
            </w:r>
          </w:p>
        </w:tc>
        <w:tc>
          <w:tcPr>
            <w:tcW w:w="1721" w:type="dxa"/>
            <w:tcBorders>
              <w:top w:val="nil"/>
              <w:left w:val="nil"/>
              <w:bottom w:val="single" w:sz="4" w:space="0" w:color="auto"/>
              <w:right w:val="single" w:sz="4" w:space="0" w:color="auto"/>
            </w:tcBorders>
            <w:shd w:val="clear" w:color="auto" w:fill="auto"/>
            <w:noWrap/>
            <w:vAlign w:val="bottom"/>
            <w:hideMark/>
          </w:tcPr>
          <w:p w14:paraId="2768795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E0359F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19F396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246971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7C246F4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CCE9E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DAA84F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D88089A"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AC2D64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134</w:t>
            </w:r>
          </w:p>
        </w:tc>
        <w:tc>
          <w:tcPr>
            <w:tcW w:w="8284" w:type="dxa"/>
            <w:tcBorders>
              <w:top w:val="nil"/>
              <w:left w:val="nil"/>
              <w:bottom w:val="single" w:sz="4" w:space="0" w:color="auto"/>
              <w:right w:val="single" w:sz="4" w:space="0" w:color="auto"/>
            </w:tcBorders>
            <w:shd w:val="clear" w:color="auto" w:fill="auto"/>
            <w:vAlign w:val="bottom"/>
            <w:hideMark/>
          </w:tcPr>
          <w:p w14:paraId="3FA2A9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 has asked to set Firewall to access the environment and the Operations team from Bank and CRM to discuss the same</w:t>
            </w:r>
          </w:p>
        </w:tc>
        <w:tc>
          <w:tcPr>
            <w:tcW w:w="1721" w:type="dxa"/>
            <w:tcBorders>
              <w:top w:val="nil"/>
              <w:left w:val="nil"/>
              <w:bottom w:val="single" w:sz="4" w:space="0" w:color="auto"/>
              <w:right w:val="single" w:sz="4" w:space="0" w:color="auto"/>
            </w:tcBorders>
            <w:shd w:val="clear" w:color="auto" w:fill="auto"/>
            <w:noWrap/>
            <w:vAlign w:val="bottom"/>
            <w:hideMark/>
          </w:tcPr>
          <w:p w14:paraId="5E5CA31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22E873B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AAC9B6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AD1DF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406ECCF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5B98EA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AA240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B5DB4FC"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6BEF9F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135</w:t>
            </w:r>
          </w:p>
        </w:tc>
        <w:tc>
          <w:tcPr>
            <w:tcW w:w="8284" w:type="dxa"/>
            <w:tcBorders>
              <w:top w:val="nil"/>
              <w:left w:val="nil"/>
              <w:bottom w:val="single" w:sz="4" w:space="0" w:color="auto"/>
              <w:right w:val="single" w:sz="4" w:space="0" w:color="auto"/>
            </w:tcBorders>
            <w:shd w:val="clear" w:color="auto" w:fill="auto"/>
            <w:vAlign w:val="bottom"/>
            <w:hideMark/>
          </w:tcPr>
          <w:p w14:paraId="3788B36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Weekly progress and clarifications call to be setup on Tuesday and Friday for 2 hours separately with Kishen/Fred as well as Abdul for Functional and Technical clarifications.</w:t>
            </w:r>
          </w:p>
        </w:tc>
        <w:tc>
          <w:tcPr>
            <w:tcW w:w="1721" w:type="dxa"/>
            <w:tcBorders>
              <w:top w:val="nil"/>
              <w:left w:val="nil"/>
              <w:bottom w:val="single" w:sz="4" w:space="0" w:color="auto"/>
              <w:right w:val="single" w:sz="4" w:space="0" w:color="auto"/>
            </w:tcBorders>
            <w:shd w:val="clear" w:color="auto" w:fill="auto"/>
            <w:noWrap/>
            <w:vAlign w:val="bottom"/>
            <w:hideMark/>
          </w:tcPr>
          <w:p w14:paraId="125655A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51F96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065" w:type="dxa"/>
            <w:tcBorders>
              <w:top w:val="nil"/>
              <w:left w:val="nil"/>
              <w:bottom w:val="single" w:sz="4" w:space="0" w:color="auto"/>
              <w:right w:val="single" w:sz="4" w:space="0" w:color="auto"/>
            </w:tcBorders>
            <w:shd w:val="clear" w:color="auto" w:fill="auto"/>
            <w:noWrap/>
            <w:vAlign w:val="bottom"/>
            <w:hideMark/>
          </w:tcPr>
          <w:p w14:paraId="77D3AE6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0ED766A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7889495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5D05FE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5FD24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96BE89A"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4F4F75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136</w:t>
            </w:r>
          </w:p>
        </w:tc>
        <w:tc>
          <w:tcPr>
            <w:tcW w:w="8284" w:type="dxa"/>
            <w:tcBorders>
              <w:top w:val="nil"/>
              <w:left w:val="nil"/>
              <w:bottom w:val="single" w:sz="4" w:space="0" w:color="auto"/>
              <w:right w:val="single" w:sz="4" w:space="0" w:color="auto"/>
            </w:tcBorders>
            <w:shd w:val="clear" w:color="auto" w:fill="auto"/>
            <w:vAlign w:val="bottom"/>
            <w:hideMark/>
          </w:tcPr>
          <w:p w14:paraId="14C1D5F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 to provide mandatory field list from Core Banking to CRM</w:t>
            </w:r>
          </w:p>
        </w:tc>
        <w:tc>
          <w:tcPr>
            <w:tcW w:w="1721" w:type="dxa"/>
            <w:tcBorders>
              <w:top w:val="nil"/>
              <w:left w:val="nil"/>
              <w:bottom w:val="single" w:sz="4" w:space="0" w:color="auto"/>
              <w:right w:val="single" w:sz="4" w:space="0" w:color="auto"/>
            </w:tcBorders>
            <w:shd w:val="clear" w:color="auto" w:fill="auto"/>
            <w:noWrap/>
            <w:vAlign w:val="bottom"/>
            <w:hideMark/>
          </w:tcPr>
          <w:p w14:paraId="6B3A4D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6B29F5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7D988A3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FFBABE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4FFDA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660B3F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6E5654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8BDEF13"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BC74D9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137</w:t>
            </w:r>
          </w:p>
        </w:tc>
        <w:tc>
          <w:tcPr>
            <w:tcW w:w="8284" w:type="dxa"/>
            <w:tcBorders>
              <w:top w:val="nil"/>
              <w:left w:val="nil"/>
              <w:bottom w:val="single" w:sz="4" w:space="0" w:color="auto"/>
              <w:right w:val="single" w:sz="4" w:space="0" w:color="auto"/>
            </w:tcBorders>
            <w:shd w:val="clear" w:color="auto" w:fill="auto"/>
            <w:vAlign w:val="bottom"/>
            <w:hideMark/>
          </w:tcPr>
          <w:p w14:paraId="47F9489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SMS campaign is not a part of the system as of now.</w:t>
            </w:r>
          </w:p>
        </w:tc>
        <w:tc>
          <w:tcPr>
            <w:tcW w:w="1721" w:type="dxa"/>
            <w:tcBorders>
              <w:top w:val="nil"/>
              <w:left w:val="nil"/>
              <w:bottom w:val="single" w:sz="4" w:space="0" w:color="auto"/>
              <w:right w:val="single" w:sz="4" w:space="0" w:color="auto"/>
            </w:tcBorders>
            <w:shd w:val="clear" w:color="auto" w:fill="auto"/>
            <w:noWrap/>
            <w:vAlign w:val="bottom"/>
            <w:hideMark/>
          </w:tcPr>
          <w:p w14:paraId="4161B5E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C8CF1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069E2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66ED785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3F2E49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DD96B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8FBA3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CE703B1"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989951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138</w:t>
            </w:r>
          </w:p>
        </w:tc>
        <w:tc>
          <w:tcPr>
            <w:tcW w:w="8284" w:type="dxa"/>
            <w:tcBorders>
              <w:top w:val="nil"/>
              <w:left w:val="nil"/>
              <w:bottom w:val="single" w:sz="4" w:space="0" w:color="auto"/>
              <w:right w:val="single" w:sz="4" w:space="0" w:color="auto"/>
            </w:tcBorders>
            <w:shd w:val="clear" w:color="auto" w:fill="auto"/>
            <w:vAlign w:val="bottom"/>
            <w:hideMark/>
          </w:tcPr>
          <w:p w14:paraId="1E29E13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Mantis will be replaced by CRMNEXT to capture the leads for Email campaigns. However, other customer service related support is not in scope of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will integrate with Mantis to show the open and closed cases on customer 360.</w:t>
            </w:r>
          </w:p>
        </w:tc>
        <w:tc>
          <w:tcPr>
            <w:tcW w:w="1721" w:type="dxa"/>
            <w:tcBorders>
              <w:top w:val="nil"/>
              <w:left w:val="nil"/>
              <w:bottom w:val="single" w:sz="4" w:space="0" w:color="auto"/>
              <w:right w:val="single" w:sz="4" w:space="0" w:color="auto"/>
            </w:tcBorders>
            <w:shd w:val="clear" w:color="auto" w:fill="auto"/>
            <w:noWrap/>
            <w:vAlign w:val="bottom"/>
            <w:hideMark/>
          </w:tcPr>
          <w:p w14:paraId="47B0A0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E0F81E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3F6677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6EEBE1B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6A3F57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B0B416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9D7F5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3681371"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585666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139</w:t>
            </w:r>
          </w:p>
        </w:tc>
        <w:tc>
          <w:tcPr>
            <w:tcW w:w="8284" w:type="dxa"/>
            <w:tcBorders>
              <w:top w:val="nil"/>
              <w:left w:val="nil"/>
              <w:bottom w:val="single" w:sz="4" w:space="0" w:color="auto"/>
              <w:right w:val="single" w:sz="4" w:space="0" w:color="auto"/>
            </w:tcBorders>
            <w:shd w:val="clear" w:color="auto" w:fill="auto"/>
            <w:vAlign w:val="bottom"/>
            <w:hideMark/>
          </w:tcPr>
          <w:p w14:paraId="39B76E9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Call Centre Executive role to be added for Email campaigns and will contact the Customer to fill in the details and will assign to the respective role.</w:t>
            </w:r>
          </w:p>
        </w:tc>
        <w:tc>
          <w:tcPr>
            <w:tcW w:w="1721" w:type="dxa"/>
            <w:tcBorders>
              <w:top w:val="nil"/>
              <w:left w:val="nil"/>
              <w:bottom w:val="single" w:sz="4" w:space="0" w:color="auto"/>
              <w:right w:val="single" w:sz="4" w:space="0" w:color="auto"/>
            </w:tcBorders>
            <w:shd w:val="clear" w:color="auto" w:fill="auto"/>
            <w:noWrap/>
            <w:vAlign w:val="bottom"/>
            <w:hideMark/>
          </w:tcPr>
          <w:p w14:paraId="4D1A6E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A0ED2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59E73C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ACD693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154988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1024D6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05F4F0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342880F"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BEA39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140</w:t>
            </w:r>
          </w:p>
        </w:tc>
        <w:tc>
          <w:tcPr>
            <w:tcW w:w="8284" w:type="dxa"/>
            <w:tcBorders>
              <w:top w:val="nil"/>
              <w:left w:val="nil"/>
              <w:bottom w:val="single" w:sz="4" w:space="0" w:color="auto"/>
              <w:right w:val="single" w:sz="4" w:space="0" w:color="auto"/>
            </w:tcBorders>
            <w:shd w:val="clear" w:color="auto" w:fill="auto"/>
            <w:vAlign w:val="bottom"/>
            <w:hideMark/>
          </w:tcPr>
          <w:p w14:paraId="3E9724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Client Financials will be shown if maintained in LOS and if it is not present in LOS then the fields will be editable for the RM and the values will not go back to the Core/LOS. Need to check with LOS how they maintain the data. If available year wise in LOS, it will be shown year wise in CRM too. Else, it will show current year fields.</w:t>
            </w:r>
          </w:p>
        </w:tc>
        <w:tc>
          <w:tcPr>
            <w:tcW w:w="1721" w:type="dxa"/>
            <w:tcBorders>
              <w:top w:val="nil"/>
              <w:left w:val="nil"/>
              <w:bottom w:val="single" w:sz="4" w:space="0" w:color="auto"/>
              <w:right w:val="single" w:sz="4" w:space="0" w:color="auto"/>
            </w:tcBorders>
            <w:shd w:val="clear" w:color="auto" w:fill="auto"/>
            <w:noWrap/>
            <w:vAlign w:val="bottom"/>
            <w:hideMark/>
          </w:tcPr>
          <w:p w14:paraId="476824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015969C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E3CAB5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8855E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F8467A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588FB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335D53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4F3C95A"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6A8DC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141</w:t>
            </w:r>
          </w:p>
        </w:tc>
        <w:tc>
          <w:tcPr>
            <w:tcW w:w="8284" w:type="dxa"/>
            <w:tcBorders>
              <w:top w:val="nil"/>
              <w:left w:val="nil"/>
              <w:bottom w:val="single" w:sz="4" w:space="0" w:color="auto"/>
              <w:right w:val="single" w:sz="4" w:space="0" w:color="auto"/>
            </w:tcBorders>
            <w:shd w:val="clear" w:color="auto" w:fill="auto"/>
            <w:vAlign w:val="bottom"/>
            <w:hideMark/>
          </w:tcPr>
          <w:p w14:paraId="24CECFF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Lead Life Cycle for Campaign Leads will be maintained in CRM. The response of emails from customer will be captured in </w:t>
            </w:r>
            <w:proofErr w:type="spellStart"/>
            <w:r w:rsidRPr="000B55CA">
              <w:rPr>
                <w:rFonts w:ascii="Calibri" w:eastAsia="Times New Roman" w:hAnsi="Calibri" w:cs="Calibri"/>
                <w:color w:val="000000"/>
                <w:sz w:val="22"/>
                <w:lang w:val="en-US"/>
              </w:rPr>
              <w:t>CRMNext</w:t>
            </w:r>
            <w:proofErr w:type="spellEnd"/>
            <w:r w:rsidRPr="000B55CA">
              <w:rPr>
                <w:rFonts w:ascii="Calibri" w:eastAsia="Times New Roman" w:hAnsi="Calibri" w:cs="Calibri"/>
                <w:color w:val="000000"/>
                <w:sz w:val="22"/>
                <w:lang w:val="en-US"/>
              </w:rPr>
              <w:t xml:space="preserve"> through email syndication. Based on this either lead will be mapped to customer or will be put in suspense queue for call </w:t>
            </w:r>
            <w:proofErr w:type="spellStart"/>
            <w:r w:rsidRPr="000B55CA">
              <w:rPr>
                <w:rFonts w:ascii="Calibri" w:eastAsia="Times New Roman" w:hAnsi="Calibri" w:cs="Calibri"/>
                <w:color w:val="000000"/>
                <w:sz w:val="22"/>
                <w:lang w:val="en-US"/>
              </w:rPr>
              <w:t>centre</w:t>
            </w:r>
            <w:proofErr w:type="spellEnd"/>
            <w:r w:rsidRPr="000B55CA">
              <w:rPr>
                <w:rFonts w:ascii="Calibri" w:eastAsia="Times New Roman" w:hAnsi="Calibri" w:cs="Calibri"/>
                <w:color w:val="000000"/>
                <w:sz w:val="22"/>
                <w:lang w:val="en-US"/>
              </w:rPr>
              <w:t xml:space="preserve"> executive to work on this and assign it to Branch.</w:t>
            </w:r>
          </w:p>
        </w:tc>
        <w:tc>
          <w:tcPr>
            <w:tcW w:w="1721" w:type="dxa"/>
            <w:tcBorders>
              <w:top w:val="nil"/>
              <w:left w:val="nil"/>
              <w:bottom w:val="single" w:sz="4" w:space="0" w:color="auto"/>
              <w:right w:val="single" w:sz="4" w:space="0" w:color="auto"/>
            </w:tcBorders>
            <w:shd w:val="clear" w:color="auto" w:fill="auto"/>
            <w:noWrap/>
            <w:vAlign w:val="bottom"/>
            <w:hideMark/>
          </w:tcPr>
          <w:p w14:paraId="2D0CC5B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E09E3E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3C7920B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0DE9A3E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5741224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8CC6C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5706C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B11BAE5"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7805FF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142</w:t>
            </w:r>
          </w:p>
        </w:tc>
        <w:tc>
          <w:tcPr>
            <w:tcW w:w="8284" w:type="dxa"/>
            <w:tcBorders>
              <w:top w:val="nil"/>
              <w:left w:val="nil"/>
              <w:bottom w:val="single" w:sz="4" w:space="0" w:color="auto"/>
              <w:right w:val="single" w:sz="4" w:space="0" w:color="auto"/>
            </w:tcBorders>
            <w:shd w:val="clear" w:color="auto" w:fill="auto"/>
            <w:vAlign w:val="bottom"/>
            <w:hideMark/>
          </w:tcPr>
          <w:p w14:paraId="02EE00D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All the analytics leads list will be generated in Vision and list will be uploaded in CRM and same will be worked upon by Call </w:t>
            </w:r>
            <w:proofErr w:type="spellStart"/>
            <w:r w:rsidRPr="000B55CA">
              <w:rPr>
                <w:rFonts w:ascii="Calibri" w:eastAsia="Times New Roman" w:hAnsi="Calibri" w:cs="Calibri"/>
                <w:color w:val="000000"/>
                <w:sz w:val="22"/>
                <w:lang w:val="en-US"/>
              </w:rPr>
              <w:t>centre</w:t>
            </w:r>
            <w:proofErr w:type="spellEnd"/>
            <w:r w:rsidRPr="000B55CA">
              <w:rPr>
                <w:rFonts w:ascii="Calibri" w:eastAsia="Times New Roman" w:hAnsi="Calibri" w:cs="Calibri"/>
                <w:color w:val="000000"/>
                <w:sz w:val="22"/>
                <w:lang w:val="en-US"/>
              </w:rPr>
              <w:t xml:space="preserve"> user to proceed further. The email will be sent from CRMNEXT. Further processing will remain same as that of Campaign Leads.</w:t>
            </w:r>
          </w:p>
        </w:tc>
        <w:tc>
          <w:tcPr>
            <w:tcW w:w="1721" w:type="dxa"/>
            <w:tcBorders>
              <w:top w:val="nil"/>
              <w:left w:val="nil"/>
              <w:bottom w:val="single" w:sz="4" w:space="0" w:color="auto"/>
              <w:right w:val="single" w:sz="4" w:space="0" w:color="auto"/>
            </w:tcBorders>
            <w:shd w:val="clear" w:color="auto" w:fill="auto"/>
            <w:noWrap/>
            <w:vAlign w:val="bottom"/>
            <w:hideMark/>
          </w:tcPr>
          <w:p w14:paraId="7FA1F7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3B389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9A4E25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658B329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28218E2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A57FF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CEC29F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0FE1322F"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23BD3C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143</w:t>
            </w:r>
          </w:p>
        </w:tc>
        <w:tc>
          <w:tcPr>
            <w:tcW w:w="8284" w:type="dxa"/>
            <w:tcBorders>
              <w:top w:val="nil"/>
              <w:left w:val="nil"/>
              <w:bottom w:val="single" w:sz="4" w:space="0" w:color="auto"/>
              <w:right w:val="single" w:sz="4" w:space="0" w:color="auto"/>
            </w:tcBorders>
            <w:shd w:val="clear" w:color="auto" w:fill="auto"/>
            <w:vAlign w:val="bottom"/>
            <w:hideMark/>
          </w:tcPr>
          <w:p w14:paraId="5C39864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Field Validations of Core will not be maintained in </w:t>
            </w:r>
            <w:proofErr w:type="gramStart"/>
            <w:r w:rsidRPr="000B55CA">
              <w:rPr>
                <w:rFonts w:ascii="Calibri" w:eastAsia="Times New Roman" w:hAnsi="Calibri" w:cs="Calibri"/>
                <w:color w:val="000000"/>
                <w:sz w:val="22"/>
                <w:lang w:val="en-US"/>
              </w:rPr>
              <w:t>CRMNEXT  considering</w:t>
            </w:r>
            <w:proofErr w:type="gramEnd"/>
            <w:r w:rsidRPr="000B55CA">
              <w:rPr>
                <w:rFonts w:ascii="Calibri" w:eastAsia="Times New Roman" w:hAnsi="Calibri" w:cs="Calibri"/>
                <w:color w:val="000000"/>
                <w:sz w:val="22"/>
                <w:lang w:val="en-US"/>
              </w:rPr>
              <w:t xml:space="preserve"> the purpose of CRM is to track up sale and cross sale whereas for the purpose of core is customer on boarding.</w:t>
            </w:r>
          </w:p>
        </w:tc>
        <w:tc>
          <w:tcPr>
            <w:tcW w:w="1721" w:type="dxa"/>
            <w:tcBorders>
              <w:top w:val="nil"/>
              <w:left w:val="nil"/>
              <w:bottom w:val="single" w:sz="4" w:space="0" w:color="auto"/>
              <w:right w:val="single" w:sz="4" w:space="0" w:color="auto"/>
            </w:tcBorders>
            <w:shd w:val="clear" w:color="auto" w:fill="auto"/>
            <w:noWrap/>
            <w:vAlign w:val="bottom"/>
            <w:hideMark/>
          </w:tcPr>
          <w:p w14:paraId="25E09EE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353D6A6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0279A6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A5B48F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7B0B2CF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6C97FA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B3448F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A360E5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D4EFCD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144</w:t>
            </w:r>
          </w:p>
        </w:tc>
        <w:tc>
          <w:tcPr>
            <w:tcW w:w="8284" w:type="dxa"/>
            <w:tcBorders>
              <w:top w:val="nil"/>
              <w:left w:val="nil"/>
              <w:bottom w:val="single" w:sz="4" w:space="0" w:color="auto"/>
              <w:right w:val="single" w:sz="4" w:space="0" w:color="auto"/>
            </w:tcBorders>
            <w:shd w:val="clear" w:color="auto" w:fill="auto"/>
            <w:vAlign w:val="bottom"/>
            <w:hideMark/>
          </w:tcPr>
          <w:p w14:paraId="6A4737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Customer Prioritization on the basis of Financials/Turnover will be needed from LOS Retail 360.</w:t>
            </w:r>
          </w:p>
        </w:tc>
        <w:tc>
          <w:tcPr>
            <w:tcW w:w="1721" w:type="dxa"/>
            <w:tcBorders>
              <w:top w:val="nil"/>
              <w:left w:val="nil"/>
              <w:bottom w:val="single" w:sz="4" w:space="0" w:color="auto"/>
              <w:right w:val="single" w:sz="4" w:space="0" w:color="auto"/>
            </w:tcBorders>
            <w:shd w:val="clear" w:color="auto" w:fill="auto"/>
            <w:noWrap/>
            <w:vAlign w:val="bottom"/>
            <w:hideMark/>
          </w:tcPr>
          <w:p w14:paraId="493654F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465D5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1B4E1D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63479F2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4DB2B7D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C44D2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573E405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9DA51E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6D1BC5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145</w:t>
            </w:r>
          </w:p>
        </w:tc>
        <w:tc>
          <w:tcPr>
            <w:tcW w:w="8284" w:type="dxa"/>
            <w:tcBorders>
              <w:top w:val="nil"/>
              <w:left w:val="nil"/>
              <w:bottom w:val="single" w:sz="4" w:space="0" w:color="auto"/>
              <w:right w:val="single" w:sz="4" w:space="0" w:color="auto"/>
            </w:tcBorders>
            <w:shd w:val="clear" w:color="auto" w:fill="auto"/>
            <w:vAlign w:val="bottom"/>
            <w:hideMark/>
          </w:tcPr>
          <w:p w14:paraId="4732EB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Branch Manager, Segment Head, Champions roles will be able to  re-assign leads to other CSO/</w:t>
            </w:r>
            <w:proofErr w:type="spellStart"/>
            <w:r w:rsidRPr="000B55CA">
              <w:rPr>
                <w:rFonts w:ascii="Calibri" w:eastAsia="Times New Roman" w:hAnsi="Calibri" w:cs="Calibri"/>
                <w:color w:val="000000"/>
                <w:sz w:val="22"/>
                <w:lang w:val="en-US"/>
              </w:rPr>
              <w:t>RMs.</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14:paraId="07896F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E740A3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4B9018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487C633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66F6561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352BEC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86C9D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60B84F5"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784219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146</w:t>
            </w:r>
          </w:p>
        </w:tc>
        <w:tc>
          <w:tcPr>
            <w:tcW w:w="8284" w:type="dxa"/>
            <w:tcBorders>
              <w:top w:val="nil"/>
              <w:left w:val="nil"/>
              <w:bottom w:val="single" w:sz="4" w:space="0" w:color="auto"/>
              <w:right w:val="single" w:sz="4" w:space="0" w:color="auto"/>
            </w:tcBorders>
            <w:shd w:val="clear" w:color="auto" w:fill="auto"/>
            <w:vAlign w:val="bottom"/>
            <w:hideMark/>
          </w:tcPr>
          <w:p w14:paraId="6308A90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Lead to Lead dedupe for Product and Mobile number will be there for new lead creation</w:t>
            </w:r>
          </w:p>
        </w:tc>
        <w:tc>
          <w:tcPr>
            <w:tcW w:w="1721" w:type="dxa"/>
            <w:tcBorders>
              <w:top w:val="nil"/>
              <w:left w:val="nil"/>
              <w:bottom w:val="single" w:sz="4" w:space="0" w:color="auto"/>
              <w:right w:val="single" w:sz="4" w:space="0" w:color="auto"/>
            </w:tcBorders>
            <w:shd w:val="clear" w:color="auto" w:fill="auto"/>
            <w:noWrap/>
            <w:vAlign w:val="bottom"/>
            <w:hideMark/>
          </w:tcPr>
          <w:p w14:paraId="5E49DE0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2D723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26D92D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60A7615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104DACD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EEC2E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5C5F3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5D8917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2F88F6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147</w:t>
            </w:r>
          </w:p>
        </w:tc>
        <w:tc>
          <w:tcPr>
            <w:tcW w:w="8284" w:type="dxa"/>
            <w:tcBorders>
              <w:top w:val="nil"/>
              <w:left w:val="nil"/>
              <w:bottom w:val="single" w:sz="4" w:space="0" w:color="auto"/>
              <w:right w:val="single" w:sz="4" w:space="0" w:color="auto"/>
            </w:tcBorders>
            <w:shd w:val="clear" w:color="auto" w:fill="auto"/>
            <w:vAlign w:val="bottom"/>
            <w:hideMark/>
          </w:tcPr>
          <w:p w14:paraId="74A271E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8 Team Leads from DSE will have access to CRMNEXT to view the leads</w:t>
            </w:r>
          </w:p>
        </w:tc>
        <w:tc>
          <w:tcPr>
            <w:tcW w:w="1721" w:type="dxa"/>
            <w:tcBorders>
              <w:top w:val="nil"/>
              <w:left w:val="nil"/>
              <w:bottom w:val="single" w:sz="4" w:space="0" w:color="auto"/>
              <w:right w:val="single" w:sz="4" w:space="0" w:color="auto"/>
            </w:tcBorders>
            <w:shd w:val="clear" w:color="auto" w:fill="auto"/>
            <w:noWrap/>
            <w:vAlign w:val="bottom"/>
            <w:hideMark/>
          </w:tcPr>
          <w:p w14:paraId="16F8A5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BE0C0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84809C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5EAD3E9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3745F78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235A8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F7BA79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39E9B49"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0522F2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148</w:t>
            </w:r>
          </w:p>
        </w:tc>
        <w:tc>
          <w:tcPr>
            <w:tcW w:w="8284" w:type="dxa"/>
            <w:tcBorders>
              <w:top w:val="nil"/>
              <w:left w:val="nil"/>
              <w:bottom w:val="single" w:sz="4" w:space="0" w:color="auto"/>
              <w:right w:val="single" w:sz="4" w:space="0" w:color="auto"/>
            </w:tcBorders>
            <w:shd w:val="clear" w:color="auto" w:fill="auto"/>
            <w:vAlign w:val="bottom"/>
            <w:hideMark/>
          </w:tcPr>
          <w:p w14:paraId="7BE763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Asset Finance, Banc assurance and Call Centre Executives to have access to CRM system to create and modify leads. The logic and roles will be provided from the bank. The Call Centre Executive role will be added whereas the PH-Rep role will be provided to all PH partners.</w:t>
            </w:r>
          </w:p>
        </w:tc>
        <w:tc>
          <w:tcPr>
            <w:tcW w:w="1721" w:type="dxa"/>
            <w:tcBorders>
              <w:top w:val="nil"/>
              <w:left w:val="nil"/>
              <w:bottom w:val="single" w:sz="4" w:space="0" w:color="auto"/>
              <w:right w:val="single" w:sz="4" w:space="0" w:color="auto"/>
            </w:tcBorders>
            <w:shd w:val="clear" w:color="auto" w:fill="auto"/>
            <w:noWrap/>
            <w:vAlign w:val="bottom"/>
            <w:hideMark/>
          </w:tcPr>
          <w:p w14:paraId="76F057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D46A34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19F35DA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285D58D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026034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D5886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81D35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39083B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6B7EB8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149</w:t>
            </w:r>
          </w:p>
        </w:tc>
        <w:tc>
          <w:tcPr>
            <w:tcW w:w="8284" w:type="dxa"/>
            <w:tcBorders>
              <w:top w:val="nil"/>
              <w:left w:val="nil"/>
              <w:bottom w:val="single" w:sz="4" w:space="0" w:color="auto"/>
              <w:right w:val="single" w:sz="4" w:space="0" w:color="auto"/>
            </w:tcBorders>
            <w:shd w:val="clear" w:color="auto" w:fill="auto"/>
            <w:vAlign w:val="bottom"/>
            <w:hideMark/>
          </w:tcPr>
          <w:p w14:paraId="18D27F3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23 Call Centre Executives need access to CRM for editing leads. For them, a </w:t>
            </w:r>
            <w:proofErr w:type="spellStart"/>
            <w:r w:rsidRPr="000B55CA">
              <w:rPr>
                <w:rFonts w:ascii="Calibri" w:eastAsia="Times New Roman" w:hAnsi="Calibri" w:cs="Calibri"/>
                <w:color w:val="000000"/>
                <w:sz w:val="22"/>
                <w:lang w:val="en-US"/>
              </w:rPr>
              <w:t>crm</w:t>
            </w:r>
            <w:proofErr w:type="spellEnd"/>
            <w:r w:rsidRPr="000B55CA">
              <w:rPr>
                <w:rFonts w:ascii="Calibri" w:eastAsia="Times New Roman" w:hAnsi="Calibri" w:cs="Calibri"/>
                <w:color w:val="000000"/>
                <w:sz w:val="22"/>
                <w:lang w:val="en-US"/>
              </w:rPr>
              <w:t xml:space="preserve"> role of "Call Centre Executive" will be added in CRMNEXT.</w:t>
            </w:r>
          </w:p>
        </w:tc>
        <w:tc>
          <w:tcPr>
            <w:tcW w:w="1721" w:type="dxa"/>
            <w:tcBorders>
              <w:top w:val="nil"/>
              <w:left w:val="nil"/>
              <w:bottom w:val="single" w:sz="4" w:space="0" w:color="auto"/>
              <w:right w:val="single" w:sz="4" w:space="0" w:color="auto"/>
            </w:tcBorders>
            <w:shd w:val="clear" w:color="auto" w:fill="auto"/>
            <w:noWrap/>
            <w:vAlign w:val="bottom"/>
            <w:hideMark/>
          </w:tcPr>
          <w:p w14:paraId="5E683D0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FF9DE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FD228F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0C7B0C7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2302" w:type="dxa"/>
            <w:tcBorders>
              <w:top w:val="nil"/>
              <w:left w:val="nil"/>
              <w:bottom w:val="single" w:sz="4" w:space="0" w:color="auto"/>
              <w:right w:val="single" w:sz="4" w:space="0" w:color="auto"/>
            </w:tcBorders>
            <w:shd w:val="clear" w:color="auto" w:fill="auto"/>
            <w:noWrap/>
            <w:vAlign w:val="bottom"/>
            <w:hideMark/>
          </w:tcPr>
          <w:p w14:paraId="6798E3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F6441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41EFB0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090FE92"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1A1DC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150</w:t>
            </w:r>
          </w:p>
        </w:tc>
        <w:tc>
          <w:tcPr>
            <w:tcW w:w="8284" w:type="dxa"/>
            <w:tcBorders>
              <w:top w:val="nil"/>
              <w:left w:val="nil"/>
              <w:bottom w:val="single" w:sz="4" w:space="0" w:color="auto"/>
              <w:right w:val="single" w:sz="4" w:space="0" w:color="auto"/>
            </w:tcBorders>
            <w:shd w:val="clear" w:color="auto" w:fill="auto"/>
            <w:vAlign w:val="bottom"/>
            <w:hideMark/>
          </w:tcPr>
          <w:p w14:paraId="16F4753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List values for "Lead Source" will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3B42963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048A0C9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3F117DF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1D1AD5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97BCA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D048D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2A21F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94CD43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582E8C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151</w:t>
            </w:r>
          </w:p>
        </w:tc>
        <w:tc>
          <w:tcPr>
            <w:tcW w:w="8284" w:type="dxa"/>
            <w:tcBorders>
              <w:top w:val="nil"/>
              <w:left w:val="nil"/>
              <w:bottom w:val="single" w:sz="4" w:space="0" w:color="auto"/>
              <w:right w:val="single" w:sz="4" w:space="0" w:color="auto"/>
            </w:tcBorders>
            <w:shd w:val="clear" w:color="auto" w:fill="auto"/>
            <w:vAlign w:val="bottom"/>
            <w:hideMark/>
          </w:tcPr>
          <w:p w14:paraId="3A280A0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Logic of Predictive Offers/Next Best Product on Customers to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2D16A21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5856030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76BE40B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7BC56F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6063502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D05E00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5701E7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C5F7747"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375B21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152</w:t>
            </w:r>
          </w:p>
        </w:tc>
        <w:tc>
          <w:tcPr>
            <w:tcW w:w="8284" w:type="dxa"/>
            <w:tcBorders>
              <w:top w:val="nil"/>
              <w:left w:val="nil"/>
              <w:bottom w:val="single" w:sz="4" w:space="0" w:color="auto"/>
              <w:right w:val="single" w:sz="4" w:space="0" w:color="auto"/>
            </w:tcBorders>
            <w:shd w:val="clear" w:color="auto" w:fill="auto"/>
            <w:vAlign w:val="bottom"/>
            <w:hideMark/>
          </w:tcPr>
          <w:p w14:paraId="253E2F7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Logic of Product Bundling  to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5DAECB0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5AFC89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13AF757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21-May-18</w:t>
            </w:r>
          </w:p>
        </w:tc>
        <w:tc>
          <w:tcPr>
            <w:tcW w:w="1077" w:type="dxa"/>
            <w:tcBorders>
              <w:top w:val="nil"/>
              <w:left w:val="nil"/>
              <w:bottom w:val="single" w:sz="4" w:space="0" w:color="auto"/>
              <w:right w:val="single" w:sz="4" w:space="0" w:color="auto"/>
            </w:tcBorders>
            <w:shd w:val="clear" w:color="auto" w:fill="auto"/>
            <w:noWrap/>
            <w:vAlign w:val="bottom"/>
            <w:hideMark/>
          </w:tcPr>
          <w:p w14:paraId="4D3B296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71B145D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8D029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4C6DED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524D0E3" w14:textId="77777777" w:rsidTr="000B55CA">
        <w:trPr>
          <w:trHeight w:val="24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56FE03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153</w:t>
            </w:r>
          </w:p>
        </w:tc>
        <w:tc>
          <w:tcPr>
            <w:tcW w:w="8284" w:type="dxa"/>
            <w:tcBorders>
              <w:top w:val="nil"/>
              <w:left w:val="nil"/>
              <w:bottom w:val="single" w:sz="4" w:space="0" w:color="auto"/>
              <w:right w:val="single" w:sz="4" w:space="0" w:color="auto"/>
            </w:tcBorders>
            <w:shd w:val="clear" w:color="auto" w:fill="auto"/>
            <w:vAlign w:val="bottom"/>
            <w:hideMark/>
          </w:tcPr>
          <w:p w14:paraId="5FF8AC5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Add role, Champion </w:t>
            </w:r>
            <w:proofErr w:type="spellStart"/>
            <w:r w:rsidRPr="000B55CA">
              <w:rPr>
                <w:rFonts w:ascii="Calibri" w:eastAsia="Times New Roman" w:hAnsi="Calibri" w:cs="Calibri"/>
                <w:color w:val="000000"/>
                <w:sz w:val="22"/>
                <w:lang w:val="en-US"/>
              </w:rPr>
              <w:t>withreadonly</w:t>
            </w:r>
            <w:proofErr w:type="spellEnd"/>
            <w:r w:rsidRPr="000B55CA">
              <w:rPr>
                <w:rFonts w:ascii="Calibri" w:eastAsia="Times New Roman" w:hAnsi="Calibri" w:cs="Calibri"/>
                <w:color w:val="000000"/>
                <w:sz w:val="22"/>
                <w:lang w:val="en-US"/>
              </w:rPr>
              <w:t xml:space="preserve"> access to deals. </w:t>
            </w:r>
            <w:r w:rsidRPr="000B55CA">
              <w:rPr>
                <w:rFonts w:ascii="Calibri" w:eastAsia="Times New Roman" w:hAnsi="Calibri" w:cs="Calibri"/>
                <w:color w:val="FF0000"/>
                <w:sz w:val="22"/>
                <w:lang w:val="en-US"/>
              </w:rPr>
              <w:t>(however, champions to approve deletion/removal of deals to avoid RMs gaming pipeline and hit ratio)</w:t>
            </w:r>
            <w:r w:rsidRPr="000B55CA">
              <w:rPr>
                <w:rFonts w:ascii="Calibri" w:eastAsia="Times New Roman" w:hAnsi="Calibri" w:cs="Calibri"/>
                <w:color w:val="FF0000"/>
                <w:sz w:val="22"/>
                <w:lang w:val="en-US"/>
              </w:rPr>
              <w:br/>
            </w:r>
            <w:r w:rsidRPr="000B55CA">
              <w:rPr>
                <w:rFonts w:ascii="Calibri" w:eastAsia="Times New Roman" w:hAnsi="Calibri" w:cs="Calibri"/>
                <w:sz w:val="22"/>
                <w:lang w:val="en-US"/>
              </w:rPr>
              <w:t>CRM: No deletion will be allowed to the Champion however the deal will be marked as Not Interested/Rejected and will be moved out of the bucket and no further action will be required. The RM who is the lead of Deal will need to justify the reason behind "Not Interested" and "Rejected".</w:t>
            </w:r>
          </w:p>
        </w:tc>
        <w:tc>
          <w:tcPr>
            <w:tcW w:w="1721" w:type="dxa"/>
            <w:tcBorders>
              <w:top w:val="nil"/>
              <w:left w:val="nil"/>
              <w:bottom w:val="single" w:sz="4" w:space="0" w:color="auto"/>
              <w:right w:val="single" w:sz="4" w:space="0" w:color="auto"/>
            </w:tcBorders>
            <w:shd w:val="clear" w:color="auto" w:fill="auto"/>
            <w:noWrap/>
            <w:vAlign w:val="bottom"/>
            <w:hideMark/>
          </w:tcPr>
          <w:p w14:paraId="61F7644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ACF1B9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66225E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1077" w:type="dxa"/>
            <w:tcBorders>
              <w:top w:val="nil"/>
              <w:left w:val="nil"/>
              <w:bottom w:val="single" w:sz="4" w:space="0" w:color="auto"/>
              <w:right w:val="single" w:sz="4" w:space="0" w:color="auto"/>
            </w:tcBorders>
            <w:shd w:val="clear" w:color="auto" w:fill="auto"/>
            <w:noWrap/>
            <w:vAlign w:val="bottom"/>
            <w:hideMark/>
          </w:tcPr>
          <w:p w14:paraId="1E54013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16-May-18</w:t>
            </w:r>
          </w:p>
        </w:tc>
        <w:tc>
          <w:tcPr>
            <w:tcW w:w="2302" w:type="dxa"/>
            <w:tcBorders>
              <w:top w:val="nil"/>
              <w:left w:val="nil"/>
              <w:bottom w:val="single" w:sz="4" w:space="0" w:color="auto"/>
              <w:right w:val="single" w:sz="4" w:space="0" w:color="auto"/>
            </w:tcBorders>
            <w:shd w:val="clear" w:color="auto" w:fill="auto"/>
            <w:vAlign w:val="bottom"/>
            <w:hideMark/>
          </w:tcPr>
          <w:p w14:paraId="17BFFB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 as mentioned under description.</w:t>
            </w:r>
          </w:p>
        </w:tc>
        <w:tc>
          <w:tcPr>
            <w:tcW w:w="865" w:type="dxa"/>
            <w:tcBorders>
              <w:top w:val="nil"/>
              <w:left w:val="nil"/>
              <w:bottom w:val="single" w:sz="4" w:space="0" w:color="auto"/>
              <w:right w:val="single" w:sz="4" w:space="0" w:color="auto"/>
            </w:tcBorders>
            <w:shd w:val="clear" w:color="auto" w:fill="auto"/>
            <w:noWrap/>
            <w:vAlign w:val="bottom"/>
            <w:hideMark/>
          </w:tcPr>
          <w:p w14:paraId="3B2A650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47344D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09D0E44"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06E53B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153</w:t>
            </w:r>
          </w:p>
        </w:tc>
        <w:tc>
          <w:tcPr>
            <w:tcW w:w="8284" w:type="dxa"/>
            <w:tcBorders>
              <w:top w:val="nil"/>
              <w:left w:val="nil"/>
              <w:bottom w:val="single" w:sz="4" w:space="0" w:color="auto"/>
              <w:right w:val="single" w:sz="4" w:space="0" w:color="auto"/>
            </w:tcBorders>
            <w:shd w:val="clear" w:color="auto" w:fill="auto"/>
            <w:noWrap/>
            <w:vAlign w:val="bottom"/>
            <w:hideMark/>
          </w:tcPr>
          <w:p w14:paraId="038E05E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Occupation refined list to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7A85E6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DF91B2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5893167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1DD1736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74400C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6DF3A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CC870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551308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43928B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154</w:t>
            </w:r>
          </w:p>
        </w:tc>
        <w:tc>
          <w:tcPr>
            <w:tcW w:w="8284" w:type="dxa"/>
            <w:tcBorders>
              <w:top w:val="nil"/>
              <w:left w:val="nil"/>
              <w:bottom w:val="single" w:sz="4" w:space="0" w:color="auto"/>
              <w:right w:val="single" w:sz="4" w:space="0" w:color="auto"/>
            </w:tcBorders>
            <w:shd w:val="clear" w:color="auto" w:fill="auto"/>
            <w:noWrap/>
            <w:vAlign w:val="bottom"/>
            <w:hideMark/>
          </w:tcPr>
          <w:p w14:paraId="7FDB981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Religion list to be provided by bank. This will be added as editable field in Customer 360.</w:t>
            </w:r>
          </w:p>
        </w:tc>
        <w:tc>
          <w:tcPr>
            <w:tcW w:w="1721" w:type="dxa"/>
            <w:tcBorders>
              <w:top w:val="nil"/>
              <w:left w:val="nil"/>
              <w:bottom w:val="single" w:sz="4" w:space="0" w:color="auto"/>
              <w:right w:val="single" w:sz="4" w:space="0" w:color="auto"/>
            </w:tcBorders>
            <w:shd w:val="clear" w:color="auto" w:fill="auto"/>
            <w:noWrap/>
            <w:vAlign w:val="bottom"/>
            <w:hideMark/>
          </w:tcPr>
          <w:p w14:paraId="2665CF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AC69C9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071402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33B67A4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7A7D970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F190D2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F1AE1B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A2AE116"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6C03E4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155</w:t>
            </w:r>
          </w:p>
        </w:tc>
        <w:tc>
          <w:tcPr>
            <w:tcW w:w="8284" w:type="dxa"/>
            <w:tcBorders>
              <w:top w:val="nil"/>
              <w:left w:val="nil"/>
              <w:bottom w:val="single" w:sz="4" w:space="0" w:color="auto"/>
              <w:right w:val="single" w:sz="4" w:space="0" w:color="auto"/>
            </w:tcBorders>
            <w:shd w:val="clear" w:color="auto" w:fill="auto"/>
            <w:vAlign w:val="bottom"/>
            <w:hideMark/>
          </w:tcPr>
          <w:p w14:paraId="682123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There will be sub type for the channel "Referrals" for which there will be a list of values. </w:t>
            </w:r>
            <w:r w:rsidRPr="000B55CA">
              <w:rPr>
                <w:rFonts w:ascii="Calibri" w:eastAsia="Times New Roman" w:hAnsi="Calibri" w:cs="Calibri"/>
                <w:color w:val="000000"/>
                <w:sz w:val="22"/>
                <w:lang w:val="en-US"/>
              </w:rPr>
              <w:br/>
              <w:t>The bank will provide a list of sub type for referrals. Same will be added in lead screen</w:t>
            </w:r>
          </w:p>
        </w:tc>
        <w:tc>
          <w:tcPr>
            <w:tcW w:w="1721" w:type="dxa"/>
            <w:tcBorders>
              <w:top w:val="nil"/>
              <w:left w:val="nil"/>
              <w:bottom w:val="single" w:sz="4" w:space="0" w:color="auto"/>
              <w:right w:val="single" w:sz="4" w:space="0" w:color="auto"/>
            </w:tcBorders>
            <w:shd w:val="clear" w:color="auto" w:fill="auto"/>
            <w:noWrap/>
            <w:vAlign w:val="bottom"/>
            <w:hideMark/>
          </w:tcPr>
          <w:p w14:paraId="5A6811D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58079A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CC8101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721E88C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1871A07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A24F5C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6F5AE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6CD4355"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A09CAE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156</w:t>
            </w:r>
          </w:p>
        </w:tc>
        <w:tc>
          <w:tcPr>
            <w:tcW w:w="8284" w:type="dxa"/>
            <w:tcBorders>
              <w:top w:val="nil"/>
              <w:left w:val="nil"/>
              <w:bottom w:val="single" w:sz="4" w:space="0" w:color="auto"/>
              <w:right w:val="single" w:sz="4" w:space="0" w:color="auto"/>
            </w:tcBorders>
            <w:shd w:val="clear" w:color="auto" w:fill="auto"/>
            <w:vAlign w:val="bottom"/>
            <w:hideMark/>
          </w:tcPr>
          <w:p w14:paraId="74BAE04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Expected Close Date to be added for Individual process (lead management).</w:t>
            </w:r>
          </w:p>
        </w:tc>
        <w:tc>
          <w:tcPr>
            <w:tcW w:w="1721" w:type="dxa"/>
            <w:tcBorders>
              <w:top w:val="nil"/>
              <w:left w:val="nil"/>
              <w:bottom w:val="single" w:sz="4" w:space="0" w:color="auto"/>
              <w:right w:val="single" w:sz="4" w:space="0" w:color="auto"/>
            </w:tcBorders>
            <w:shd w:val="clear" w:color="auto" w:fill="auto"/>
            <w:noWrap/>
            <w:vAlign w:val="bottom"/>
            <w:hideMark/>
          </w:tcPr>
          <w:p w14:paraId="403BF3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70C213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76392A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11FCD4D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2B7D6E2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5F8B8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1BD50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4535FB7"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B9CF41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157</w:t>
            </w:r>
          </w:p>
        </w:tc>
        <w:tc>
          <w:tcPr>
            <w:tcW w:w="8284" w:type="dxa"/>
            <w:tcBorders>
              <w:top w:val="nil"/>
              <w:left w:val="nil"/>
              <w:bottom w:val="single" w:sz="4" w:space="0" w:color="auto"/>
              <w:right w:val="single" w:sz="4" w:space="0" w:color="auto"/>
            </w:tcBorders>
            <w:shd w:val="clear" w:color="auto" w:fill="auto"/>
            <w:vAlign w:val="bottom"/>
            <w:hideMark/>
          </w:tcPr>
          <w:p w14:paraId="5F4CD2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Generate the lead reports for "Start Date" to "End Date" for all status codes.</w:t>
            </w:r>
          </w:p>
        </w:tc>
        <w:tc>
          <w:tcPr>
            <w:tcW w:w="1721" w:type="dxa"/>
            <w:tcBorders>
              <w:top w:val="nil"/>
              <w:left w:val="nil"/>
              <w:bottom w:val="single" w:sz="4" w:space="0" w:color="auto"/>
              <w:right w:val="single" w:sz="4" w:space="0" w:color="auto"/>
            </w:tcBorders>
            <w:shd w:val="clear" w:color="auto" w:fill="auto"/>
            <w:noWrap/>
            <w:vAlign w:val="bottom"/>
            <w:hideMark/>
          </w:tcPr>
          <w:p w14:paraId="2135330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0F4416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57EEC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713B5F6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0DC78C5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B5FE01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682591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095FF5F"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D8BA13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158</w:t>
            </w:r>
          </w:p>
        </w:tc>
        <w:tc>
          <w:tcPr>
            <w:tcW w:w="8284" w:type="dxa"/>
            <w:tcBorders>
              <w:top w:val="nil"/>
              <w:left w:val="nil"/>
              <w:bottom w:val="single" w:sz="4" w:space="0" w:color="auto"/>
              <w:right w:val="single" w:sz="4" w:space="0" w:color="auto"/>
            </w:tcBorders>
            <w:shd w:val="clear" w:color="auto" w:fill="auto"/>
            <w:vAlign w:val="bottom"/>
            <w:hideMark/>
          </w:tcPr>
          <w:p w14:paraId="40B545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The Customer 360 will be listed as two: </w:t>
            </w:r>
            <w:r w:rsidRPr="000B55CA">
              <w:rPr>
                <w:rFonts w:ascii="Calibri" w:eastAsia="Times New Roman" w:hAnsi="Calibri" w:cs="Calibri"/>
                <w:color w:val="000000"/>
                <w:sz w:val="22"/>
                <w:lang w:val="en-US"/>
              </w:rPr>
              <w:br/>
              <w:t>1. Corporate 360</w:t>
            </w:r>
            <w:r w:rsidRPr="000B55CA">
              <w:rPr>
                <w:rFonts w:ascii="Calibri" w:eastAsia="Times New Roman" w:hAnsi="Calibri" w:cs="Calibri"/>
                <w:color w:val="000000"/>
                <w:sz w:val="22"/>
                <w:lang w:val="en-US"/>
              </w:rPr>
              <w:br/>
              <w:t>2. Individual 360</w:t>
            </w:r>
          </w:p>
        </w:tc>
        <w:tc>
          <w:tcPr>
            <w:tcW w:w="1721" w:type="dxa"/>
            <w:tcBorders>
              <w:top w:val="nil"/>
              <w:left w:val="nil"/>
              <w:bottom w:val="single" w:sz="4" w:space="0" w:color="auto"/>
              <w:right w:val="single" w:sz="4" w:space="0" w:color="auto"/>
            </w:tcBorders>
            <w:shd w:val="clear" w:color="auto" w:fill="auto"/>
            <w:noWrap/>
            <w:vAlign w:val="bottom"/>
            <w:hideMark/>
          </w:tcPr>
          <w:p w14:paraId="053DDCC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14A9D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691923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69A3BAF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4948BE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6C59D4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62F532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D0D7F13"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572B12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159</w:t>
            </w:r>
          </w:p>
        </w:tc>
        <w:tc>
          <w:tcPr>
            <w:tcW w:w="8284" w:type="dxa"/>
            <w:tcBorders>
              <w:top w:val="nil"/>
              <w:left w:val="nil"/>
              <w:bottom w:val="single" w:sz="4" w:space="0" w:color="auto"/>
              <w:right w:val="single" w:sz="4" w:space="0" w:color="auto"/>
            </w:tcBorders>
            <w:shd w:val="clear" w:color="auto" w:fill="auto"/>
            <w:vAlign w:val="bottom"/>
            <w:hideMark/>
          </w:tcPr>
          <w:p w14:paraId="2C04317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Field list for all processes will be provided from bank from different systems. The field will be provided to all the product house representatives and they will concur on the fields that require to be showcased</w:t>
            </w:r>
          </w:p>
        </w:tc>
        <w:tc>
          <w:tcPr>
            <w:tcW w:w="1721" w:type="dxa"/>
            <w:tcBorders>
              <w:top w:val="nil"/>
              <w:left w:val="nil"/>
              <w:bottom w:val="single" w:sz="4" w:space="0" w:color="auto"/>
              <w:right w:val="single" w:sz="4" w:space="0" w:color="auto"/>
            </w:tcBorders>
            <w:shd w:val="clear" w:color="auto" w:fill="auto"/>
            <w:noWrap/>
            <w:vAlign w:val="bottom"/>
            <w:hideMark/>
          </w:tcPr>
          <w:p w14:paraId="37EA707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37E9044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15523F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3A51288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68C713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4DF92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0093A4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33D16B9"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9D0C84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160</w:t>
            </w:r>
          </w:p>
        </w:tc>
        <w:tc>
          <w:tcPr>
            <w:tcW w:w="8284" w:type="dxa"/>
            <w:tcBorders>
              <w:top w:val="nil"/>
              <w:left w:val="nil"/>
              <w:bottom w:val="single" w:sz="4" w:space="0" w:color="auto"/>
              <w:right w:val="single" w:sz="4" w:space="0" w:color="auto"/>
            </w:tcBorders>
            <w:shd w:val="clear" w:color="auto" w:fill="auto"/>
            <w:vAlign w:val="bottom"/>
            <w:hideMark/>
          </w:tcPr>
          <w:p w14:paraId="599F42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Calculation of pipeline formula will be provided by bank and CRM will be used with sole purpose of lead tracking.</w:t>
            </w:r>
          </w:p>
        </w:tc>
        <w:tc>
          <w:tcPr>
            <w:tcW w:w="1721" w:type="dxa"/>
            <w:tcBorders>
              <w:top w:val="nil"/>
              <w:left w:val="nil"/>
              <w:bottom w:val="single" w:sz="4" w:space="0" w:color="auto"/>
              <w:right w:val="single" w:sz="4" w:space="0" w:color="auto"/>
            </w:tcBorders>
            <w:shd w:val="clear" w:color="auto" w:fill="auto"/>
            <w:noWrap/>
            <w:vAlign w:val="bottom"/>
            <w:hideMark/>
          </w:tcPr>
          <w:p w14:paraId="4DD930E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03533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407A62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247EF32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3542DAB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0CE47A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49F6D9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45F0895C" w14:textId="77777777" w:rsidTr="000B55CA">
        <w:trPr>
          <w:trHeight w:val="30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99D864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161</w:t>
            </w:r>
          </w:p>
        </w:tc>
        <w:tc>
          <w:tcPr>
            <w:tcW w:w="8284" w:type="dxa"/>
            <w:tcBorders>
              <w:top w:val="nil"/>
              <w:left w:val="nil"/>
              <w:bottom w:val="single" w:sz="4" w:space="0" w:color="auto"/>
              <w:right w:val="single" w:sz="4" w:space="0" w:color="auto"/>
            </w:tcBorders>
            <w:shd w:val="clear" w:color="auto" w:fill="auto"/>
            <w:vAlign w:val="bottom"/>
            <w:hideMark/>
          </w:tcPr>
          <w:p w14:paraId="5B345DA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Product bundling logic is defined as follows</w:t>
            </w:r>
            <w:proofErr w:type="gramStart"/>
            <w:r w:rsidRPr="000B55CA">
              <w:rPr>
                <w:rFonts w:ascii="Calibri" w:eastAsia="Times New Roman" w:hAnsi="Calibri" w:cs="Calibri"/>
                <w:color w:val="000000"/>
                <w:sz w:val="22"/>
                <w:lang w:val="en-US"/>
              </w:rPr>
              <w:t>:</w:t>
            </w:r>
            <w:proofErr w:type="gramEnd"/>
            <w:r w:rsidRPr="000B55CA">
              <w:rPr>
                <w:rFonts w:ascii="Calibri" w:eastAsia="Times New Roman" w:hAnsi="Calibri" w:cs="Calibri"/>
                <w:color w:val="000000"/>
                <w:sz w:val="22"/>
                <w:lang w:val="en-US"/>
              </w:rPr>
              <w:br/>
              <w:t>There will be product bundles which will have multiple products in each bundle.</w:t>
            </w:r>
            <w:r w:rsidRPr="000B55CA">
              <w:rPr>
                <w:rFonts w:ascii="Calibri" w:eastAsia="Times New Roman" w:hAnsi="Calibri" w:cs="Calibri"/>
                <w:color w:val="000000"/>
                <w:sz w:val="22"/>
                <w:lang w:val="en-US"/>
              </w:rPr>
              <w:br/>
              <w:t>Product bundle will be a part of the product category and the related product will be there at the time of lead creation.</w:t>
            </w:r>
            <w:r w:rsidRPr="000B55CA">
              <w:rPr>
                <w:rFonts w:ascii="Calibri" w:eastAsia="Times New Roman" w:hAnsi="Calibri" w:cs="Calibri"/>
                <w:color w:val="000000"/>
                <w:sz w:val="22"/>
                <w:lang w:val="en-US"/>
              </w:rPr>
              <w:br/>
              <w:t>Only one product will be selected on the selected product bundle from the Category.</w:t>
            </w:r>
            <w:r w:rsidRPr="000B55CA">
              <w:rPr>
                <w:rFonts w:ascii="Calibri" w:eastAsia="Times New Roman" w:hAnsi="Calibri" w:cs="Calibri"/>
                <w:color w:val="000000"/>
                <w:sz w:val="22"/>
                <w:lang w:val="en-US"/>
              </w:rPr>
              <w:br/>
              <w:t>Individual leads will be created for the bundle and on successful Customer creation, the related leads will be stamped with the Customer ID.</w:t>
            </w:r>
          </w:p>
        </w:tc>
        <w:tc>
          <w:tcPr>
            <w:tcW w:w="1721" w:type="dxa"/>
            <w:tcBorders>
              <w:top w:val="nil"/>
              <w:left w:val="nil"/>
              <w:bottom w:val="single" w:sz="4" w:space="0" w:color="auto"/>
              <w:right w:val="single" w:sz="4" w:space="0" w:color="auto"/>
            </w:tcBorders>
            <w:shd w:val="clear" w:color="auto" w:fill="auto"/>
            <w:noWrap/>
            <w:vAlign w:val="bottom"/>
            <w:hideMark/>
          </w:tcPr>
          <w:p w14:paraId="02F9BB0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18953A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C5A685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4362819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3512547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B3F7EE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DF4085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B3A075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7D2583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162</w:t>
            </w:r>
          </w:p>
        </w:tc>
        <w:tc>
          <w:tcPr>
            <w:tcW w:w="8284" w:type="dxa"/>
            <w:tcBorders>
              <w:top w:val="nil"/>
              <w:left w:val="nil"/>
              <w:bottom w:val="single" w:sz="4" w:space="0" w:color="auto"/>
              <w:right w:val="single" w:sz="4" w:space="0" w:color="auto"/>
            </w:tcBorders>
            <w:shd w:val="clear" w:color="auto" w:fill="auto"/>
            <w:vAlign w:val="bottom"/>
            <w:hideMark/>
          </w:tcPr>
          <w:p w14:paraId="1B8F7FB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Lead analysis report is required for products to see the performance of the products.</w:t>
            </w:r>
          </w:p>
        </w:tc>
        <w:tc>
          <w:tcPr>
            <w:tcW w:w="1721" w:type="dxa"/>
            <w:tcBorders>
              <w:top w:val="nil"/>
              <w:left w:val="nil"/>
              <w:bottom w:val="single" w:sz="4" w:space="0" w:color="auto"/>
              <w:right w:val="single" w:sz="4" w:space="0" w:color="auto"/>
            </w:tcBorders>
            <w:shd w:val="clear" w:color="auto" w:fill="auto"/>
            <w:noWrap/>
            <w:vAlign w:val="bottom"/>
            <w:hideMark/>
          </w:tcPr>
          <w:p w14:paraId="6B225BE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202B91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27A599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6ACB80C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1C18D9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05D7AD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1D3E54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F0A45D2"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C391EE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163</w:t>
            </w:r>
          </w:p>
        </w:tc>
        <w:tc>
          <w:tcPr>
            <w:tcW w:w="8284" w:type="dxa"/>
            <w:tcBorders>
              <w:top w:val="nil"/>
              <w:left w:val="nil"/>
              <w:bottom w:val="single" w:sz="4" w:space="0" w:color="auto"/>
              <w:right w:val="single" w:sz="4" w:space="0" w:color="auto"/>
            </w:tcBorders>
            <w:shd w:val="clear" w:color="auto" w:fill="auto"/>
            <w:vAlign w:val="bottom"/>
            <w:hideMark/>
          </w:tcPr>
          <w:p w14:paraId="36634CA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Predictive Products/Offers for Individual banking logic to be provided by Bank</w:t>
            </w:r>
          </w:p>
        </w:tc>
        <w:tc>
          <w:tcPr>
            <w:tcW w:w="1721" w:type="dxa"/>
            <w:tcBorders>
              <w:top w:val="nil"/>
              <w:left w:val="nil"/>
              <w:bottom w:val="single" w:sz="4" w:space="0" w:color="auto"/>
              <w:right w:val="single" w:sz="4" w:space="0" w:color="auto"/>
            </w:tcBorders>
            <w:shd w:val="clear" w:color="auto" w:fill="auto"/>
            <w:noWrap/>
            <w:vAlign w:val="bottom"/>
            <w:hideMark/>
          </w:tcPr>
          <w:p w14:paraId="1A814A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D1BF4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64929C0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6779683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37A05A2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DB059C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170CA3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A605DA7"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82558B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164</w:t>
            </w:r>
          </w:p>
        </w:tc>
        <w:tc>
          <w:tcPr>
            <w:tcW w:w="8284" w:type="dxa"/>
            <w:tcBorders>
              <w:top w:val="nil"/>
              <w:left w:val="nil"/>
              <w:bottom w:val="single" w:sz="4" w:space="0" w:color="auto"/>
              <w:right w:val="single" w:sz="4" w:space="0" w:color="auto"/>
            </w:tcBorders>
            <w:shd w:val="clear" w:color="auto" w:fill="auto"/>
            <w:vAlign w:val="bottom"/>
            <w:hideMark/>
          </w:tcPr>
          <w:p w14:paraId="0BC92C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Any change in the Customer360 will remain in CRM only and will not flow back to VISION.</w:t>
            </w:r>
          </w:p>
        </w:tc>
        <w:tc>
          <w:tcPr>
            <w:tcW w:w="1721" w:type="dxa"/>
            <w:tcBorders>
              <w:top w:val="nil"/>
              <w:left w:val="nil"/>
              <w:bottom w:val="single" w:sz="4" w:space="0" w:color="auto"/>
              <w:right w:val="single" w:sz="4" w:space="0" w:color="auto"/>
            </w:tcBorders>
            <w:shd w:val="clear" w:color="auto" w:fill="auto"/>
            <w:noWrap/>
            <w:vAlign w:val="bottom"/>
            <w:hideMark/>
          </w:tcPr>
          <w:p w14:paraId="3FC23FF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A1D671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507935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3EACA29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7FE531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69879A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280985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26A124FC"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DF59DD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165</w:t>
            </w:r>
          </w:p>
        </w:tc>
        <w:tc>
          <w:tcPr>
            <w:tcW w:w="8284" w:type="dxa"/>
            <w:tcBorders>
              <w:top w:val="nil"/>
              <w:left w:val="nil"/>
              <w:bottom w:val="single" w:sz="4" w:space="0" w:color="auto"/>
              <w:right w:val="single" w:sz="4" w:space="0" w:color="auto"/>
            </w:tcBorders>
            <w:shd w:val="clear" w:color="auto" w:fill="auto"/>
            <w:vAlign w:val="bottom"/>
            <w:hideMark/>
          </w:tcPr>
          <w:p w14:paraId="02B4461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Lead field should be minimum in CRM as it is not Customer On boarding that is happening in CRM</w:t>
            </w:r>
          </w:p>
        </w:tc>
        <w:tc>
          <w:tcPr>
            <w:tcW w:w="1721" w:type="dxa"/>
            <w:tcBorders>
              <w:top w:val="nil"/>
              <w:left w:val="nil"/>
              <w:bottom w:val="single" w:sz="4" w:space="0" w:color="auto"/>
              <w:right w:val="single" w:sz="4" w:space="0" w:color="auto"/>
            </w:tcBorders>
            <w:shd w:val="clear" w:color="auto" w:fill="auto"/>
            <w:noWrap/>
            <w:vAlign w:val="bottom"/>
            <w:hideMark/>
          </w:tcPr>
          <w:p w14:paraId="58F117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3411FB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0E0AD0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365BADA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7621C90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929872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931CD6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910547F"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F149F1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166</w:t>
            </w:r>
          </w:p>
        </w:tc>
        <w:tc>
          <w:tcPr>
            <w:tcW w:w="8284" w:type="dxa"/>
            <w:tcBorders>
              <w:top w:val="nil"/>
              <w:left w:val="nil"/>
              <w:bottom w:val="single" w:sz="4" w:space="0" w:color="auto"/>
              <w:right w:val="single" w:sz="4" w:space="0" w:color="auto"/>
            </w:tcBorders>
            <w:shd w:val="clear" w:color="auto" w:fill="auto"/>
            <w:vAlign w:val="bottom"/>
            <w:hideMark/>
          </w:tcPr>
          <w:p w14:paraId="2528943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Revenue calculation for Individual process should be simple and will further go to VISION for rollup of expected revenue. Awaiting Formula details.</w:t>
            </w:r>
          </w:p>
        </w:tc>
        <w:tc>
          <w:tcPr>
            <w:tcW w:w="1721" w:type="dxa"/>
            <w:tcBorders>
              <w:top w:val="nil"/>
              <w:left w:val="nil"/>
              <w:bottom w:val="single" w:sz="4" w:space="0" w:color="auto"/>
              <w:right w:val="single" w:sz="4" w:space="0" w:color="auto"/>
            </w:tcBorders>
            <w:shd w:val="clear" w:color="auto" w:fill="auto"/>
            <w:noWrap/>
            <w:vAlign w:val="bottom"/>
            <w:hideMark/>
          </w:tcPr>
          <w:p w14:paraId="20C9FD4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006991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82AAF7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389B1C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31A0B2E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CFB56B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139FF9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35F64B0F"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2866EE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167</w:t>
            </w:r>
          </w:p>
        </w:tc>
        <w:tc>
          <w:tcPr>
            <w:tcW w:w="8284" w:type="dxa"/>
            <w:tcBorders>
              <w:top w:val="nil"/>
              <w:left w:val="nil"/>
              <w:bottom w:val="single" w:sz="4" w:space="0" w:color="auto"/>
              <w:right w:val="single" w:sz="4" w:space="0" w:color="auto"/>
            </w:tcBorders>
            <w:shd w:val="clear" w:color="auto" w:fill="auto"/>
            <w:vAlign w:val="bottom"/>
            <w:hideMark/>
          </w:tcPr>
          <w:p w14:paraId="3A590A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Collated report for the Corporate 360 is required for CIB customers by bank based on details in CRM (in printable format). Make it jazzy as it will be used by CEO.</w:t>
            </w:r>
          </w:p>
        </w:tc>
        <w:tc>
          <w:tcPr>
            <w:tcW w:w="1721" w:type="dxa"/>
            <w:tcBorders>
              <w:top w:val="nil"/>
              <w:left w:val="nil"/>
              <w:bottom w:val="single" w:sz="4" w:space="0" w:color="auto"/>
              <w:right w:val="single" w:sz="4" w:space="0" w:color="auto"/>
            </w:tcBorders>
            <w:shd w:val="clear" w:color="auto" w:fill="auto"/>
            <w:noWrap/>
            <w:vAlign w:val="bottom"/>
            <w:hideMark/>
          </w:tcPr>
          <w:p w14:paraId="04E5692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FFFD1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41942B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1077" w:type="dxa"/>
            <w:tcBorders>
              <w:top w:val="nil"/>
              <w:left w:val="nil"/>
              <w:bottom w:val="single" w:sz="4" w:space="0" w:color="auto"/>
              <w:right w:val="single" w:sz="4" w:space="0" w:color="auto"/>
            </w:tcBorders>
            <w:shd w:val="clear" w:color="auto" w:fill="auto"/>
            <w:noWrap/>
            <w:vAlign w:val="bottom"/>
            <w:hideMark/>
          </w:tcPr>
          <w:p w14:paraId="18210F7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22-May-18</w:t>
            </w:r>
          </w:p>
        </w:tc>
        <w:tc>
          <w:tcPr>
            <w:tcW w:w="2302" w:type="dxa"/>
            <w:tcBorders>
              <w:top w:val="nil"/>
              <w:left w:val="nil"/>
              <w:bottom w:val="single" w:sz="4" w:space="0" w:color="auto"/>
              <w:right w:val="single" w:sz="4" w:space="0" w:color="auto"/>
            </w:tcBorders>
            <w:shd w:val="clear" w:color="auto" w:fill="auto"/>
            <w:noWrap/>
            <w:vAlign w:val="bottom"/>
            <w:hideMark/>
          </w:tcPr>
          <w:p w14:paraId="475B2FC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044E68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3E4D49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6E6A7C65"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4AA51E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168</w:t>
            </w:r>
          </w:p>
        </w:tc>
        <w:tc>
          <w:tcPr>
            <w:tcW w:w="8284" w:type="dxa"/>
            <w:tcBorders>
              <w:top w:val="nil"/>
              <w:left w:val="nil"/>
              <w:bottom w:val="single" w:sz="4" w:space="0" w:color="auto"/>
              <w:right w:val="single" w:sz="4" w:space="0" w:color="auto"/>
            </w:tcBorders>
            <w:shd w:val="clear" w:color="auto" w:fill="auto"/>
            <w:vAlign w:val="bottom"/>
            <w:hideMark/>
          </w:tcPr>
          <w:p w14:paraId="55158B8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Category in Mantis goes with value "Sales Lead".</w:t>
            </w:r>
          </w:p>
        </w:tc>
        <w:tc>
          <w:tcPr>
            <w:tcW w:w="1721" w:type="dxa"/>
            <w:tcBorders>
              <w:top w:val="nil"/>
              <w:left w:val="nil"/>
              <w:bottom w:val="single" w:sz="4" w:space="0" w:color="auto"/>
              <w:right w:val="single" w:sz="4" w:space="0" w:color="auto"/>
            </w:tcBorders>
            <w:shd w:val="clear" w:color="auto" w:fill="auto"/>
            <w:noWrap/>
            <w:vAlign w:val="bottom"/>
            <w:hideMark/>
          </w:tcPr>
          <w:p w14:paraId="369758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672223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3C4A6C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4A3DD27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40BFFA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FF3D70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88C6E2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A79406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63331A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169</w:t>
            </w:r>
          </w:p>
        </w:tc>
        <w:tc>
          <w:tcPr>
            <w:tcW w:w="8284" w:type="dxa"/>
            <w:tcBorders>
              <w:top w:val="nil"/>
              <w:left w:val="nil"/>
              <w:bottom w:val="single" w:sz="4" w:space="0" w:color="auto"/>
              <w:right w:val="single" w:sz="4" w:space="0" w:color="auto"/>
            </w:tcBorders>
            <w:shd w:val="clear" w:color="auto" w:fill="auto"/>
            <w:vAlign w:val="bottom"/>
            <w:hideMark/>
          </w:tcPr>
          <w:p w14:paraId="7505341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Product House will raise a request for the Campaign offline (not in system)</w:t>
            </w:r>
          </w:p>
        </w:tc>
        <w:tc>
          <w:tcPr>
            <w:tcW w:w="1721" w:type="dxa"/>
            <w:tcBorders>
              <w:top w:val="nil"/>
              <w:left w:val="nil"/>
              <w:bottom w:val="single" w:sz="4" w:space="0" w:color="auto"/>
              <w:right w:val="single" w:sz="4" w:space="0" w:color="auto"/>
            </w:tcBorders>
            <w:shd w:val="clear" w:color="auto" w:fill="auto"/>
            <w:noWrap/>
            <w:vAlign w:val="bottom"/>
            <w:hideMark/>
          </w:tcPr>
          <w:p w14:paraId="63ABBDA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E96A5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4609B0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09290A5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067E12B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DA15E1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2A336C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E913448"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8A81CD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170</w:t>
            </w:r>
          </w:p>
        </w:tc>
        <w:tc>
          <w:tcPr>
            <w:tcW w:w="8284" w:type="dxa"/>
            <w:tcBorders>
              <w:top w:val="nil"/>
              <w:left w:val="nil"/>
              <w:bottom w:val="single" w:sz="4" w:space="0" w:color="auto"/>
              <w:right w:val="single" w:sz="4" w:space="0" w:color="auto"/>
            </w:tcBorders>
            <w:shd w:val="clear" w:color="auto" w:fill="auto"/>
            <w:vAlign w:val="bottom"/>
            <w:hideMark/>
          </w:tcPr>
          <w:p w14:paraId="746715C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Marketing team will create a Campaign and the template will be attached as well.</w:t>
            </w:r>
            <w:r w:rsidRPr="000B55CA">
              <w:rPr>
                <w:rFonts w:ascii="Calibri" w:eastAsia="Times New Roman" w:hAnsi="Calibri" w:cs="Calibri"/>
                <w:color w:val="000000"/>
                <w:sz w:val="22"/>
                <w:lang w:val="en-US"/>
              </w:rPr>
              <w:br/>
              <w:t>Budget for the campaign will also be added.</w:t>
            </w:r>
            <w:r w:rsidRPr="000B55CA">
              <w:rPr>
                <w:rFonts w:ascii="Calibri" w:eastAsia="Times New Roman" w:hAnsi="Calibri" w:cs="Calibri"/>
                <w:color w:val="000000"/>
                <w:sz w:val="22"/>
                <w:lang w:val="en-US"/>
              </w:rPr>
              <w:br/>
              <w:t>The approval will go the marketing manager or Senior Marketing head for his/her approval.</w:t>
            </w:r>
          </w:p>
        </w:tc>
        <w:tc>
          <w:tcPr>
            <w:tcW w:w="1721" w:type="dxa"/>
            <w:tcBorders>
              <w:top w:val="nil"/>
              <w:left w:val="nil"/>
              <w:bottom w:val="single" w:sz="4" w:space="0" w:color="auto"/>
              <w:right w:val="single" w:sz="4" w:space="0" w:color="auto"/>
            </w:tcBorders>
            <w:shd w:val="clear" w:color="auto" w:fill="auto"/>
            <w:noWrap/>
            <w:vAlign w:val="bottom"/>
            <w:hideMark/>
          </w:tcPr>
          <w:p w14:paraId="31BB83E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1C024A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34A546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1594254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6F66A79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03889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3F163D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28F8D6E"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38F98E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171</w:t>
            </w:r>
          </w:p>
        </w:tc>
        <w:tc>
          <w:tcPr>
            <w:tcW w:w="8284" w:type="dxa"/>
            <w:tcBorders>
              <w:top w:val="nil"/>
              <w:left w:val="nil"/>
              <w:bottom w:val="single" w:sz="4" w:space="0" w:color="auto"/>
              <w:right w:val="single" w:sz="4" w:space="0" w:color="auto"/>
            </w:tcBorders>
            <w:shd w:val="clear" w:color="auto" w:fill="auto"/>
            <w:vAlign w:val="bottom"/>
            <w:hideMark/>
          </w:tcPr>
          <w:p w14:paraId="56EAB62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Campaign types will be</w:t>
            </w:r>
            <w:proofErr w:type="gramStart"/>
            <w:r w:rsidRPr="000B55CA">
              <w:rPr>
                <w:rFonts w:ascii="Calibri" w:eastAsia="Times New Roman" w:hAnsi="Calibri" w:cs="Calibri"/>
                <w:color w:val="000000"/>
                <w:sz w:val="22"/>
                <w:lang w:val="en-US"/>
              </w:rPr>
              <w:t>:</w:t>
            </w:r>
            <w:proofErr w:type="gramEnd"/>
            <w:r w:rsidRPr="000B55CA">
              <w:rPr>
                <w:rFonts w:ascii="Calibri" w:eastAsia="Times New Roman" w:hAnsi="Calibri" w:cs="Calibri"/>
                <w:color w:val="000000"/>
                <w:sz w:val="22"/>
                <w:lang w:val="en-US"/>
              </w:rPr>
              <w:br/>
              <w:t>1. Offline</w:t>
            </w:r>
            <w:r w:rsidRPr="000B55CA">
              <w:rPr>
                <w:rFonts w:ascii="Calibri" w:eastAsia="Times New Roman" w:hAnsi="Calibri" w:cs="Calibri"/>
                <w:color w:val="000000"/>
                <w:sz w:val="22"/>
                <w:lang w:val="en-US"/>
              </w:rPr>
              <w:br/>
              <w:t>2. Digital</w:t>
            </w:r>
            <w:r w:rsidRPr="000B55CA">
              <w:rPr>
                <w:rFonts w:ascii="Calibri" w:eastAsia="Times New Roman" w:hAnsi="Calibri" w:cs="Calibri"/>
                <w:color w:val="000000"/>
                <w:sz w:val="22"/>
                <w:lang w:val="en-US"/>
              </w:rPr>
              <w:br/>
              <w:t>3. Email</w:t>
            </w:r>
            <w:r w:rsidRPr="000B55CA">
              <w:rPr>
                <w:rFonts w:ascii="Calibri" w:eastAsia="Times New Roman" w:hAnsi="Calibri" w:cs="Calibri"/>
                <w:color w:val="000000"/>
                <w:sz w:val="22"/>
                <w:lang w:val="en-US"/>
              </w:rPr>
              <w:br/>
              <w:t>4. Generic</w:t>
            </w:r>
          </w:p>
        </w:tc>
        <w:tc>
          <w:tcPr>
            <w:tcW w:w="1721" w:type="dxa"/>
            <w:tcBorders>
              <w:top w:val="nil"/>
              <w:left w:val="nil"/>
              <w:bottom w:val="single" w:sz="4" w:space="0" w:color="auto"/>
              <w:right w:val="single" w:sz="4" w:space="0" w:color="auto"/>
            </w:tcBorders>
            <w:shd w:val="clear" w:color="auto" w:fill="auto"/>
            <w:noWrap/>
            <w:vAlign w:val="bottom"/>
            <w:hideMark/>
          </w:tcPr>
          <w:p w14:paraId="055AF24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D0C534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CE4607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5056084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0F8965F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5196F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5BC7FF0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78FF1D49" w14:textId="77777777" w:rsidTr="000B55CA">
        <w:trPr>
          <w:trHeight w:val="30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8317F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172</w:t>
            </w:r>
          </w:p>
        </w:tc>
        <w:tc>
          <w:tcPr>
            <w:tcW w:w="8284" w:type="dxa"/>
            <w:tcBorders>
              <w:top w:val="nil"/>
              <w:left w:val="nil"/>
              <w:bottom w:val="single" w:sz="4" w:space="0" w:color="auto"/>
              <w:right w:val="single" w:sz="4" w:space="0" w:color="auto"/>
            </w:tcBorders>
            <w:shd w:val="clear" w:color="auto" w:fill="auto"/>
            <w:vAlign w:val="bottom"/>
            <w:hideMark/>
          </w:tcPr>
          <w:p w14:paraId="1DED1AE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There will be multiple sub channels for the campaign type on lead screen will be</w:t>
            </w:r>
            <w:proofErr w:type="gramStart"/>
            <w:r w:rsidRPr="000B55CA">
              <w:rPr>
                <w:rFonts w:ascii="Calibri" w:eastAsia="Times New Roman" w:hAnsi="Calibri" w:cs="Calibri"/>
                <w:color w:val="000000"/>
                <w:sz w:val="22"/>
                <w:lang w:val="en-US"/>
              </w:rPr>
              <w:t>:</w:t>
            </w:r>
            <w:proofErr w:type="gramEnd"/>
            <w:r w:rsidRPr="000B55CA">
              <w:rPr>
                <w:rFonts w:ascii="Calibri" w:eastAsia="Times New Roman" w:hAnsi="Calibri" w:cs="Calibri"/>
                <w:color w:val="000000"/>
                <w:sz w:val="22"/>
                <w:lang w:val="en-US"/>
              </w:rPr>
              <w:br/>
              <w:t>1. Google</w:t>
            </w:r>
            <w:r w:rsidRPr="000B55CA">
              <w:rPr>
                <w:rFonts w:ascii="Calibri" w:eastAsia="Times New Roman" w:hAnsi="Calibri" w:cs="Calibri"/>
                <w:color w:val="000000"/>
                <w:sz w:val="22"/>
                <w:lang w:val="en-US"/>
              </w:rPr>
              <w:br/>
              <w:t>2. Facebook</w:t>
            </w:r>
            <w:r w:rsidRPr="000B55CA">
              <w:rPr>
                <w:rFonts w:ascii="Calibri" w:eastAsia="Times New Roman" w:hAnsi="Calibri" w:cs="Calibri"/>
                <w:color w:val="000000"/>
                <w:sz w:val="22"/>
                <w:lang w:val="en-US"/>
              </w:rPr>
              <w:br/>
              <w:t>3. LinkedIn</w:t>
            </w:r>
            <w:r w:rsidRPr="000B55CA">
              <w:rPr>
                <w:rFonts w:ascii="Calibri" w:eastAsia="Times New Roman" w:hAnsi="Calibri" w:cs="Calibri"/>
                <w:color w:val="000000"/>
                <w:sz w:val="22"/>
                <w:lang w:val="en-US"/>
              </w:rPr>
              <w:br/>
              <w:t>4. Twitter</w:t>
            </w:r>
            <w:r w:rsidRPr="000B55CA">
              <w:rPr>
                <w:rFonts w:ascii="Calibri" w:eastAsia="Times New Roman" w:hAnsi="Calibri" w:cs="Calibri"/>
                <w:color w:val="000000"/>
                <w:sz w:val="22"/>
                <w:lang w:val="en-US"/>
              </w:rPr>
              <w:br/>
              <w:t>5. Newspaper Ads</w:t>
            </w:r>
            <w:r w:rsidRPr="000B55CA">
              <w:rPr>
                <w:rFonts w:ascii="Calibri" w:eastAsia="Times New Roman" w:hAnsi="Calibri" w:cs="Calibri"/>
                <w:color w:val="000000"/>
                <w:sz w:val="22"/>
                <w:lang w:val="en-US"/>
              </w:rPr>
              <w:br/>
              <w:t>6. Magazine</w:t>
            </w:r>
            <w:r w:rsidRPr="000B55CA">
              <w:rPr>
                <w:rFonts w:ascii="Calibri" w:eastAsia="Times New Roman" w:hAnsi="Calibri" w:cs="Calibri"/>
                <w:color w:val="000000"/>
                <w:sz w:val="22"/>
                <w:lang w:val="en-US"/>
              </w:rPr>
              <w:br/>
              <w:t>7. Radio Ads</w:t>
            </w:r>
            <w:r w:rsidRPr="000B55CA">
              <w:rPr>
                <w:rFonts w:ascii="Calibri" w:eastAsia="Times New Roman" w:hAnsi="Calibri" w:cs="Calibri"/>
                <w:color w:val="000000"/>
                <w:sz w:val="22"/>
                <w:lang w:val="en-US"/>
              </w:rPr>
              <w:br/>
              <w:t>8. TV Ads</w:t>
            </w:r>
          </w:p>
        </w:tc>
        <w:tc>
          <w:tcPr>
            <w:tcW w:w="1721" w:type="dxa"/>
            <w:tcBorders>
              <w:top w:val="nil"/>
              <w:left w:val="nil"/>
              <w:bottom w:val="single" w:sz="4" w:space="0" w:color="auto"/>
              <w:right w:val="single" w:sz="4" w:space="0" w:color="auto"/>
            </w:tcBorders>
            <w:shd w:val="clear" w:color="auto" w:fill="auto"/>
            <w:noWrap/>
            <w:vAlign w:val="bottom"/>
            <w:hideMark/>
          </w:tcPr>
          <w:p w14:paraId="2C2E658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AFA338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B96A39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1D0DEB5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3A0B01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34B970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5EE7B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DB0938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E13617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173</w:t>
            </w:r>
          </w:p>
        </w:tc>
        <w:tc>
          <w:tcPr>
            <w:tcW w:w="8284" w:type="dxa"/>
            <w:tcBorders>
              <w:top w:val="nil"/>
              <w:left w:val="nil"/>
              <w:bottom w:val="single" w:sz="4" w:space="0" w:color="auto"/>
              <w:right w:val="single" w:sz="4" w:space="0" w:color="auto"/>
            </w:tcBorders>
            <w:shd w:val="clear" w:color="auto" w:fill="auto"/>
            <w:vAlign w:val="bottom"/>
            <w:hideMark/>
          </w:tcPr>
          <w:p w14:paraId="788E29D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There will not be a Campaign Type on Leads whereas Kapil to provide mapping between Campaign Type and Sub Channels.</w:t>
            </w:r>
          </w:p>
        </w:tc>
        <w:tc>
          <w:tcPr>
            <w:tcW w:w="1721" w:type="dxa"/>
            <w:tcBorders>
              <w:top w:val="nil"/>
              <w:left w:val="nil"/>
              <w:bottom w:val="single" w:sz="4" w:space="0" w:color="auto"/>
              <w:right w:val="single" w:sz="4" w:space="0" w:color="auto"/>
            </w:tcBorders>
            <w:shd w:val="clear" w:color="auto" w:fill="auto"/>
            <w:noWrap/>
            <w:vAlign w:val="bottom"/>
            <w:hideMark/>
          </w:tcPr>
          <w:p w14:paraId="00E88F8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4D5EC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DD9242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1E4C709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75881FD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239F3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42F829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29F7E14"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A194C6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174</w:t>
            </w:r>
          </w:p>
        </w:tc>
        <w:tc>
          <w:tcPr>
            <w:tcW w:w="8284" w:type="dxa"/>
            <w:tcBorders>
              <w:top w:val="nil"/>
              <w:left w:val="nil"/>
              <w:bottom w:val="single" w:sz="4" w:space="0" w:color="auto"/>
              <w:right w:val="single" w:sz="4" w:space="0" w:color="auto"/>
            </w:tcBorders>
            <w:shd w:val="clear" w:color="auto" w:fill="auto"/>
            <w:vAlign w:val="bottom"/>
            <w:hideMark/>
          </w:tcPr>
          <w:p w14:paraId="6794BAE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 pdf can be attached on the campaign on the status code "Planned" so that it can further be moved for approval.</w:t>
            </w:r>
          </w:p>
        </w:tc>
        <w:tc>
          <w:tcPr>
            <w:tcW w:w="1721" w:type="dxa"/>
            <w:tcBorders>
              <w:top w:val="nil"/>
              <w:left w:val="nil"/>
              <w:bottom w:val="single" w:sz="4" w:space="0" w:color="auto"/>
              <w:right w:val="single" w:sz="4" w:space="0" w:color="auto"/>
            </w:tcBorders>
            <w:shd w:val="clear" w:color="auto" w:fill="auto"/>
            <w:noWrap/>
            <w:vAlign w:val="bottom"/>
            <w:hideMark/>
          </w:tcPr>
          <w:p w14:paraId="4FD25F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4AFEE9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C60E64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2C6F2050"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3E3773E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06652C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081E79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2C83ECE"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BB48B6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175</w:t>
            </w:r>
          </w:p>
        </w:tc>
        <w:tc>
          <w:tcPr>
            <w:tcW w:w="8284" w:type="dxa"/>
            <w:tcBorders>
              <w:top w:val="nil"/>
              <w:left w:val="nil"/>
              <w:bottom w:val="single" w:sz="4" w:space="0" w:color="auto"/>
              <w:right w:val="single" w:sz="4" w:space="0" w:color="auto"/>
            </w:tcBorders>
            <w:shd w:val="clear" w:color="auto" w:fill="auto"/>
            <w:vAlign w:val="bottom"/>
            <w:hideMark/>
          </w:tcPr>
          <w:p w14:paraId="4854A2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Generic Email Ids and templates to be shared by bank</w:t>
            </w:r>
          </w:p>
        </w:tc>
        <w:tc>
          <w:tcPr>
            <w:tcW w:w="1721" w:type="dxa"/>
            <w:tcBorders>
              <w:top w:val="nil"/>
              <w:left w:val="nil"/>
              <w:bottom w:val="single" w:sz="4" w:space="0" w:color="auto"/>
              <w:right w:val="single" w:sz="4" w:space="0" w:color="auto"/>
            </w:tcBorders>
            <w:shd w:val="clear" w:color="auto" w:fill="auto"/>
            <w:noWrap/>
            <w:vAlign w:val="bottom"/>
            <w:hideMark/>
          </w:tcPr>
          <w:p w14:paraId="71EA9ED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50DC09C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2470CEC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16B9387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AB883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38C390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5755EF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F725598" w14:textId="77777777" w:rsidTr="000B55CA">
        <w:trPr>
          <w:trHeight w:val="12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71E5D5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176</w:t>
            </w:r>
          </w:p>
        </w:tc>
        <w:tc>
          <w:tcPr>
            <w:tcW w:w="8284" w:type="dxa"/>
            <w:tcBorders>
              <w:top w:val="nil"/>
              <w:left w:val="nil"/>
              <w:bottom w:val="single" w:sz="4" w:space="0" w:color="auto"/>
              <w:right w:val="single" w:sz="4" w:space="0" w:color="auto"/>
            </w:tcBorders>
            <w:shd w:val="clear" w:color="auto" w:fill="auto"/>
            <w:vAlign w:val="bottom"/>
            <w:hideMark/>
          </w:tcPr>
          <w:p w14:paraId="22EEEFA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Except for e-mail campaigns that to for specific ones the product will appear on the subject line.</w:t>
            </w:r>
            <w:r w:rsidRPr="000B55CA">
              <w:rPr>
                <w:rFonts w:ascii="Calibri" w:eastAsia="Times New Roman" w:hAnsi="Calibri" w:cs="Calibri"/>
                <w:color w:val="000000"/>
                <w:sz w:val="22"/>
                <w:lang w:val="en-US"/>
              </w:rPr>
              <w:br/>
              <w:t xml:space="preserve">While for e-mail when the campaign is having multiple products, the selected product will appear in the subject line and </w:t>
            </w:r>
            <w:proofErr w:type="gramStart"/>
            <w:r w:rsidRPr="000B55CA">
              <w:rPr>
                <w:rFonts w:ascii="Calibri" w:eastAsia="Times New Roman" w:hAnsi="Calibri" w:cs="Calibri"/>
                <w:color w:val="000000"/>
                <w:sz w:val="22"/>
                <w:lang w:val="en-US"/>
              </w:rPr>
              <w:t>only .</w:t>
            </w:r>
            <w:proofErr w:type="gramEnd"/>
          </w:p>
        </w:tc>
        <w:tc>
          <w:tcPr>
            <w:tcW w:w="1721" w:type="dxa"/>
            <w:tcBorders>
              <w:top w:val="nil"/>
              <w:left w:val="nil"/>
              <w:bottom w:val="single" w:sz="4" w:space="0" w:color="auto"/>
              <w:right w:val="single" w:sz="4" w:space="0" w:color="auto"/>
            </w:tcBorders>
            <w:shd w:val="clear" w:color="auto" w:fill="auto"/>
            <w:noWrap/>
            <w:vAlign w:val="bottom"/>
            <w:hideMark/>
          </w:tcPr>
          <w:p w14:paraId="436BA8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143EBF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6552AD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4C59EBE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30BBB65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C4DFA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6824A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1718B4C"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04A6A4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177</w:t>
            </w:r>
          </w:p>
        </w:tc>
        <w:tc>
          <w:tcPr>
            <w:tcW w:w="8284" w:type="dxa"/>
            <w:tcBorders>
              <w:top w:val="nil"/>
              <w:left w:val="nil"/>
              <w:bottom w:val="single" w:sz="4" w:space="0" w:color="auto"/>
              <w:right w:val="single" w:sz="4" w:space="0" w:color="auto"/>
            </w:tcBorders>
            <w:shd w:val="clear" w:color="auto" w:fill="auto"/>
            <w:vAlign w:val="bottom"/>
            <w:hideMark/>
          </w:tcPr>
          <w:p w14:paraId="31DD141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Generic email Ids and receipt email format to be shared by the bank</w:t>
            </w:r>
          </w:p>
        </w:tc>
        <w:tc>
          <w:tcPr>
            <w:tcW w:w="1721" w:type="dxa"/>
            <w:tcBorders>
              <w:top w:val="nil"/>
              <w:left w:val="nil"/>
              <w:bottom w:val="single" w:sz="4" w:space="0" w:color="auto"/>
              <w:right w:val="single" w:sz="4" w:space="0" w:color="auto"/>
            </w:tcBorders>
            <w:shd w:val="clear" w:color="auto" w:fill="auto"/>
            <w:noWrap/>
            <w:vAlign w:val="bottom"/>
            <w:hideMark/>
          </w:tcPr>
          <w:p w14:paraId="09599E5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4E1B2D9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3B1D5F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586A878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9DEFA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A46590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7D1A9F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51111E6"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BF9A90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178</w:t>
            </w:r>
          </w:p>
        </w:tc>
        <w:tc>
          <w:tcPr>
            <w:tcW w:w="8284" w:type="dxa"/>
            <w:tcBorders>
              <w:top w:val="nil"/>
              <w:left w:val="nil"/>
              <w:bottom w:val="single" w:sz="4" w:space="0" w:color="auto"/>
              <w:right w:val="single" w:sz="4" w:space="0" w:color="auto"/>
            </w:tcBorders>
            <w:shd w:val="clear" w:color="auto" w:fill="auto"/>
            <w:vAlign w:val="bottom"/>
            <w:hideMark/>
          </w:tcPr>
          <w:p w14:paraId="43D6DAF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Customer Creation Date will be there and will be fetched from the VISION and will be displayed on the Customer 360</w:t>
            </w:r>
          </w:p>
        </w:tc>
        <w:tc>
          <w:tcPr>
            <w:tcW w:w="1721" w:type="dxa"/>
            <w:tcBorders>
              <w:top w:val="nil"/>
              <w:left w:val="nil"/>
              <w:bottom w:val="single" w:sz="4" w:space="0" w:color="auto"/>
              <w:right w:val="single" w:sz="4" w:space="0" w:color="auto"/>
            </w:tcBorders>
            <w:shd w:val="clear" w:color="auto" w:fill="auto"/>
            <w:noWrap/>
            <w:vAlign w:val="bottom"/>
            <w:hideMark/>
          </w:tcPr>
          <w:p w14:paraId="249A48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DDB9D5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D2F890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23A82EB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0614778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5A3B0CA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26603D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14E10CB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AE889C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179</w:t>
            </w:r>
          </w:p>
        </w:tc>
        <w:tc>
          <w:tcPr>
            <w:tcW w:w="8284" w:type="dxa"/>
            <w:tcBorders>
              <w:top w:val="nil"/>
              <w:left w:val="nil"/>
              <w:bottom w:val="single" w:sz="4" w:space="0" w:color="auto"/>
              <w:right w:val="single" w:sz="4" w:space="0" w:color="auto"/>
            </w:tcBorders>
            <w:shd w:val="clear" w:color="auto" w:fill="auto"/>
            <w:vAlign w:val="bottom"/>
            <w:hideMark/>
          </w:tcPr>
          <w:p w14:paraId="15FAA6B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List of profession to be provide by the bank</w:t>
            </w:r>
          </w:p>
        </w:tc>
        <w:tc>
          <w:tcPr>
            <w:tcW w:w="1721" w:type="dxa"/>
            <w:tcBorders>
              <w:top w:val="nil"/>
              <w:left w:val="nil"/>
              <w:bottom w:val="single" w:sz="4" w:space="0" w:color="auto"/>
              <w:right w:val="single" w:sz="4" w:space="0" w:color="auto"/>
            </w:tcBorders>
            <w:shd w:val="clear" w:color="auto" w:fill="auto"/>
            <w:noWrap/>
            <w:vAlign w:val="bottom"/>
            <w:hideMark/>
          </w:tcPr>
          <w:p w14:paraId="4BDA3A8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0E053A6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99E023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3DC8DE4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E0487B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ED822B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4B9BEF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DF4E6FD"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8B268E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180</w:t>
            </w:r>
          </w:p>
        </w:tc>
        <w:tc>
          <w:tcPr>
            <w:tcW w:w="8284" w:type="dxa"/>
            <w:tcBorders>
              <w:top w:val="nil"/>
              <w:left w:val="nil"/>
              <w:bottom w:val="single" w:sz="4" w:space="0" w:color="auto"/>
              <w:right w:val="single" w:sz="4" w:space="0" w:color="auto"/>
            </w:tcBorders>
            <w:shd w:val="clear" w:color="auto" w:fill="auto"/>
            <w:vAlign w:val="bottom"/>
            <w:hideMark/>
          </w:tcPr>
          <w:p w14:paraId="0F6E5EC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Product dependent on the profession and gender will be provide by bank</w:t>
            </w:r>
          </w:p>
        </w:tc>
        <w:tc>
          <w:tcPr>
            <w:tcW w:w="1721" w:type="dxa"/>
            <w:tcBorders>
              <w:top w:val="nil"/>
              <w:left w:val="nil"/>
              <w:bottom w:val="single" w:sz="4" w:space="0" w:color="auto"/>
              <w:right w:val="single" w:sz="4" w:space="0" w:color="auto"/>
            </w:tcBorders>
            <w:shd w:val="clear" w:color="auto" w:fill="auto"/>
            <w:noWrap/>
            <w:vAlign w:val="bottom"/>
            <w:hideMark/>
          </w:tcPr>
          <w:p w14:paraId="1835AB8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5E01B08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1DE397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455008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A759B9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CDDE9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84E468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1651FFB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74E3CF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181</w:t>
            </w:r>
          </w:p>
        </w:tc>
        <w:tc>
          <w:tcPr>
            <w:tcW w:w="8284" w:type="dxa"/>
            <w:tcBorders>
              <w:top w:val="nil"/>
              <w:left w:val="nil"/>
              <w:bottom w:val="single" w:sz="4" w:space="0" w:color="auto"/>
              <w:right w:val="single" w:sz="4" w:space="0" w:color="auto"/>
            </w:tcBorders>
            <w:shd w:val="clear" w:color="auto" w:fill="auto"/>
            <w:vAlign w:val="bottom"/>
            <w:hideMark/>
          </w:tcPr>
          <w:p w14:paraId="6F86C83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Credit Rating Field should be added in Corporate 360. However, bank to confirm from which system it needs to  be pulled</w:t>
            </w:r>
          </w:p>
        </w:tc>
        <w:tc>
          <w:tcPr>
            <w:tcW w:w="1721" w:type="dxa"/>
            <w:tcBorders>
              <w:top w:val="nil"/>
              <w:left w:val="nil"/>
              <w:bottom w:val="single" w:sz="4" w:space="0" w:color="auto"/>
              <w:right w:val="single" w:sz="4" w:space="0" w:color="auto"/>
            </w:tcBorders>
            <w:shd w:val="clear" w:color="auto" w:fill="auto"/>
            <w:noWrap/>
            <w:vAlign w:val="bottom"/>
            <w:hideMark/>
          </w:tcPr>
          <w:p w14:paraId="20BCE8E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0A400C3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620433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2EC03E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03119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6A1067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A81882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384BC359"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2CCC3E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182</w:t>
            </w:r>
          </w:p>
        </w:tc>
        <w:tc>
          <w:tcPr>
            <w:tcW w:w="8284" w:type="dxa"/>
            <w:tcBorders>
              <w:top w:val="nil"/>
              <w:left w:val="nil"/>
              <w:bottom w:val="single" w:sz="4" w:space="0" w:color="auto"/>
              <w:right w:val="single" w:sz="4" w:space="0" w:color="auto"/>
            </w:tcBorders>
            <w:shd w:val="clear" w:color="auto" w:fill="auto"/>
            <w:noWrap/>
            <w:vAlign w:val="bottom"/>
            <w:hideMark/>
          </w:tcPr>
          <w:p w14:paraId="6483A73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Dashboards will be a combination of multiple reports.</w:t>
            </w:r>
          </w:p>
        </w:tc>
        <w:tc>
          <w:tcPr>
            <w:tcW w:w="1721" w:type="dxa"/>
            <w:tcBorders>
              <w:top w:val="nil"/>
              <w:left w:val="nil"/>
              <w:bottom w:val="single" w:sz="4" w:space="0" w:color="auto"/>
              <w:right w:val="single" w:sz="4" w:space="0" w:color="auto"/>
            </w:tcBorders>
            <w:shd w:val="clear" w:color="auto" w:fill="auto"/>
            <w:noWrap/>
            <w:vAlign w:val="bottom"/>
            <w:hideMark/>
          </w:tcPr>
          <w:p w14:paraId="29B2DB5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D94B9A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DA3D00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1077" w:type="dxa"/>
            <w:tcBorders>
              <w:top w:val="nil"/>
              <w:left w:val="nil"/>
              <w:bottom w:val="single" w:sz="4" w:space="0" w:color="auto"/>
              <w:right w:val="single" w:sz="4" w:space="0" w:color="auto"/>
            </w:tcBorders>
            <w:shd w:val="clear" w:color="auto" w:fill="auto"/>
            <w:noWrap/>
            <w:vAlign w:val="bottom"/>
            <w:hideMark/>
          </w:tcPr>
          <w:p w14:paraId="706F8C0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23-May-18</w:t>
            </w:r>
          </w:p>
        </w:tc>
        <w:tc>
          <w:tcPr>
            <w:tcW w:w="2302" w:type="dxa"/>
            <w:tcBorders>
              <w:top w:val="nil"/>
              <w:left w:val="nil"/>
              <w:bottom w:val="single" w:sz="4" w:space="0" w:color="auto"/>
              <w:right w:val="single" w:sz="4" w:space="0" w:color="auto"/>
            </w:tcBorders>
            <w:shd w:val="clear" w:color="auto" w:fill="auto"/>
            <w:noWrap/>
            <w:vAlign w:val="bottom"/>
            <w:hideMark/>
          </w:tcPr>
          <w:p w14:paraId="025AF3C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647FFF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4333E1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FC843FA"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D91FAF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183</w:t>
            </w:r>
          </w:p>
        </w:tc>
        <w:tc>
          <w:tcPr>
            <w:tcW w:w="8284" w:type="dxa"/>
            <w:tcBorders>
              <w:top w:val="nil"/>
              <w:left w:val="nil"/>
              <w:bottom w:val="single" w:sz="4" w:space="0" w:color="auto"/>
              <w:right w:val="single" w:sz="4" w:space="0" w:color="auto"/>
            </w:tcBorders>
            <w:shd w:val="clear" w:color="auto" w:fill="auto"/>
            <w:vAlign w:val="center"/>
            <w:hideMark/>
          </w:tcPr>
          <w:p w14:paraId="745569B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All the values of asset finance will be to all roles throughout in bank CRM.</w:t>
            </w:r>
          </w:p>
        </w:tc>
        <w:tc>
          <w:tcPr>
            <w:tcW w:w="1721" w:type="dxa"/>
            <w:tcBorders>
              <w:top w:val="nil"/>
              <w:left w:val="nil"/>
              <w:bottom w:val="nil"/>
              <w:right w:val="single" w:sz="4" w:space="0" w:color="auto"/>
            </w:tcBorders>
            <w:shd w:val="clear" w:color="auto" w:fill="auto"/>
            <w:noWrap/>
            <w:vAlign w:val="bottom"/>
            <w:hideMark/>
          </w:tcPr>
          <w:p w14:paraId="0BC63E3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nil"/>
              <w:right w:val="single" w:sz="4" w:space="0" w:color="auto"/>
            </w:tcBorders>
            <w:shd w:val="clear" w:color="auto" w:fill="auto"/>
            <w:noWrap/>
            <w:vAlign w:val="bottom"/>
            <w:hideMark/>
          </w:tcPr>
          <w:p w14:paraId="4F4EAE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88B7C3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3A2922C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5727C2C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B67EC4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CE09B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408BD03"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0E4ADB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184</w:t>
            </w:r>
          </w:p>
        </w:tc>
        <w:tc>
          <w:tcPr>
            <w:tcW w:w="8284" w:type="dxa"/>
            <w:tcBorders>
              <w:top w:val="nil"/>
              <w:left w:val="nil"/>
              <w:bottom w:val="single" w:sz="4" w:space="0" w:color="auto"/>
              <w:right w:val="single" w:sz="4" w:space="0" w:color="auto"/>
            </w:tcBorders>
            <w:shd w:val="clear" w:color="auto" w:fill="auto"/>
            <w:vAlign w:val="bottom"/>
            <w:hideMark/>
          </w:tcPr>
          <w:p w14:paraId="7FE9A59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Tenor in deals should be in months as the maximum value can be 10 months.</w:t>
            </w:r>
          </w:p>
        </w:tc>
        <w:tc>
          <w:tcPr>
            <w:tcW w:w="1721" w:type="dxa"/>
            <w:tcBorders>
              <w:top w:val="single" w:sz="4" w:space="0" w:color="auto"/>
              <w:left w:val="nil"/>
              <w:bottom w:val="single" w:sz="4" w:space="0" w:color="auto"/>
              <w:right w:val="single" w:sz="4" w:space="0" w:color="auto"/>
            </w:tcBorders>
            <w:shd w:val="clear" w:color="auto" w:fill="auto"/>
            <w:noWrap/>
            <w:vAlign w:val="bottom"/>
            <w:hideMark/>
          </w:tcPr>
          <w:p w14:paraId="418276B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single" w:sz="4" w:space="0" w:color="auto"/>
              <w:left w:val="nil"/>
              <w:bottom w:val="single" w:sz="4" w:space="0" w:color="auto"/>
              <w:right w:val="single" w:sz="4" w:space="0" w:color="auto"/>
            </w:tcBorders>
            <w:shd w:val="clear" w:color="auto" w:fill="auto"/>
            <w:noWrap/>
            <w:vAlign w:val="bottom"/>
            <w:hideMark/>
          </w:tcPr>
          <w:p w14:paraId="4510EA7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500134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5EF147A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695724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F267AC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241092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BA37509" w14:textId="77777777" w:rsidTr="000B55CA">
        <w:trPr>
          <w:trHeight w:val="18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E47FD7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185</w:t>
            </w:r>
          </w:p>
        </w:tc>
        <w:tc>
          <w:tcPr>
            <w:tcW w:w="8284" w:type="dxa"/>
            <w:tcBorders>
              <w:top w:val="nil"/>
              <w:left w:val="nil"/>
              <w:bottom w:val="single" w:sz="4" w:space="0" w:color="auto"/>
              <w:right w:val="single" w:sz="4" w:space="0" w:color="auto"/>
            </w:tcBorders>
            <w:shd w:val="clear" w:color="auto" w:fill="auto"/>
            <w:vAlign w:val="bottom"/>
            <w:hideMark/>
          </w:tcPr>
          <w:p w14:paraId="6AD4D0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 Asset finance/HP/IPF, there will be a field to capture:</w:t>
            </w:r>
            <w:r w:rsidRPr="000B55CA">
              <w:rPr>
                <w:rFonts w:ascii="Calibri" w:eastAsia="Times New Roman" w:hAnsi="Calibri" w:cs="Calibri"/>
                <w:color w:val="000000"/>
                <w:sz w:val="22"/>
                <w:lang w:val="en-US"/>
              </w:rPr>
              <w:br/>
              <w:t>-Tenor</w:t>
            </w:r>
            <w:r w:rsidRPr="000B55CA">
              <w:rPr>
                <w:rFonts w:ascii="Calibri" w:eastAsia="Times New Roman" w:hAnsi="Calibri" w:cs="Calibri"/>
                <w:color w:val="000000"/>
                <w:sz w:val="22"/>
                <w:lang w:val="en-US"/>
              </w:rPr>
              <w:br/>
              <w:t>-Revolving</w:t>
            </w:r>
            <w:r w:rsidRPr="000B55CA">
              <w:rPr>
                <w:rFonts w:ascii="Calibri" w:eastAsia="Times New Roman" w:hAnsi="Calibri" w:cs="Calibri"/>
                <w:color w:val="000000"/>
                <w:sz w:val="22"/>
                <w:lang w:val="en-US"/>
              </w:rPr>
              <w:br/>
              <w:t>If it is tenor then calculation will be related to the asset finance/HP/IPF.</w:t>
            </w:r>
            <w:r w:rsidRPr="000B55CA">
              <w:rPr>
                <w:rFonts w:ascii="Calibri" w:eastAsia="Times New Roman" w:hAnsi="Calibri" w:cs="Calibri"/>
                <w:color w:val="000000"/>
                <w:sz w:val="22"/>
                <w:lang w:val="en-US"/>
              </w:rPr>
              <w:br/>
              <w:t>If it is revolving, then there will be a field: Average Utilization &amp; the calculation formula will be used from overdraft.</w:t>
            </w:r>
          </w:p>
        </w:tc>
        <w:tc>
          <w:tcPr>
            <w:tcW w:w="1721" w:type="dxa"/>
            <w:tcBorders>
              <w:top w:val="nil"/>
              <w:left w:val="nil"/>
              <w:bottom w:val="single" w:sz="4" w:space="0" w:color="auto"/>
              <w:right w:val="single" w:sz="4" w:space="0" w:color="auto"/>
            </w:tcBorders>
            <w:shd w:val="clear" w:color="auto" w:fill="auto"/>
            <w:noWrap/>
            <w:vAlign w:val="bottom"/>
            <w:hideMark/>
          </w:tcPr>
          <w:p w14:paraId="013F21B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DFC9DE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F41900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613EAF3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3CD4889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088671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4BE6ADB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277B9AE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8CDCA82"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186</w:t>
            </w:r>
          </w:p>
        </w:tc>
        <w:tc>
          <w:tcPr>
            <w:tcW w:w="8284" w:type="dxa"/>
            <w:tcBorders>
              <w:top w:val="nil"/>
              <w:left w:val="nil"/>
              <w:bottom w:val="single" w:sz="4" w:space="0" w:color="auto"/>
              <w:right w:val="single" w:sz="4" w:space="0" w:color="auto"/>
            </w:tcBorders>
            <w:shd w:val="clear" w:color="auto" w:fill="auto"/>
            <w:vAlign w:val="bottom"/>
            <w:hideMark/>
          </w:tcPr>
          <w:p w14:paraId="09DEE15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While getting data from Turn Quest(TQ-Bancassurance) CRM will pass on CIF &amp; the </w:t>
            </w:r>
            <w:proofErr w:type="spellStart"/>
            <w:r w:rsidRPr="000B55CA">
              <w:rPr>
                <w:rFonts w:ascii="Calibri" w:eastAsia="Times New Roman" w:hAnsi="Calibri" w:cs="Calibri"/>
                <w:color w:val="000000"/>
                <w:sz w:val="22"/>
                <w:lang w:val="en-US"/>
              </w:rPr>
              <w:t>bancassurance</w:t>
            </w:r>
            <w:proofErr w:type="spellEnd"/>
            <w:r w:rsidRPr="000B55CA">
              <w:rPr>
                <w:rFonts w:ascii="Calibri" w:eastAsia="Times New Roman" w:hAnsi="Calibri" w:cs="Calibri"/>
                <w:color w:val="000000"/>
                <w:sz w:val="22"/>
                <w:lang w:val="en-US"/>
              </w:rPr>
              <w:t xml:space="preserve"> system should have CIF</w:t>
            </w:r>
          </w:p>
        </w:tc>
        <w:tc>
          <w:tcPr>
            <w:tcW w:w="1721" w:type="dxa"/>
            <w:tcBorders>
              <w:top w:val="nil"/>
              <w:left w:val="nil"/>
              <w:bottom w:val="single" w:sz="4" w:space="0" w:color="auto"/>
              <w:right w:val="single" w:sz="4" w:space="0" w:color="auto"/>
            </w:tcBorders>
            <w:shd w:val="clear" w:color="auto" w:fill="auto"/>
            <w:noWrap/>
            <w:vAlign w:val="bottom"/>
            <w:hideMark/>
          </w:tcPr>
          <w:p w14:paraId="46770F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0AD006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7F6332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6B1666E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55762A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143530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ED4097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B038B75"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BF2822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187</w:t>
            </w:r>
          </w:p>
        </w:tc>
        <w:tc>
          <w:tcPr>
            <w:tcW w:w="8284" w:type="dxa"/>
            <w:tcBorders>
              <w:top w:val="nil"/>
              <w:left w:val="nil"/>
              <w:bottom w:val="single" w:sz="4" w:space="0" w:color="auto"/>
              <w:right w:val="single" w:sz="4" w:space="0" w:color="auto"/>
            </w:tcBorders>
            <w:shd w:val="clear" w:color="auto" w:fill="auto"/>
            <w:vAlign w:val="bottom"/>
            <w:hideMark/>
          </w:tcPr>
          <w:p w14:paraId="31791E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Discussion on integration with Mr. </w:t>
            </w:r>
            <w:proofErr w:type="spellStart"/>
            <w:r w:rsidRPr="000B55CA">
              <w:rPr>
                <w:rFonts w:ascii="Calibri" w:eastAsia="Times New Roman" w:hAnsi="Calibri" w:cs="Calibri"/>
                <w:color w:val="000000"/>
                <w:sz w:val="22"/>
                <w:lang w:val="en-US"/>
              </w:rPr>
              <w:t>Kanani</w:t>
            </w:r>
            <w:proofErr w:type="spellEnd"/>
            <w:r w:rsidRPr="000B55CA">
              <w:rPr>
                <w:rFonts w:ascii="Calibri" w:eastAsia="Times New Roman" w:hAnsi="Calibri" w:cs="Calibri"/>
                <w:color w:val="000000"/>
                <w:sz w:val="22"/>
                <w:lang w:val="en-US"/>
              </w:rPr>
              <w:t xml:space="preserve"> for </w:t>
            </w:r>
            <w:proofErr w:type="spellStart"/>
            <w:r w:rsidRPr="000B55CA">
              <w:rPr>
                <w:rFonts w:ascii="Calibri" w:eastAsia="Times New Roman" w:hAnsi="Calibri" w:cs="Calibri"/>
                <w:color w:val="000000"/>
                <w:sz w:val="22"/>
                <w:lang w:val="en-US"/>
              </w:rPr>
              <w:t>bancassurance</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14:paraId="0EA6A88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2A9CFE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nil"/>
              <w:right w:val="nil"/>
            </w:tcBorders>
            <w:shd w:val="clear" w:color="auto" w:fill="auto"/>
            <w:noWrap/>
            <w:vAlign w:val="bottom"/>
            <w:hideMark/>
          </w:tcPr>
          <w:p w14:paraId="63DBF65F"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single" w:sz="4" w:space="0" w:color="auto"/>
              <w:bottom w:val="single" w:sz="4" w:space="0" w:color="auto"/>
              <w:right w:val="single" w:sz="4" w:space="0" w:color="auto"/>
            </w:tcBorders>
            <w:shd w:val="clear" w:color="auto" w:fill="auto"/>
            <w:noWrap/>
            <w:vAlign w:val="bottom"/>
            <w:hideMark/>
          </w:tcPr>
          <w:p w14:paraId="0887891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2A3AE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C6BED4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379998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44F2F5A"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20A094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188</w:t>
            </w:r>
          </w:p>
        </w:tc>
        <w:tc>
          <w:tcPr>
            <w:tcW w:w="8284" w:type="dxa"/>
            <w:tcBorders>
              <w:top w:val="nil"/>
              <w:left w:val="nil"/>
              <w:bottom w:val="single" w:sz="4" w:space="0" w:color="auto"/>
              <w:right w:val="single" w:sz="4" w:space="0" w:color="auto"/>
            </w:tcBorders>
            <w:shd w:val="clear" w:color="auto" w:fill="auto"/>
            <w:vAlign w:val="bottom"/>
            <w:hideMark/>
          </w:tcPr>
          <w:p w14:paraId="5612D9B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Name of the group in credit will be manually enterable. One time fetching of values for the field will be fetched from LOS. No incremental </w:t>
            </w:r>
            <w:proofErr w:type="spellStart"/>
            <w:r w:rsidRPr="000B55CA">
              <w:rPr>
                <w:rFonts w:ascii="Calibri" w:eastAsia="Times New Roman" w:hAnsi="Calibri" w:cs="Calibri"/>
                <w:color w:val="000000"/>
                <w:sz w:val="22"/>
                <w:lang w:val="en-US"/>
              </w:rPr>
              <w:t>bootup</w:t>
            </w:r>
            <w:proofErr w:type="spellEnd"/>
            <w:r w:rsidRPr="000B55CA">
              <w:rPr>
                <w:rFonts w:ascii="Calibri" w:eastAsia="Times New Roman" w:hAnsi="Calibri" w:cs="Calibri"/>
                <w:color w:val="000000"/>
                <w:sz w:val="22"/>
                <w:lang w:val="en-US"/>
              </w:rPr>
              <w:t xml:space="preserve"> will be there.</w:t>
            </w:r>
          </w:p>
        </w:tc>
        <w:tc>
          <w:tcPr>
            <w:tcW w:w="1721" w:type="dxa"/>
            <w:tcBorders>
              <w:top w:val="nil"/>
              <w:left w:val="nil"/>
              <w:bottom w:val="single" w:sz="4" w:space="0" w:color="auto"/>
              <w:right w:val="single" w:sz="4" w:space="0" w:color="auto"/>
            </w:tcBorders>
            <w:shd w:val="clear" w:color="auto" w:fill="auto"/>
            <w:noWrap/>
            <w:vAlign w:val="bottom"/>
            <w:hideMark/>
          </w:tcPr>
          <w:p w14:paraId="2C36EAB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1D6756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14:paraId="2B628F84"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7F287D0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4F51CA6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FCF200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180B4B2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8E9FCB1"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CD83FC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189</w:t>
            </w:r>
          </w:p>
        </w:tc>
        <w:tc>
          <w:tcPr>
            <w:tcW w:w="8284" w:type="dxa"/>
            <w:tcBorders>
              <w:top w:val="nil"/>
              <w:left w:val="nil"/>
              <w:bottom w:val="single" w:sz="4" w:space="0" w:color="auto"/>
              <w:right w:val="single" w:sz="4" w:space="0" w:color="auto"/>
            </w:tcBorders>
            <w:shd w:val="clear" w:color="auto" w:fill="auto"/>
            <w:vAlign w:val="bottom"/>
            <w:hideMark/>
          </w:tcPr>
          <w:p w14:paraId="3F14667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Group CIF is currently not maintained in bank</w:t>
            </w:r>
          </w:p>
        </w:tc>
        <w:tc>
          <w:tcPr>
            <w:tcW w:w="1721" w:type="dxa"/>
            <w:tcBorders>
              <w:top w:val="nil"/>
              <w:left w:val="nil"/>
              <w:bottom w:val="single" w:sz="4" w:space="0" w:color="auto"/>
              <w:right w:val="single" w:sz="4" w:space="0" w:color="auto"/>
            </w:tcBorders>
            <w:shd w:val="clear" w:color="auto" w:fill="auto"/>
            <w:noWrap/>
            <w:vAlign w:val="bottom"/>
            <w:hideMark/>
          </w:tcPr>
          <w:p w14:paraId="0CAC296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3BDB23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F6A67E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1021022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5D5C67F6"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D0D21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BC67E5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9D8466B"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38FDC6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190</w:t>
            </w:r>
          </w:p>
        </w:tc>
        <w:tc>
          <w:tcPr>
            <w:tcW w:w="8284" w:type="dxa"/>
            <w:tcBorders>
              <w:top w:val="nil"/>
              <w:left w:val="nil"/>
              <w:bottom w:val="single" w:sz="4" w:space="0" w:color="auto"/>
              <w:right w:val="single" w:sz="4" w:space="0" w:color="auto"/>
            </w:tcBorders>
            <w:shd w:val="clear" w:color="auto" w:fill="auto"/>
            <w:vAlign w:val="bottom"/>
            <w:hideMark/>
          </w:tcPr>
          <w:p w14:paraId="51074DE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Need to add one group CIF field on Corporate 360 which will be editable for the RM</w:t>
            </w:r>
          </w:p>
        </w:tc>
        <w:tc>
          <w:tcPr>
            <w:tcW w:w="1721" w:type="dxa"/>
            <w:tcBorders>
              <w:top w:val="nil"/>
              <w:left w:val="nil"/>
              <w:bottom w:val="single" w:sz="4" w:space="0" w:color="auto"/>
              <w:right w:val="single" w:sz="4" w:space="0" w:color="auto"/>
            </w:tcBorders>
            <w:shd w:val="clear" w:color="auto" w:fill="auto"/>
            <w:noWrap/>
            <w:vAlign w:val="bottom"/>
            <w:hideMark/>
          </w:tcPr>
          <w:p w14:paraId="2044AC1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58B2DB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4765E89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2B991FF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2C6CB75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1C1CE8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31C258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D7515B4"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9124E5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191</w:t>
            </w:r>
          </w:p>
        </w:tc>
        <w:tc>
          <w:tcPr>
            <w:tcW w:w="8284" w:type="dxa"/>
            <w:tcBorders>
              <w:top w:val="nil"/>
              <w:left w:val="nil"/>
              <w:bottom w:val="single" w:sz="4" w:space="0" w:color="auto"/>
              <w:right w:val="single" w:sz="4" w:space="0" w:color="auto"/>
            </w:tcBorders>
            <w:shd w:val="clear" w:color="auto" w:fill="auto"/>
            <w:vAlign w:val="bottom"/>
            <w:hideMark/>
          </w:tcPr>
          <w:p w14:paraId="1E532B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Based on the GCIF a report will be provided to the related parties</w:t>
            </w:r>
          </w:p>
        </w:tc>
        <w:tc>
          <w:tcPr>
            <w:tcW w:w="1721" w:type="dxa"/>
            <w:tcBorders>
              <w:top w:val="nil"/>
              <w:left w:val="nil"/>
              <w:bottom w:val="single" w:sz="4" w:space="0" w:color="auto"/>
              <w:right w:val="single" w:sz="4" w:space="0" w:color="auto"/>
            </w:tcBorders>
            <w:shd w:val="clear" w:color="auto" w:fill="auto"/>
            <w:noWrap/>
            <w:vAlign w:val="bottom"/>
            <w:hideMark/>
          </w:tcPr>
          <w:p w14:paraId="77C90D4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770EF8AA"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1466817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3B81F891"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0429A4F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CA9C2B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279EAD8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4410E6BA"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FCE4A3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192</w:t>
            </w:r>
          </w:p>
        </w:tc>
        <w:tc>
          <w:tcPr>
            <w:tcW w:w="8284" w:type="dxa"/>
            <w:tcBorders>
              <w:top w:val="nil"/>
              <w:left w:val="nil"/>
              <w:bottom w:val="single" w:sz="4" w:space="0" w:color="auto"/>
              <w:right w:val="single" w:sz="4" w:space="0" w:color="auto"/>
            </w:tcBorders>
            <w:shd w:val="clear" w:color="auto" w:fill="auto"/>
            <w:vAlign w:val="bottom"/>
            <w:hideMark/>
          </w:tcPr>
          <w:p w14:paraId="080135A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Account balances to be checked with Abdul &amp; will be </w:t>
            </w:r>
            <w:proofErr w:type="gramStart"/>
            <w:r w:rsidRPr="000B55CA">
              <w:rPr>
                <w:rFonts w:ascii="Calibri" w:eastAsia="Times New Roman" w:hAnsi="Calibri" w:cs="Calibri"/>
                <w:color w:val="000000"/>
                <w:sz w:val="22"/>
                <w:lang w:val="en-US"/>
              </w:rPr>
              <w:t>a</w:t>
            </w:r>
            <w:proofErr w:type="gramEnd"/>
            <w:r w:rsidRPr="000B55CA">
              <w:rPr>
                <w:rFonts w:ascii="Calibri" w:eastAsia="Times New Roman" w:hAnsi="Calibri" w:cs="Calibri"/>
                <w:color w:val="000000"/>
                <w:sz w:val="22"/>
                <w:lang w:val="en-US"/>
              </w:rPr>
              <w:t xml:space="preserve"> integration touchpoint.</w:t>
            </w:r>
          </w:p>
        </w:tc>
        <w:tc>
          <w:tcPr>
            <w:tcW w:w="1721" w:type="dxa"/>
            <w:tcBorders>
              <w:top w:val="nil"/>
              <w:left w:val="nil"/>
              <w:bottom w:val="single" w:sz="4" w:space="0" w:color="auto"/>
              <w:right w:val="single" w:sz="4" w:space="0" w:color="auto"/>
            </w:tcBorders>
            <w:shd w:val="clear" w:color="auto" w:fill="auto"/>
            <w:noWrap/>
            <w:vAlign w:val="bottom"/>
            <w:hideMark/>
          </w:tcPr>
          <w:p w14:paraId="3174518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5668D700" w14:textId="77777777" w:rsidR="000B55CA" w:rsidRPr="000B55CA" w:rsidRDefault="000B55CA" w:rsidP="000B55CA">
            <w:pPr>
              <w:spacing w:after="0" w:line="240" w:lineRule="auto"/>
              <w:rPr>
                <w:rFonts w:ascii="Calibri" w:eastAsia="Times New Roman" w:hAnsi="Calibri" w:cs="Calibri"/>
                <w:color w:val="000000"/>
                <w:sz w:val="22"/>
                <w:lang w:val="en-US"/>
              </w:rPr>
            </w:pP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0F0CF9D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7FDA451C"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739A3B5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7EE3F9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0AE3110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5A3D0B50" w14:textId="77777777" w:rsidTr="000B55CA">
        <w:trPr>
          <w:trHeight w:val="15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770355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193</w:t>
            </w:r>
          </w:p>
        </w:tc>
        <w:tc>
          <w:tcPr>
            <w:tcW w:w="8284" w:type="dxa"/>
            <w:tcBorders>
              <w:top w:val="nil"/>
              <w:left w:val="nil"/>
              <w:bottom w:val="single" w:sz="4" w:space="0" w:color="auto"/>
              <w:right w:val="single" w:sz="4" w:space="0" w:color="auto"/>
            </w:tcBorders>
            <w:shd w:val="clear" w:color="auto" w:fill="auto"/>
            <w:vAlign w:val="bottom"/>
            <w:hideMark/>
          </w:tcPr>
          <w:p w14:paraId="06BB97F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Asset Quality for the Customer will be:</w:t>
            </w:r>
            <w:r w:rsidRPr="000B55CA">
              <w:rPr>
                <w:rFonts w:ascii="Calibri" w:eastAsia="Times New Roman" w:hAnsi="Calibri" w:cs="Calibri"/>
                <w:color w:val="000000"/>
                <w:sz w:val="22"/>
                <w:lang w:val="en-US"/>
              </w:rPr>
              <w:br/>
              <w:t>-- Normal</w:t>
            </w:r>
            <w:r w:rsidRPr="000B55CA">
              <w:rPr>
                <w:rFonts w:ascii="Calibri" w:eastAsia="Times New Roman" w:hAnsi="Calibri" w:cs="Calibri"/>
                <w:color w:val="000000"/>
                <w:sz w:val="22"/>
                <w:lang w:val="en-US"/>
              </w:rPr>
              <w:br/>
              <w:t>-- Watch</w:t>
            </w:r>
            <w:r w:rsidRPr="000B55CA">
              <w:rPr>
                <w:rFonts w:ascii="Calibri" w:eastAsia="Times New Roman" w:hAnsi="Calibri" w:cs="Calibri"/>
                <w:color w:val="000000"/>
                <w:sz w:val="22"/>
                <w:lang w:val="en-US"/>
              </w:rPr>
              <w:br/>
              <w:t>-- Doubtful</w:t>
            </w:r>
            <w:r w:rsidRPr="000B55CA">
              <w:rPr>
                <w:rFonts w:ascii="Calibri" w:eastAsia="Times New Roman" w:hAnsi="Calibri" w:cs="Calibri"/>
                <w:color w:val="000000"/>
                <w:sz w:val="22"/>
                <w:lang w:val="en-US"/>
              </w:rPr>
              <w:br/>
              <w:t>-- Substandard</w:t>
            </w:r>
          </w:p>
        </w:tc>
        <w:tc>
          <w:tcPr>
            <w:tcW w:w="1721" w:type="dxa"/>
            <w:tcBorders>
              <w:top w:val="nil"/>
              <w:left w:val="nil"/>
              <w:bottom w:val="single" w:sz="4" w:space="0" w:color="auto"/>
              <w:right w:val="single" w:sz="4" w:space="0" w:color="auto"/>
            </w:tcBorders>
            <w:shd w:val="clear" w:color="auto" w:fill="auto"/>
            <w:noWrap/>
            <w:vAlign w:val="bottom"/>
            <w:hideMark/>
          </w:tcPr>
          <w:p w14:paraId="65C273A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6FDC27C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BEF1A7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4ED830E9"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56D92C1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47D593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7D3FA7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9D82378"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72E7D29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194</w:t>
            </w:r>
          </w:p>
        </w:tc>
        <w:tc>
          <w:tcPr>
            <w:tcW w:w="8284" w:type="dxa"/>
            <w:tcBorders>
              <w:top w:val="nil"/>
              <w:left w:val="nil"/>
              <w:bottom w:val="single" w:sz="4" w:space="0" w:color="auto"/>
              <w:right w:val="single" w:sz="4" w:space="0" w:color="auto"/>
            </w:tcBorders>
            <w:shd w:val="clear" w:color="auto" w:fill="auto"/>
            <w:vAlign w:val="bottom"/>
            <w:hideMark/>
          </w:tcPr>
          <w:p w14:paraId="4287564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Pricing on Each product &amp; Financial Covenants needs to be confirmed by bank on credit HO</w:t>
            </w:r>
          </w:p>
        </w:tc>
        <w:tc>
          <w:tcPr>
            <w:tcW w:w="1721" w:type="dxa"/>
            <w:tcBorders>
              <w:top w:val="nil"/>
              <w:left w:val="nil"/>
              <w:bottom w:val="single" w:sz="4" w:space="0" w:color="auto"/>
              <w:right w:val="single" w:sz="4" w:space="0" w:color="auto"/>
            </w:tcBorders>
            <w:shd w:val="clear" w:color="auto" w:fill="auto"/>
            <w:noWrap/>
            <w:vAlign w:val="bottom"/>
            <w:hideMark/>
          </w:tcPr>
          <w:p w14:paraId="5D05D734"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441DD7E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
        </w:tc>
        <w:tc>
          <w:tcPr>
            <w:tcW w:w="1065" w:type="dxa"/>
            <w:tcBorders>
              <w:top w:val="nil"/>
              <w:left w:val="nil"/>
              <w:bottom w:val="single" w:sz="4" w:space="0" w:color="auto"/>
              <w:right w:val="single" w:sz="4" w:space="0" w:color="auto"/>
            </w:tcBorders>
            <w:shd w:val="clear" w:color="auto" w:fill="auto"/>
            <w:noWrap/>
            <w:vAlign w:val="bottom"/>
            <w:hideMark/>
          </w:tcPr>
          <w:p w14:paraId="47F1B0D5"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1E19C06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5CF643BF"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6E91CF8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6AD433E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1C63E1D"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3D5AADB"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195</w:t>
            </w:r>
          </w:p>
        </w:tc>
        <w:tc>
          <w:tcPr>
            <w:tcW w:w="8284" w:type="dxa"/>
            <w:tcBorders>
              <w:top w:val="nil"/>
              <w:left w:val="nil"/>
              <w:bottom w:val="single" w:sz="4" w:space="0" w:color="auto"/>
              <w:right w:val="single" w:sz="4" w:space="0" w:color="auto"/>
            </w:tcBorders>
            <w:shd w:val="clear" w:color="auto" w:fill="auto"/>
            <w:vAlign w:val="bottom"/>
            <w:hideMark/>
          </w:tcPr>
          <w:p w14:paraId="57085B7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Date Of Birth &amp; Date Of Incorporation is same and will be available at </w:t>
            </w:r>
            <w:proofErr w:type="spellStart"/>
            <w:r w:rsidRPr="000B55CA">
              <w:rPr>
                <w:rFonts w:ascii="Calibri" w:eastAsia="Times New Roman" w:hAnsi="Calibri" w:cs="Calibri"/>
                <w:color w:val="000000"/>
                <w:sz w:val="22"/>
                <w:lang w:val="en-US"/>
              </w:rPr>
              <w:t>Finacle</w:t>
            </w:r>
            <w:proofErr w:type="spellEnd"/>
          </w:p>
        </w:tc>
        <w:tc>
          <w:tcPr>
            <w:tcW w:w="1721" w:type="dxa"/>
            <w:tcBorders>
              <w:top w:val="nil"/>
              <w:left w:val="nil"/>
              <w:bottom w:val="single" w:sz="4" w:space="0" w:color="auto"/>
              <w:right w:val="single" w:sz="4" w:space="0" w:color="auto"/>
            </w:tcBorders>
            <w:shd w:val="clear" w:color="auto" w:fill="auto"/>
            <w:noWrap/>
            <w:vAlign w:val="bottom"/>
            <w:hideMark/>
          </w:tcPr>
          <w:p w14:paraId="76AAB2A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0D93E41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DA22E4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51D65786"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26E881B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40C592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68FB2A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53E74345" w14:textId="77777777" w:rsidTr="000B55CA">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D4998E8"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196</w:t>
            </w:r>
          </w:p>
        </w:tc>
        <w:tc>
          <w:tcPr>
            <w:tcW w:w="8284" w:type="dxa"/>
            <w:tcBorders>
              <w:top w:val="nil"/>
              <w:left w:val="nil"/>
              <w:bottom w:val="single" w:sz="4" w:space="0" w:color="auto"/>
              <w:right w:val="single" w:sz="4" w:space="0" w:color="auto"/>
            </w:tcBorders>
            <w:shd w:val="clear" w:color="auto" w:fill="auto"/>
            <w:vAlign w:val="bottom"/>
            <w:hideMark/>
          </w:tcPr>
          <w:p w14:paraId="7B7BC2D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Monthly turnovers for credit HO will be a report &amp; will fetch the same report from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Need to confirm from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w:t>
            </w:r>
          </w:p>
        </w:tc>
        <w:tc>
          <w:tcPr>
            <w:tcW w:w="1721" w:type="dxa"/>
            <w:tcBorders>
              <w:top w:val="nil"/>
              <w:left w:val="nil"/>
              <w:bottom w:val="single" w:sz="4" w:space="0" w:color="auto"/>
              <w:right w:val="single" w:sz="4" w:space="0" w:color="auto"/>
            </w:tcBorders>
            <w:shd w:val="clear" w:color="auto" w:fill="auto"/>
            <w:noWrap/>
            <w:vAlign w:val="bottom"/>
            <w:hideMark/>
          </w:tcPr>
          <w:p w14:paraId="55EF8D2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6207B89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5D421A8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4C008F6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4C8B0F0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0DCC75D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7D2252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r>
      <w:tr w:rsidR="000B55CA" w:rsidRPr="000B55CA" w14:paraId="792CC4B8" w14:textId="77777777" w:rsidTr="000B55CA">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A0C97A3"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197</w:t>
            </w:r>
          </w:p>
        </w:tc>
        <w:tc>
          <w:tcPr>
            <w:tcW w:w="8284" w:type="dxa"/>
            <w:tcBorders>
              <w:top w:val="nil"/>
              <w:left w:val="nil"/>
              <w:bottom w:val="single" w:sz="4" w:space="0" w:color="auto"/>
              <w:right w:val="single" w:sz="4" w:space="0" w:color="auto"/>
            </w:tcBorders>
            <w:shd w:val="clear" w:color="auto" w:fill="auto"/>
            <w:vAlign w:val="bottom"/>
            <w:hideMark/>
          </w:tcPr>
          <w:p w14:paraId="002245C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xml:space="preserve">Provision comes from </w:t>
            </w:r>
            <w:proofErr w:type="spellStart"/>
            <w:r w:rsidRPr="000B55CA">
              <w:rPr>
                <w:rFonts w:ascii="Calibri" w:eastAsia="Times New Roman" w:hAnsi="Calibri" w:cs="Calibri"/>
                <w:color w:val="000000"/>
                <w:sz w:val="22"/>
                <w:lang w:val="en-US"/>
              </w:rPr>
              <w:t>finacle</w:t>
            </w:r>
            <w:proofErr w:type="spellEnd"/>
            <w:r w:rsidRPr="000B55CA">
              <w:rPr>
                <w:rFonts w:ascii="Calibri" w:eastAsia="Times New Roman" w:hAnsi="Calibri" w:cs="Calibri"/>
                <w:color w:val="000000"/>
                <w:sz w:val="22"/>
                <w:lang w:val="en-US"/>
              </w:rPr>
              <w:t xml:space="preserve">. These are basically lost provisions when a Customer is marked in a negative state. For </w:t>
            </w:r>
            <w:proofErr w:type="spellStart"/>
            <w:r w:rsidRPr="000B55CA">
              <w:rPr>
                <w:rFonts w:ascii="Calibri" w:eastAsia="Times New Roman" w:hAnsi="Calibri" w:cs="Calibri"/>
                <w:color w:val="000000"/>
                <w:sz w:val="22"/>
                <w:lang w:val="en-US"/>
              </w:rPr>
              <w:t>eg</w:t>
            </w:r>
            <w:proofErr w:type="spellEnd"/>
            <w:r w:rsidRPr="000B55CA">
              <w:rPr>
                <w:rFonts w:ascii="Calibri" w:eastAsia="Times New Roman" w:hAnsi="Calibri" w:cs="Calibri"/>
                <w:color w:val="000000"/>
                <w:sz w:val="22"/>
                <w:lang w:val="en-US"/>
              </w:rPr>
              <w:t>: the Customer is in a state of Watch or Doubtful.</w:t>
            </w:r>
          </w:p>
        </w:tc>
        <w:tc>
          <w:tcPr>
            <w:tcW w:w="1721" w:type="dxa"/>
            <w:tcBorders>
              <w:top w:val="nil"/>
              <w:left w:val="nil"/>
              <w:bottom w:val="single" w:sz="4" w:space="0" w:color="auto"/>
              <w:right w:val="single" w:sz="4" w:space="0" w:color="auto"/>
            </w:tcBorders>
            <w:shd w:val="clear" w:color="auto" w:fill="auto"/>
            <w:noWrap/>
            <w:vAlign w:val="bottom"/>
            <w:hideMark/>
          </w:tcPr>
          <w:p w14:paraId="3DDC6712"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Information</w:t>
            </w:r>
          </w:p>
        </w:tc>
        <w:tc>
          <w:tcPr>
            <w:tcW w:w="1432" w:type="dxa"/>
            <w:tcBorders>
              <w:top w:val="nil"/>
              <w:left w:val="nil"/>
              <w:bottom w:val="single" w:sz="4" w:space="0" w:color="auto"/>
              <w:right w:val="single" w:sz="4" w:space="0" w:color="auto"/>
            </w:tcBorders>
            <w:shd w:val="clear" w:color="auto" w:fill="auto"/>
            <w:noWrap/>
            <w:vAlign w:val="bottom"/>
            <w:hideMark/>
          </w:tcPr>
          <w:p w14:paraId="4B6AEDB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602E54FA"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6C7EF04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5CD5D958"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12FFEC4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7F18E597"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07D67F2C" w14:textId="77777777" w:rsidTr="000B55CA">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583B23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198</w:t>
            </w:r>
          </w:p>
        </w:tc>
        <w:tc>
          <w:tcPr>
            <w:tcW w:w="8284" w:type="dxa"/>
            <w:tcBorders>
              <w:top w:val="nil"/>
              <w:left w:val="nil"/>
              <w:bottom w:val="single" w:sz="4" w:space="0" w:color="auto"/>
              <w:right w:val="single" w:sz="4" w:space="0" w:color="auto"/>
            </w:tcBorders>
            <w:shd w:val="clear" w:color="auto" w:fill="auto"/>
            <w:vAlign w:val="bottom"/>
            <w:hideMark/>
          </w:tcPr>
          <w:p w14:paraId="6858CD0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Treasury reports will be finalized post discussion</w:t>
            </w:r>
          </w:p>
        </w:tc>
        <w:tc>
          <w:tcPr>
            <w:tcW w:w="1721" w:type="dxa"/>
            <w:tcBorders>
              <w:top w:val="nil"/>
              <w:left w:val="nil"/>
              <w:bottom w:val="single" w:sz="4" w:space="0" w:color="auto"/>
              <w:right w:val="single" w:sz="4" w:space="0" w:color="auto"/>
            </w:tcBorders>
            <w:shd w:val="clear" w:color="auto" w:fill="auto"/>
            <w:noWrap/>
            <w:vAlign w:val="bottom"/>
            <w:hideMark/>
          </w:tcPr>
          <w:p w14:paraId="31BF939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Pending</w:t>
            </w:r>
          </w:p>
        </w:tc>
        <w:tc>
          <w:tcPr>
            <w:tcW w:w="1432" w:type="dxa"/>
            <w:tcBorders>
              <w:top w:val="nil"/>
              <w:left w:val="nil"/>
              <w:bottom w:val="single" w:sz="4" w:space="0" w:color="auto"/>
              <w:right w:val="single" w:sz="4" w:space="0" w:color="auto"/>
            </w:tcBorders>
            <w:shd w:val="clear" w:color="auto" w:fill="auto"/>
            <w:noWrap/>
            <w:vAlign w:val="bottom"/>
            <w:hideMark/>
          </w:tcPr>
          <w:p w14:paraId="1D8CD05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3E22131E"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3C443A7E"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2302" w:type="dxa"/>
            <w:tcBorders>
              <w:top w:val="nil"/>
              <w:left w:val="nil"/>
              <w:bottom w:val="single" w:sz="4" w:space="0" w:color="auto"/>
              <w:right w:val="single" w:sz="4" w:space="0" w:color="auto"/>
            </w:tcBorders>
            <w:shd w:val="clear" w:color="auto" w:fill="auto"/>
            <w:noWrap/>
            <w:vAlign w:val="bottom"/>
            <w:hideMark/>
          </w:tcPr>
          <w:p w14:paraId="2084D063"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223B2CED"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Y</w:t>
            </w:r>
          </w:p>
        </w:tc>
        <w:tc>
          <w:tcPr>
            <w:tcW w:w="1300" w:type="dxa"/>
            <w:tcBorders>
              <w:top w:val="nil"/>
              <w:left w:val="nil"/>
              <w:bottom w:val="single" w:sz="4" w:space="0" w:color="auto"/>
              <w:right w:val="single" w:sz="4" w:space="0" w:color="auto"/>
            </w:tcBorders>
            <w:shd w:val="clear" w:color="auto" w:fill="auto"/>
            <w:noWrap/>
            <w:vAlign w:val="bottom"/>
            <w:hideMark/>
          </w:tcPr>
          <w:p w14:paraId="53373419"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r w:rsidR="000B55CA" w:rsidRPr="000B55CA" w14:paraId="6CBB3CB9" w14:textId="77777777" w:rsidTr="000B55CA">
        <w:trPr>
          <w:trHeight w:val="21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4AD97787"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lastRenderedPageBreak/>
              <w:t>199</w:t>
            </w:r>
          </w:p>
        </w:tc>
        <w:tc>
          <w:tcPr>
            <w:tcW w:w="8284" w:type="dxa"/>
            <w:tcBorders>
              <w:top w:val="nil"/>
              <w:left w:val="nil"/>
              <w:bottom w:val="single" w:sz="4" w:space="0" w:color="auto"/>
              <w:right w:val="single" w:sz="4" w:space="0" w:color="auto"/>
            </w:tcBorders>
            <w:shd w:val="clear" w:color="auto" w:fill="auto"/>
            <w:vAlign w:val="bottom"/>
            <w:hideMark/>
          </w:tcPr>
          <w:p w14:paraId="13CB46E5"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Hit ratios to be maintained in deal pipeline.</w:t>
            </w:r>
            <w:r w:rsidRPr="000B55CA">
              <w:rPr>
                <w:rFonts w:ascii="Calibri" w:eastAsia="Times New Roman" w:hAnsi="Calibri" w:cs="Calibri"/>
                <w:color w:val="000000"/>
                <w:sz w:val="22"/>
                <w:lang w:val="en-US"/>
              </w:rPr>
              <w:br/>
              <w:t>Hit Ratio is considered to be in two points</w:t>
            </w:r>
            <w:proofErr w:type="gramStart"/>
            <w:r w:rsidRPr="000B55CA">
              <w:rPr>
                <w:rFonts w:ascii="Calibri" w:eastAsia="Times New Roman" w:hAnsi="Calibri" w:cs="Calibri"/>
                <w:color w:val="000000"/>
                <w:sz w:val="22"/>
                <w:lang w:val="en-US"/>
              </w:rPr>
              <w:t>:</w:t>
            </w:r>
            <w:proofErr w:type="gramEnd"/>
            <w:r w:rsidRPr="000B55CA">
              <w:rPr>
                <w:rFonts w:ascii="Calibri" w:eastAsia="Times New Roman" w:hAnsi="Calibri" w:cs="Calibri"/>
                <w:color w:val="000000"/>
                <w:sz w:val="22"/>
                <w:lang w:val="en-US"/>
              </w:rPr>
              <w:br/>
              <w:t xml:space="preserve">1. Including state "Security Perfection", where formula will be </w:t>
            </w:r>
            <w:r w:rsidRPr="000B55CA">
              <w:rPr>
                <w:rFonts w:ascii="Calibri" w:eastAsia="Times New Roman" w:hAnsi="Calibri" w:cs="Calibri"/>
                <w:color w:val="000000"/>
                <w:sz w:val="22"/>
                <w:lang w:val="en-US"/>
              </w:rPr>
              <w:br/>
              <w:t>("Deals Closed" amount + "Security Perfection" amount)/"Deals Open" amount.</w:t>
            </w:r>
            <w:r w:rsidRPr="000B55CA">
              <w:rPr>
                <w:rFonts w:ascii="Calibri" w:eastAsia="Times New Roman" w:hAnsi="Calibri" w:cs="Calibri"/>
                <w:color w:val="000000"/>
                <w:sz w:val="22"/>
                <w:lang w:val="en-US"/>
              </w:rPr>
              <w:br/>
              <w:t xml:space="preserve">2. Excluding state "Security Perfection", where formula will </w:t>
            </w:r>
            <w:proofErr w:type="gramStart"/>
            <w:r w:rsidRPr="000B55CA">
              <w:rPr>
                <w:rFonts w:ascii="Calibri" w:eastAsia="Times New Roman" w:hAnsi="Calibri" w:cs="Calibri"/>
                <w:color w:val="000000"/>
                <w:sz w:val="22"/>
                <w:lang w:val="en-US"/>
              </w:rPr>
              <w:t>be</w:t>
            </w:r>
            <w:proofErr w:type="gramEnd"/>
            <w:r w:rsidRPr="000B55CA">
              <w:rPr>
                <w:rFonts w:ascii="Calibri" w:eastAsia="Times New Roman" w:hAnsi="Calibri" w:cs="Calibri"/>
                <w:color w:val="000000"/>
                <w:sz w:val="22"/>
                <w:lang w:val="en-US"/>
              </w:rPr>
              <w:br/>
              <w:t>("Deals Closed" amount )/"Deals Open" amount.</w:t>
            </w:r>
          </w:p>
        </w:tc>
        <w:tc>
          <w:tcPr>
            <w:tcW w:w="1721" w:type="dxa"/>
            <w:tcBorders>
              <w:top w:val="nil"/>
              <w:left w:val="nil"/>
              <w:bottom w:val="single" w:sz="4" w:space="0" w:color="auto"/>
              <w:right w:val="single" w:sz="4" w:space="0" w:color="auto"/>
            </w:tcBorders>
            <w:shd w:val="clear" w:color="auto" w:fill="auto"/>
            <w:noWrap/>
            <w:vAlign w:val="bottom"/>
            <w:hideMark/>
          </w:tcPr>
          <w:p w14:paraId="786B724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Decision Made</w:t>
            </w:r>
          </w:p>
        </w:tc>
        <w:tc>
          <w:tcPr>
            <w:tcW w:w="1432" w:type="dxa"/>
            <w:tcBorders>
              <w:top w:val="nil"/>
              <w:left w:val="nil"/>
              <w:bottom w:val="single" w:sz="4" w:space="0" w:color="auto"/>
              <w:right w:val="single" w:sz="4" w:space="0" w:color="auto"/>
            </w:tcBorders>
            <w:shd w:val="clear" w:color="auto" w:fill="auto"/>
            <w:noWrap/>
            <w:vAlign w:val="bottom"/>
            <w:hideMark/>
          </w:tcPr>
          <w:p w14:paraId="4D0C7C70"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Bank/</w:t>
            </w:r>
            <w:proofErr w:type="spellStart"/>
            <w:r w:rsidRPr="000B55CA">
              <w:rPr>
                <w:rFonts w:ascii="Calibri" w:eastAsia="Times New Roman" w:hAnsi="Calibri" w:cs="Calibri"/>
                <w:color w:val="000000"/>
                <w:sz w:val="22"/>
                <w:lang w:val="en-US"/>
              </w:rPr>
              <w:t>CRMNext</w:t>
            </w:r>
            <w:proofErr w:type="spellEnd"/>
          </w:p>
        </w:tc>
        <w:tc>
          <w:tcPr>
            <w:tcW w:w="1065" w:type="dxa"/>
            <w:tcBorders>
              <w:top w:val="nil"/>
              <w:left w:val="nil"/>
              <w:bottom w:val="single" w:sz="4" w:space="0" w:color="auto"/>
              <w:right w:val="single" w:sz="4" w:space="0" w:color="auto"/>
            </w:tcBorders>
            <w:shd w:val="clear" w:color="auto" w:fill="auto"/>
            <w:noWrap/>
            <w:vAlign w:val="bottom"/>
            <w:hideMark/>
          </w:tcPr>
          <w:p w14:paraId="730EC2C1"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1077" w:type="dxa"/>
            <w:tcBorders>
              <w:top w:val="nil"/>
              <w:left w:val="nil"/>
              <w:bottom w:val="single" w:sz="4" w:space="0" w:color="auto"/>
              <w:right w:val="single" w:sz="4" w:space="0" w:color="auto"/>
            </w:tcBorders>
            <w:shd w:val="clear" w:color="auto" w:fill="auto"/>
            <w:noWrap/>
            <w:vAlign w:val="bottom"/>
            <w:hideMark/>
          </w:tcPr>
          <w:p w14:paraId="18525FCD" w14:textId="77777777" w:rsidR="000B55CA" w:rsidRPr="000B55CA" w:rsidRDefault="000B55CA" w:rsidP="000B55CA">
            <w:pPr>
              <w:spacing w:after="0" w:line="240" w:lineRule="auto"/>
              <w:jc w:val="right"/>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24-May-18</w:t>
            </w:r>
          </w:p>
        </w:tc>
        <w:tc>
          <w:tcPr>
            <w:tcW w:w="2302" w:type="dxa"/>
            <w:tcBorders>
              <w:top w:val="nil"/>
              <w:left w:val="nil"/>
              <w:bottom w:val="single" w:sz="4" w:space="0" w:color="auto"/>
              <w:right w:val="single" w:sz="4" w:space="0" w:color="auto"/>
            </w:tcBorders>
            <w:shd w:val="clear" w:color="auto" w:fill="auto"/>
            <w:noWrap/>
            <w:vAlign w:val="bottom"/>
            <w:hideMark/>
          </w:tcPr>
          <w:p w14:paraId="2B31EE5A"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865" w:type="dxa"/>
            <w:tcBorders>
              <w:top w:val="nil"/>
              <w:left w:val="nil"/>
              <w:bottom w:val="single" w:sz="4" w:space="0" w:color="auto"/>
              <w:right w:val="single" w:sz="4" w:space="0" w:color="auto"/>
            </w:tcBorders>
            <w:shd w:val="clear" w:color="auto" w:fill="auto"/>
            <w:noWrap/>
            <w:vAlign w:val="bottom"/>
            <w:hideMark/>
          </w:tcPr>
          <w:p w14:paraId="3591B2FC"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c>
          <w:tcPr>
            <w:tcW w:w="1300" w:type="dxa"/>
            <w:tcBorders>
              <w:top w:val="nil"/>
              <w:left w:val="nil"/>
              <w:bottom w:val="single" w:sz="4" w:space="0" w:color="auto"/>
              <w:right w:val="single" w:sz="4" w:space="0" w:color="auto"/>
            </w:tcBorders>
            <w:shd w:val="clear" w:color="auto" w:fill="auto"/>
            <w:noWrap/>
            <w:vAlign w:val="bottom"/>
            <w:hideMark/>
          </w:tcPr>
          <w:p w14:paraId="318C418B" w14:textId="77777777" w:rsidR="000B55CA" w:rsidRPr="000B55CA" w:rsidRDefault="000B55CA" w:rsidP="000B55CA">
            <w:pPr>
              <w:spacing w:after="0" w:line="240" w:lineRule="auto"/>
              <w:rPr>
                <w:rFonts w:ascii="Calibri" w:eastAsia="Times New Roman" w:hAnsi="Calibri" w:cs="Calibri"/>
                <w:color w:val="000000"/>
                <w:sz w:val="22"/>
                <w:lang w:val="en-US"/>
              </w:rPr>
            </w:pPr>
            <w:r w:rsidRPr="000B55CA">
              <w:rPr>
                <w:rFonts w:ascii="Calibri" w:eastAsia="Times New Roman" w:hAnsi="Calibri" w:cs="Calibri"/>
                <w:color w:val="000000"/>
                <w:sz w:val="22"/>
                <w:lang w:val="en-US"/>
              </w:rPr>
              <w:t> </w:t>
            </w:r>
          </w:p>
        </w:tc>
      </w:tr>
    </w:tbl>
    <w:p w14:paraId="66156D21" w14:textId="77777777" w:rsidR="00176DAD" w:rsidRDefault="00176DAD" w:rsidP="00D27989">
      <w:pPr>
        <w:pStyle w:val="Heading1"/>
        <w:ind w:right="644"/>
        <w:sectPr w:rsidR="00176DAD" w:rsidSect="00176DAD">
          <w:pgSz w:w="16838" w:h="11906" w:orient="landscape"/>
          <w:pgMar w:top="284" w:right="1440" w:bottom="1440" w:left="1440" w:header="0" w:footer="113" w:gutter="0"/>
          <w:cols w:space="708"/>
          <w:titlePg/>
          <w:docGrid w:linePitch="360"/>
        </w:sectPr>
      </w:pPr>
    </w:p>
    <w:p w14:paraId="5F0888CB" w14:textId="77777777" w:rsidR="00B47F74" w:rsidRDefault="00B47F74" w:rsidP="00D27989">
      <w:pPr>
        <w:pStyle w:val="Heading1"/>
        <w:ind w:right="644"/>
      </w:pPr>
      <w:bookmarkStart w:id="225" w:name="_Toc514557181"/>
      <w:r w:rsidRPr="00E66D62">
        <w:lastRenderedPageBreak/>
        <w:t>Assumption</w:t>
      </w:r>
      <w:r>
        <w:t>s</w:t>
      </w:r>
      <w:bookmarkEnd w:id="225"/>
    </w:p>
    <w:p w14:paraId="6574AC9C" w14:textId="77777777" w:rsidR="00380704" w:rsidRDefault="00380704" w:rsidP="00B24482">
      <w:pPr>
        <w:pStyle w:val="ListParagraph"/>
        <w:numPr>
          <w:ilvl w:val="0"/>
          <w:numId w:val="59"/>
        </w:numPr>
        <w:spacing w:line="360" w:lineRule="auto"/>
        <w:ind w:right="644"/>
        <w:jc w:val="both"/>
      </w:pPr>
      <w:r>
        <w:t xml:space="preserve">There will be single process flow for Opportunity and </w:t>
      </w:r>
      <w:r w:rsidR="00B47F74">
        <w:t>Deal</w:t>
      </w:r>
      <w:r>
        <w:t>.</w:t>
      </w:r>
    </w:p>
    <w:p w14:paraId="480EC6D8" w14:textId="77777777" w:rsidR="00B47F74" w:rsidRDefault="00B47F74" w:rsidP="00B24482">
      <w:pPr>
        <w:pStyle w:val="ListParagraph"/>
        <w:numPr>
          <w:ilvl w:val="1"/>
          <w:numId w:val="59"/>
        </w:numPr>
        <w:spacing w:line="360" w:lineRule="auto"/>
        <w:ind w:right="644"/>
        <w:jc w:val="both"/>
      </w:pPr>
      <w:r>
        <w:t>Opportunity</w:t>
      </w:r>
      <w:r w:rsidR="009C2DF4">
        <w:t>/Deal</w:t>
      </w:r>
      <w:r>
        <w:t xml:space="preserve"> process will integrate with only 1 core system and not </w:t>
      </w:r>
      <w:r w:rsidR="00DF2B39">
        <w:t>multiple</w:t>
      </w:r>
      <w:r w:rsidR="009C2DF4">
        <w:t xml:space="preserve">. For e.g. Either </w:t>
      </w:r>
      <w:proofErr w:type="spellStart"/>
      <w:r w:rsidR="009C2DF4">
        <w:t>Fi</w:t>
      </w:r>
      <w:r w:rsidR="00CE5A7C">
        <w:t>n</w:t>
      </w:r>
      <w:r>
        <w:t>acle</w:t>
      </w:r>
      <w:proofErr w:type="spellEnd"/>
      <w:r>
        <w:t xml:space="preserve"> or LOS</w:t>
      </w:r>
      <w:r w:rsidR="00B65B00">
        <w:t>.</w:t>
      </w:r>
    </w:p>
    <w:p w14:paraId="79EF3511" w14:textId="77777777" w:rsidR="00506D1B" w:rsidRDefault="00506D1B" w:rsidP="00B24482">
      <w:pPr>
        <w:pStyle w:val="ListParagraph"/>
        <w:numPr>
          <w:ilvl w:val="0"/>
          <w:numId w:val="59"/>
        </w:numPr>
        <w:spacing w:line="360" w:lineRule="auto"/>
        <w:ind w:right="644"/>
        <w:jc w:val="both"/>
      </w:pPr>
      <w:r>
        <w:t>The CIB and BBD Sales process (</w:t>
      </w:r>
      <w:r w:rsidR="00CE6BF5">
        <w:t>Prospect</w:t>
      </w:r>
      <w:r>
        <w:t xml:space="preserve">, Opportunity and Deal) flow will be same. </w:t>
      </w:r>
    </w:p>
    <w:p w14:paraId="68D3BCE4" w14:textId="77777777" w:rsidR="00E74324" w:rsidRPr="00BB6301" w:rsidRDefault="00506D1B" w:rsidP="00B24482">
      <w:pPr>
        <w:pStyle w:val="ListParagraph"/>
        <w:numPr>
          <w:ilvl w:val="1"/>
          <w:numId w:val="59"/>
        </w:numPr>
        <w:spacing w:line="360" w:lineRule="auto"/>
        <w:ind w:right="644"/>
        <w:jc w:val="both"/>
        <w:rPr>
          <w:szCs w:val="20"/>
        </w:rPr>
      </w:pPr>
      <w:r w:rsidRPr="00BB6301">
        <w:t>The processes will take input of Segment to differentiate the RMs involved.</w:t>
      </w:r>
      <w:bookmarkEnd w:id="211"/>
      <w:r w:rsidR="00BB6301" w:rsidRPr="00BB6301">
        <w:rPr>
          <w:szCs w:val="20"/>
        </w:rPr>
        <w:t xml:space="preserve"> </w:t>
      </w:r>
    </w:p>
    <w:sectPr w:rsidR="00E74324" w:rsidRPr="00BB6301" w:rsidSect="007216CE">
      <w:pgSz w:w="11906" w:h="16838"/>
      <w:pgMar w:top="1440" w:right="282" w:bottom="1440" w:left="1440" w:header="0" w:footer="113"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 w:author="Mainakh Bhattacharjee" w:date="2018-05-26T10:55:00Z" w:initials="MB">
    <w:p w14:paraId="4FDF098A" w14:textId="53865F44" w:rsidR="00C96C57" w:rsidRDefault="00C96C57">
      <w:pPr>
        <w:pStyle w:val="CommentText"/>
      </w:pPr>
      <w:r>
        <w:rPr>
          <w:rStyle w:val="CommentReference"/>
        </w:rPr>
        <w:annotationRef/>
      </w:r>
      <w:r>
        <w:t>Modified</w:t>
      </w:r>
    </w:p>
  </w:comment>
  <w:comment w:id="135" w:author="Mainakh Bhattacharjee" w:date="2018-05-26T10:37:00Z" w:initials="MB">
    <w:p w14:paraId="7E51E56D" w14:textId="77777777" w:rsidR="00C96C57" w:rsidRDefault="00C96C57">
      <w:pPr>
        <w:pStyle w:val="CommentText"/>
      </w:pPr>
      <w:r>
        <w:rPr>
          <w:rStyle w:val="CommentReference"/>
        </w:rPr>
        <w:annotationRef/>
      </w:r>
      <w:r>
        <w:t xml:space="preserve">Company Registration will not be </w:t>
      </w:r>
      <w:proofErr w:type="spellStart"/>
      <w:r>
        <w:t>msndatory</w:t>
      </w:r>
      <w:proofErr w:type="spellEnd"/>
      <w:r>
        <w:t xml:space="preserve"> and will not be a part of dedupe and </w:t>
      </w:r>
      <w:proofErr w:type="spellStart"/>
      <w:r>
        <w:t>P.O.Box</w:t>
      </w:r>
      <w:proofErr w:type="spellEnd"/>
      <w:r>
        <w:t xml:space="preserve"> and postal code will be mandatory and will be used for dedupe for prospects.</w:t>
      </w:r>
    </w:p>
  </w:comment>
  <w:comment w:id="141" w:author="Mainakh Bhattacharjee" w:date="2018-05-26T10:39:00Z" w:initials="MB">
    <w:p w14:paraId="26DB7831" w14:textId="77777777" w:rsidR="00C96C57" w:rsidRDefault="00C96C57">
      <w:pPr>
        <w:pStyle w:val="CommentText"/>
      </w:pPr>
      <w:r>
        <w:rPr>
          <w:rStyle w:val="CommentReference"/>
        </w:rPr>
        <w:annotationRef/>
      </w:r>
      <w:r>
        <w:t>Product Bundling Logic won’t be there for Group banking for now.</w:t>
      </w:r>
    </w:p>
    <w:p w14:paraId="4C9EB15D" w14:textId="77777777" w:rsidR="00C96C57" w:rsidRDefault="00C96C57">
      <w:pPr>
        <w:pStyle w:val="CommentText"/>
      </w:pPr>
      <w:r>
        <w:t xml:space="preserve">Next best product will be based on the Industry/Sector </w:t>
      </w:r>
      <w:proofErr w:type="gramStart"/>
      <w:r>
        <w:t>logic(</w:t>
      </w:r>
      <w:proofErr w:type="gramEnd"/>
      <w:r>
        <w:t>to be shared by the bank).</w:t>
      </w:r>
    </w:p>
  </w:comment>
  <w:comment w:id="180" w:author="Mainakh Bhattacharjee" w:date="2018-05-26T10:43:00Z" w:initials="MB">
    <w:p w14:paraId="0EB90104" w14:textId="77777777" w:rsidR="00C96C57" w:rsidRDefault="00C96C57" w:rsidP="00C96C57">
      <w:pPr>
        <w:pStyle w:val="CommentText"/>
      </w:pPr>
      <w:r>
        <w:rPr>
          <w:rStyle w:val="CommentReference"/>
        </w:rPr>
        <w:annotationRef/>
      </w:r>
      <w:r>
        <w:t>There will be a business call report to track all the activities of the RM on deal.</w:t>
      </w:r>
    </w:p>
  </w:comment>
  <w:comment w:id="188" w:author="Mainakh Bhattacharjee" w:date="2018-05-26T10:43:00Z" w:initials="MB">
    <w:p w14:paraId="4D9CEE10" w14:textId="77777777" w:rsidR="00C96C57" w:rsidRDefault="00C96C57">
      <w:pPr>
        <w:pStyle w:val="CommentText"/>
      </w:pPr>
      <w:r>
        <w:rPr>
          <w:rStyle w:val="CommentReference"/>
        </w:rPr>
        <w:annotationRef/>
      </w:r>
      <w:r>
        <w:t>Bank to confirm the escalation hierarchy</w:t>
      </w:r>
    </w:p>
  </w:comment>
  <w:comment w:id="214" w:author="Mainakh Bhattacharjee" w:date="2018-05-26T10:45:00Z" w:initials="MB">
    <w:p w14:paraId="1865CA2F" w14:textId="77777777" w:rsidR="00C96C57" w:rsidRDefault="00C96C57">
      <w:pPr>
        <w:pStyle w:val="CommentText"/>
      </w:pPr>
      <w:r>
        <w:rPr>
          <w:rStyle w:val="CommentReference"/>
        </w:rPr>
        <w:annotationRef/>
      </w:r>
      <w:r>
        <w:t>Information noted.</w:t>
      </w:r>
    </w:p>
  </w:comment>
  <w:comment w:id="215" w:author="Mainakh Bhattacharjee" w:date="2018-05-26T10:46:00Z" w:initials="MB">
    <w:p w14:paraId="140A35E8" w14:textId="77777777" w:rsidR="00C96C57" w:rsidRDefault="00C96C57">
      <w:pPr>
        <w:pStyle w:val="CommentText"/>
      </w:pPr>
      <w:r>
        <w:rPr>
          <w:rStyle w:val="CommentReference"/>
        </w:rPr>
        <w:annotationRef/>
      </w:r>
      <w:r>
        <w:t>Noted</w:t>
      </w:r>
    </w:p>
  </w:comment>
  <w:comment w:id="216" w:author="Mainakh Bhattacharjee" w:date="2018-05-26T10:45:00Z" w:initials="MB">
    <w:p w14:paraId="66C2CE09" w14:textId="77777777" w:rsidR="00C96C57" w:rsidRDefault="00C96C57">
      <w:pPr>
        <w:pStyle w:val="CommentText"/>
      </w:pPr>
      <w:r>
        <w:rPr>
          <w:rStyle w:val="CommentReference"/>
        </w:rPr>
        <w:annotationRef/>
      </w:r>
      <w:proofErr w:type="gramStart"/>
      <w:r w:rsidRPr="00F211EB">
        <w:rPr>
          <w:rFonts w:eastAsiaTheme="minorHAnsi" w:cstheme="minorBidi"/>
          <w:lang w:val="en-IN"/>
        </w:rPr>
        <w:t>will</w:t>
      </w:r>
      <w:proofErr w:type="gramEnd"/>
      <w:r w:rsidRPr="00F211EB">
        <w:rPr>
          <w:rFonts w:eastAsiaTheme="minorHAnsi" w:cstheme="minorBidi"/>
          <w:lang w:val="en-IN"/>
        </w:rPr>
        <w:t xml:space="preserve"> do the foreign Currency </w:t>
      </w:r>
      <w:r>
        <w:rPr>
          <w:rFonts w:eastAsiaTheme="minorHAnsi" w:cstheme="minorBidi"/>
          <w:lang w:val="en-IN"/>
        </w:rPr>
        <w:t xml:space="preserve">conversion from </w:t>
      </w:r>
      <w:proofErr w:type="spellStart"/>
      <w:r>
        <w:rPr>
          <w:rFonts w:eastAsiaTheme="minorHAnsi" w:cstheme="minorBidi"/>
          <w:lang w:val="en-IN"/>
        </w:rPr>
        <w:t>Finacle</w:t>
      </w:r>
      <w:proofErr w:type="spellEnd"/>
    </w:p>
  </w:comment>
  <w:comment w:id="219" w:author="Mainakh Bhattacharjee" w:date="2018-05-26T10:47:00Z" w:initials="MB">
    <w:p w14:paraId="5A67176B" w14:textId="77777777" w:rsidR="00C96C57" w:rsidRDefault="00C96C57">
      <w:pPr>
        <w:pStyle w:val="CommentText"/>
      </w:pPr>
      <w:r>
        <w:rPr>
          <w:rStyle w:val="CommentReference"/>
        </w:rPr>
        <w:annotationRef/>
      </w:r>
      <w:r>
        <w:t>Will be displayed in read only format where the RM will download the csv and re-upload after editing the Account plan.</w:t>
      </w:r>
    </w:p>
  </w:comment>
  <w:comment w:id="220" w:author="Mainakh Bhattacharjee" w:date="2018-05-26T10:48:00Z" w:initials="MB">
    <w:p w14:paraId="00E160FB" w14:textId="77777777" w:rsidR="00C96C57" w:rsidRDefault="00C96C57">
      <w:pPr>
        <w:pStyle w:val="CommentText"/>
      </w:pPr>
      <w:r>
        <w:rPr>
          <w:rStyle w:val="CommentReference"/>
        </w:rPr>
        <w:annotationRef/>
      </w:r>
      <w:r>
        <w:t>Noted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FDF098A" w15:done="0"/>
  <w15:commentEx w15:paraId="7E51E56D" w15:done="0"/>
  <w15:commentEx w15:paraId="4C9EB15D" w15:done="0"/>
  <w15:commentEx w15:paraId="0EB90104" w15:done="0"/>
  <w15:commentEx w15:paraId="4D9CEE10" w15:done="0"/>
  <w15:commentEx w15:paraId="1865CA2F" w15:done="0"/>
  <w15:commentEx w15:paraId="140A35E8" w15:done="0"/>
  <w15:commentEx w15:paraId="66C2CE09" w15:done="0"/>
  <w15:commentEx w15:paraId="5A67176B" w15:done="0"/>
  <w15:commentEx w15:paraId="00E160F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7D149F" w14:textId="77777777" w:rsidR="00887FEF" w:rsidRDefault="00887FEF" w:rsidP="00937075">
      <w:pPr>
        <w:spacing w:after="0" w:line="240" w:lineRule="auto"/>
      </w:pPr>
      <w:r>
        <w:separator/>
      </w:r>
    </w:p>
  </w:endnote>
  <w:endnote w:type="continuationSeparator" w:id="0">
    <w:p w14:paraId="6DE092E0" w14:textId="77777777" w:rsidR="00887FEF" w:rsidRDefault="00887FEF" w:rsidP="00937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Zurich BT">
    <w:altName w:val="Trebuchet MS"/>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Mangal">
    <w:altName w:val="Courier New"/>
    <w:panose1 w:val="00000400000000000000"/>
    <w:charset w:val="01"/>
    <w:family w:val="roman"/>
    <w:notTrueType/>
    <w:pitch w:val="variable"/>
    <w:sig w:usb0="00002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10218" w14:textId="77777777" w:rsidR="00C96C57" w:rsidRPr="00230A1F" w:rsidRDefault="00C96C57">
    <w:pPr>
      <w:pStyle w:val="Footer"/>
      <w:jc w:val="right"/>
    </w:pPr>
    <w:r w:rsidRPr="00230A1F">
      <w:t xml:space="preserve">Page </w:t>
    </w:r>
    <w:r w:rsidRPr="00230A1F">
      <w:rPr>
        <w:b/>
        <w:szCs w:val="24"/>
      </w:rPr>
      <w:fldChar w:fldCharType="begin"/>
    </w:r>
    <w:r w:rsidRPr="00230A1F">
      <w:rPr>
        <w:b/>
      </w:rPr>
      <w:instrText xml:space="preserve"> PAGE </w:instrText>
    </w:r>
    <w:r w:rsidRPr="00230A1F">
      <w:rPr>
        <w:b/>
        <w:szCs w:val="24"/>
      </w:rPr>
      <w:fldChar w:fldCharType="separate"/>
    </w:r>
    <w:r w:rsidR="00A224B8">
      <w:rPr>
        <w:b/>
        <w:noProof/>
      </w:rPr>
      <w:t>27</w:t>
    </w:r>
    <w:r w:rsidRPr="00230A1F">
      <w:rPr>
        <w:b/>
        <w:szCs w:val="24"/>
      </w:rPr>
      <w:fldChar w:fldCharType="end"/>
    </w:r>
    <w:r w:rsidRPr="00230A1F">
      <w:t xml:space="preserve"> of </w:t>
    </w:r>
    <w:r w:rsidRPr="00230A1F">
      <w:rPr>
        <w:b/>
        <w:szCs w:val="24"/>
      </w:rPr>
      <w:fldChar w:fldCharType="begin"/>
    </w:r>
    <w:r w:rsidRPr="00230A1F">
      <w:rPr>
        <w:b/>
      </w:rPr>
      <w:instrText xml:space="preserve"> NUMPAGES  </w:instrText>
    </w:r>
    <w:r w:rsidRPr="00230A1F">
      <w:rPr>
        <w:b/>
        <w:szCs w:val="24"/>
      </w:rPr>
      <w:fldChar w:fldCharType="separate"/>
    </w:r>
    <w:r w:rsidR="00A224B8">
      <w:rPr>
        <w:b/>
        <w:noProof/>
      </w:rPr>
      <w:t>85</w:t>
    </w:r>
    <w:r w:rsidRPr="00230A1F">
      <w:rPr>
        <w:b/>
        <w:szCs w:val="24"/>
      </w:rPr>
      <w:fldChar w:fldCharType="end"/>
    </w:r>
  </w:p>
  <w:p w14:paraId="026A4A9C" w14:textId="77777777" w:rsidR="00C96C57" w:rsidRPr="00C40860" w:rsidRDefault="00C96C57" w:rsidP="00230A1F">
    <w:pPr>
      <w:pStyle w:val="Footer"/>
      <w:jc w:val="center"/>
    </w:pPr>
    <w:r>
      <w:rPr>
        <w:noProof/>
        <w:lang w:val="en-US"/>
      </w:rPr>
      <w:drawing>
        <wp:anchor distT="0" distB="0" distL="114300" distR="114300" simplePos="0" relativeHeight="251656192" behindDoc="0" locked="0" layoutInCell="1" allowOverlap="1" wp14:anchorId="0302235A" wp14:editId="0412E3CE">
          <wp:simplePos x="0" y="0"/>
          <wp:positionH relativeFrom="column">
            <wp:posOffset>-918845</wp:posOffset>
          </wp:positionH>
          <wp:positionV relativeFrom="paragraph">
            <wp:posOffset>-458470</wp:posOffset>
          </wp:positionV>
          <wp:extent cx="740410" cy="906145"/>
          <wp:effectExtent l="0" t="0" r="2540" b="8255"/>
          <wp:wrapThrough wrapText="bothSides">
            <wp:wrapPolygon edited="0">
              <wp:start x="5002" y="0"/>
              <wp:lineTo x="0" y="3179"/>
              <wp:lineTo x="0" y="15439"/>
              <wp:lineTo x="1667" y="21343"/>
              <wp:lineTo x="2223" y="21343"/>
              <wp:lineTo x="12226" y="21343"/>
              <wp:lineTo x="21118" y="20889"/>
              <wp:lineTo x="21118" y="4087"/>
              <wp:lineTo x="14449" y="0"/>
              <wp:lineTo x="5002" y="0"/>
            </wp:wrapPolygon>
          </wp:wrapThrough>
          <wp:docPr id="11" name="Picture 1" descr="growth multiplied_explo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wth multiplied_explos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0410" cy="90614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63B9FA7A" wp14:editId="70CB0455">
          <wp:extent cx="4324350" cy="20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324350" cy="209550"/>
                  </a:xfrm>
                  <a:prstGeom prst="rect">
                    <a:avLst/>
                  </a:prstGeom>
                  <a:noFill/>
                  <a:ln>
                    <a:noFill/>
                  </a:ln>
                </pic:spPr>
              </pic:pic>
            </a:graphicData>
          </a:graphic>
        </wp:inline>
      </w:drawing>
    </w:r>
  </w:p>
  <w:p w14:paraId="42BCE7C3" w14:textId="77777777" w:rsidR="00C96C57" w:rsidRPr="00C40860" w:rsidRDefault="00C96C57" w:rsidP="006B2AA0">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20362" w14:textId="77777777" w:rsidR="00C96C57" w:rsidRDefault="00C96C57">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A224B8">
      <w:rPr>
        <w:b/>
        <w:noProof/>
      </w:rPr>
      <w:t>31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A224B8">
      <w:rPr>
        <w:b/>
        <w:noProof/>
      </w:rPr>
      <w:t>85</w:t>
    </w:r>
    <w:r>
      <w:rPr>
        <w:b/>
        <w:sz w:val="24"/>
        <w:szCs w:val="24"/>
      </w:rPr>
      <w:fldChar w:fldCharType="end"/>
    </w:r>
  </w:p>
  <w:p w14:paraId="06B89E59" w14:textId="77777777" w:rsidR="00C96C57" w:rsidRDefault="00C96C57" w:rsidP="002E02D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C4BE18" w14:textId="77777777" w:rsidR="00887FEF" w:rsidRDefault="00887FEF" w:rsidP="00937075">
      <w:pPr>
        <w:spacing w:after="0" w:line="240" w:lineRule="auto"/>
      </w:pPr>
      <w:r>
        <w:separator/>
      </w:r>
    </w:p>
  </w:footnote>
  <w:footnote w:type="continuationSeparator" w:id="0">
    <w:p w14:paraId="1922D37C" w14:textId="77777777" w:rsidR="00887FEF" w:rsidRDefault="00887FEF" w:rsidP="009370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EA4443" w14:textId="77777777" w:rsidR="00C96C57" w:rsidRPr="0052517F" w:rsidRDefault="00C96C57" w:rsidP="00B70D4A">
    <w:pPr>
      <w:pStyle w:val="Header"/>
    </w:pPr>
    <w:r>
      <w:rPr>
        <w:noProof/>
        <w:lang w:val="en-US"/>
      </w:rPr>
      <w:drawing>
        <wp:inline distT="0" distB="0" distL="0" distR="0" wp14:anchorId="61EAE034" wp14:editId="0AA8137E">
          <wp:extent cx="1123950" cy="1123950"/>
          <wp:effectExtent l="0" t="0" r="0" b="0"/>
          <wp:docPr id="2" name="Picture 20" descr="i&amp;m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amp;m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r w:rsidRPr="00507433">
      <w:t xml:space="preserve"> </w:t>
    </w:r>
    <w:r>
      <w:rPr>
        <w:noProof/>
        <w:lang w:val="en-US"/>
      </w:rPr>
      <w:drawing>
        <wp:anchor distT="0" distB="0" distL="114300" distR="114300" simplePos="0" relativeHeight="251660288" behindDoc="0" locked="0" layoutInCell="1" allowOverlap="1" wp14:anchorId="6D009220" wp14:editId="49F2CF29">
          <wp:simplePos x="0" y="0"/>
          <wp:positionH relativeFrom="column">
            <wp:posOffset>4696460</wp:posOffset>
          </wp:positionH>
          <wp:positionV relativeFrom="paragraph">
            <wp:posOffset>0</wp:posOffset>
          </wp:positionV>
          <wp:extent cx="955675" cy="955675"/>
          <wp:effectExtent l="0" t="0" r="0" b="0"/>
          <wp:wrapNone/>
          <wp:docPr id="3" name="Picture 59" descr="Twitter_400x400px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witter_400x400pxl.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55675" cy="95567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768AB4" w14:textId="77777777" w:rsidR="00C96C57" w:rsidRPr="002E02D5" w:rsidRDefault="00C96C57" w:rsidP="002E02D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4"/>
    <w:multiLevelType w:val="singleLevel"/>
    <w:tmpl w:val="876E320E"/>
    <w:name w:val="WW8Num3"/>
    <w:lvl w:ilvl="0">
      <w:start w:val="1"/>
      <w:numFmt w:val="decimal"/>
      <w:lvlText w:val="%1."/>
      <w:lvlJc w:val="left"/>
      <w:pPr>
        <w:ind w:left="1440" w:hanging="360"/>
      </w:pPr>
      <w:rPr>
        <w:b w:val="0"/>
      </w:rPr>
    </w:lvl>
  </w:abstractNum>
  <w:abstractNum w:abstractNumId="1" w15:restartNumberingAfterBreak="0">
    <w:nsid w:val="00000006"/>
    <w:multiLevelType w:val="singleLevel"/>
    <w:tmpl w:val="00000006"/>
    <w:name w:val="WW8Num5"/>
    <w:lvl w:ilvl="0">
      <w:start w:val="1"/>
      <w:numFmt w:val="lowerLetter"/>
      <w:lvlText w:val="%1."/>
      <w:lvlJc w:val="left"/>
      <w:pPr>
        <w:tabs>
          <w:tab w:val="num" w:pos="0"/>
        </w:tabs>
        <w:ind w:left="1440" w:hanging="360"/>
      </w:pPr>
    </w:lvl>
  </w:abstractNum>
  <w:abstractNum w:abstractNumId="2" w15:restartNumberingAfterBreak="0">
    <w:nsid w:val="00000013"/>
    <w:multiLevelType w:val="singleLevel"/>
    <w:tmpl w:val="00000013"/>
    <w:name w:val="WW8Num18"/>
    <w:lvl w:ilvl="0">
      <w:start w:val="1"/>
      <w:numFmt w:val="decimal"/>
      <w:lvlText w:val="%1."/>
      <w:lvlJc w:val="left"/>
      <w:pPr>
        <w:tabs>
          <w:tab w:val="num" w:pos="0"/>
        </w:tabs>
        <w:ind w:left="1080" w:hanging="360"/>
      </w:pPr>
      <w:rPr>
        <w:b/>
      </w:rPr>
    </w:lvl>
  </w:abstractNum>
  <w:abstractNum w:abstractNumId="3" w15:restartNumberingAfterBreak="0">
    <w:nsid w:val="00000018"/>
    <w:multiLevelType w:val="singleLevel"/>
    <w:tmpl w:val="00000018"/>
    <w:name w:val="WW8Num23"/>
    <w:lvl w:ilvl="0">
      <w:start w:val="1"/>
      <w:numFmt w:val="lowerLetter"/>
      <w:lvlText w:val="%1."/>
      <w:lvlJc w:val="left"/>
      <w:pPr>
        <w:tabs>
          <w:tab w:val="num" w:pos="0"/>
        </w:tabs>
        <w:ind w:left="1440" w:hanging="360"/>
      </w:pPr>
    </w:lvl>
  </w:abstractNum>
  <w:abstractNum w:abstractNumId="4" w15:restartNumberingAfterBreak="0">
    <w:nsid w:val="0000001F"/>
    <w:multiLevelType w:val="singleLevel"/>
    <w:tmpl w:val="0000001F"/>
    <w:name w:val="WW8Num31"/>
    <w:lvl w:ilvl="0">
      <w:start w:val="1"/>
      <w:numFmt w:val="bullet"/>
      <w:lvlText w:val=""/>
      <w:lvlJc w:val="left"/>
      <w:pPr>
        <w:tabs>
          <w:tab w:val="num" w:pos="1429"/>
        </w:tabs>
        <w:ind w:left="1429" w:hanging="360"/>
      </w:pPr>
      <w:rPr>
        <w:rFonts w:ascii="Symbol" w:hAnsi="Symbol"/>
      </w:rPr>
    </w:lvl>
  </w:abstractNum>
  <w:abstractNum w:abstractNumId="5" w15:restartNumberingAfterBreak="0">
    <w:nsid w:val="0000005D"/>
    <w:multiLevelType w:val="singleLevel"/>
    <w:tmpl w:val="0000005D"/>
    <w:name w:val="WW8Num92"/>
    <w:lvl w:ilvl="0">
      <w:start w:val="1"/>
      <w:numFmt w:val="lowerLetter"/>
      <w:lvlText w:val="%1."/>
      <w:lvlJc w:val="left"/>
      <w:pPr>
        <w:tabs>
          <w:tab w:val="num" w:pos="0"/>
        </w:tabs>
        <w:ind w:left="1440" w:hanging="360"/>
      </w:pPr>
    </w:lvl>
  </w:abstractNum>
  <w:abstractNum w:abstractNumId="6" w15:restartNumberingAfterBreak="0">
    <w:nsid w:val="0000007A"/>
    <w:multiLevelType w:val="singleLevel"/>
    <w:tmpl w:val="0000007A"/>
    <w:name w:val="WW8Num122"/>
    <w:lvl w:ilvl="0">
      <w:start w:val="1"/>
      <w:numFmt w:val="upperLetter"/>
      <w:lvlText w:val="%1."/>
      <w:lvlJc w:val="left"/>
      <w:pPr>
        <w:tabs>
          <w:tab w:val="num" w:pos="0"/>
        </w:tabs>
        <w:ind w:left="720" w:hanging="360"/>
      </w:pPr>
    </w:lvl>
  </w:abstractNum>
  <w:abstractNum w:abstractNumId="7" w15:restartNumberingAfterBreak="0">
    <w:nsid w:val="00E03912"/>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151276E"/>
    <w:multiLevelType w:val="hybridMultilevel"/>
    <w:tmpl w:val="CED078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1D31CAA"/>
    <w:multiLevelType w:val="multilevel"/>
    <w:tmpl w:val="C31A6738"/>
    <w:styleLink w:val="WW8Num1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15:restartNumberingAfterBreak="0">
    <w:nsid w:val="03323A91"/>
    <w:multiLevelType w:val="hybridMultilevel"/>
    <w:tmpl w:val="1E6C8A88"/>
    <w:lvl w:ilvl="0" w:tplc="B028A35C">
      <w:start w:val="1"/>
      <w:numFmt w:val="decimal"/>
      <w:lvlText w:val="%1."/>
      <w:lvlJc w:val="left"/>
      <w:pPr>
        <w:ind w:left="577" w:hanging="360"/>
      </w:pPr>
      <w:rPr>
        <w:rFonts w:hint="default"/>
      </w:rPr>
    </w:lvl>
    <w:lvl w:ilvl="1" w:tplc="04090019" w:tentative="1">
      <w:start w:val="1"/>
      <w:numFmt w:val="lowerLetter"/>
      <w:lvlText w:val="%2."/>
      <w:lvlJc w:val="left"/>
      <w:pPr>
        <w:ind w:left="1297" w:hanging="360"/>
      </w:pPr>
    </w:lvl>
    <w:lvl w:ilvl="2" w:tplc="0409001B" w:tentative="1">
      <w:start w:val="1"/>
      <w:numFmt w:val="lowerRoman"/>
      <w:lvlText w:val="%3."/>
      <w:lvlJc w:val="right"/>
      <w:pPr>
        <w:ind w:left="2017" w:hanging="180"/>
      </w:pPr>
    </w:lvl>
    <w:lvl w:ilvl="3" w:tplc="0409000F" w:tentative="1">
      <w:start w:val="1"/>
      <w:numFmt w:val="decimal"/>
      <w:lvlText w:val="%4."/>
      <w:lvlJc w:val="left"/>
      <w:pPr>
        <w:ind w:left="2737" w:hanging="360"/>
      </w:pPr>
    </w:lvl>
    <w:lvl w:ilvl="4" w:tplc="04090019" w:tentative="1">
      <w:start w:val="1"/>
      <w:numFmt w:val="lowerLetter"/>
      <w:lvlText w:val="%5."/>
      <w:lvlJc w:val="left"/>
      <w:pPr>
        <w:ind w:left="3457" w:hanging="360"/>
      </w:pPr>
    </w:lvl>
    <w:lvl w:ilvl="5" w:tplc="0409001B" w:tentative="1">
      <w:start w:val="1"/>
      <w:numFmt w:val="lowerRoman"/>
      <w:lvlText w:val="%6."/>
      <w:lvlJc w:val="right"/>
      <w:pPr>
        <w:ind w:left="4177" w:hanging="180"/>
      </w:pPr>
    </w:lvl>
    <w:lvl w:ilvl="6" w:tplc="0409000F" w:tentative="1">
      <w:start w:val="1"/>
      <w:numFmt w:val="decimal"/>
      <w:lvlText w:val="%7."/>
      <w:lvlJc w:val="left"/>
      <w:pPr>
        <w:ind w:left="4897" w:hanging="360"/>
      </w:pPr>
    </w:lvl>
    <w:lvl w:ilvl="7" w:tplc="04090019" w:tentative="1">
      <w:start w:val="1"/>
      <w:numFmt w:val="lowerLetter"/>
      <w:lvlText w:val="%8."/>
      <w:lvlJc w:val="left"/>
      <w:pPr>
        <w:ind w:left="5617" w:hanging="360"/>
      </w:pPr>
    </w:lvl>
    <w:lvl w:ilvl="8" w:tplc="0409001B" w:tentative="1">
      <w:start w:val="1"/>
      <w:numFmt w:val="lowerRoman"/>
      <w:lvlText w:val="%9."/>
      <w:lvlJc w:val="right"/>
      <w:pPr>
        <w:ind w:left="6337" w:hanging="180"/>
      </w:pPr>
    </w:lvl>
  </w:abstractNum>
  <w:abstractNum w:abstractNumId="11" w15:restartNumberingAfterBreak="0">
    <w:nsid w:val="033B13DA"/>
    <w:multiLevelType w:val="hybridMultilevel"/>
    <w:tmpl w:val="B1D489D4"/>
    <w:lvl w:ilvl="0" w:tplc="4009000F">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33C3803"/>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49E5461"/>
    <w:multiLevelType w:val="multilevel"/>
    <w:tmpl w:val="0C8A80B6"/>
    <w:lvl w:ilvl="0">
      <w:start w:val="1"/>
      <w:numFmt w:val="decimal"/>
      <w:pStyle w:val="Heading1"/>
      <w:lvlText w:val="%1."/>
      <w:lvlJc w:val="left"/>
      <w:pPr>
        <w:ind w:left="360" w:hanging="360"/>
      </w:pPr>
      <w:rPr>
        <w:rFonts w:ascii="Verdana" w:hAnsi="Verdana" w:hint="default"/>
        <w:b/>
        <w:bCs w:val="0"/>
        <w:i w:val="0"/>
        <w:iCs w:val="0"/>
        <w:caps w:val="0"/>
        <w:smallCaps w:val="0"/>
        <w:strike w:val="0"/>
        <w:dstrike w:val="0"/>
        <w:noProof w:val="0"/>
        <w:vanish w:val="0"/>
        <w:color w:val="000000"/>
        <w:spacing w:val="0"/>
        <w:kern w:val="0"/>
        <w:position w:val="0"/>
        <w:sz w:val="28"/>
        <w:szCs w:val="28"/>
        <w:u w:val="none"/>
        <w:vertAlign w:val="baseline"/>
        <w:em w:val="none"/>
      </w:rPr>
    </w:lvl>
    <w:lvl w:ilvl="1">
      <w:start w:val="1"/>
      <w:numFmt w:val="decimal"/>
      <w:pStyle w:val="Heading2"/>
      <w:lvlText w:val="%1.%2"/>
      <w:lvlJc w:val="left"/>
      <w:pPr>
        <w:tabs>
          <w:tab w:val="num" w:pos="576"/>
        </w:tabs>
        <w:ind w:left="576" w:hanging="576"/>
      </w:pPr>
      <w:rPr>
        <w:b/>
        <w:bCs w:val="0"/>
        <w:i w:val="0"/>
        <w:iCs w:val="0"/>
        <w:caps w:val="0"/>
        <w:smallCaps w:val="0"/>
        <w:strike w:val="0"/>
        <w:dstrike w:val="0"/>
        <w:noProof w:val="0"/>
        <w:vanish w:val="0"/>
        <w:color w:val="000000"/>
        <w:spacing w:val="0"/>
        <w:kern w:val="0"/>
        <w:position w:val="0"/>
        <w:sz w:val="22"/>
        <w:szCs w:val="22"/>
        <w:u w:val="none"/>
        <w:effect w:val="none"/>
        <w:vertAlign w:val="baseline"/>
        <w:em w:val="none"/>
        <w:specVanish w:val="0"/>
      </w:rPr>
    </w:lvl>
    <w:lvl w:ilvl="2">
      <w:start w:val="1"/>
      <w:numFmt w:val="decimal"/>
      <w:pStyle w:val="Heading3"/>
      <w:lvlText w:val="%1.%2.%3"/>
      <w:lvlJc w:val="left"/>
      <w:pPr>
        <w:tabs>
          <w:tab w:val="num" w:pos="1440"/>
        </w:tabs>
        <w:ind w:left="144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05FB233F"/>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82C3469"/>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98571D3"/>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09C04CD6"/>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0AE51484"/>
    <w:multiLevelType w:val="hybridMultilevel"/>
    <w:tmpl w:val="B2E0EEB2"/>
    <w:lvl w:ilvl="0" w:tplc="FAD0B146">
      <w:start w:val="1"/>
      <w:numFmt w:val="decimal"/>
      <w:lvlText w:val="%1."/>
      <w:lvlJc w:val="left"/>
      <w:pPr>
        <w:ind w:left="1440" w:hanging="360"/>
      </w:pPr>
      <w:rPr>
        <w:sz w:val="20"/>
        <w:szCs w:val="20"/>
      </w:rPr>
    </w:lvl>
    <w:lvl w:ilvl="1" w:tplc="C10EB9F6">
      <w:start w:val="1"/>
      <w:numFmt w:val="lowerLetter"/>
      <w:lvlText w:val="%2."/>
      <w:lvlJc w:val="left"/>
      <w:pPr>
        <w:ind w:left="2160" w:hanging="360"/>
      </w:pPr>
      <w:rPr>
        <w:sz w:val="20"/>
        <w:szCs w:val="20"/>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0D191EA0"/>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D7158EB"/>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0E505798"/>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05A7EE9"/>
    <w:multiLevelType w:val="hybridMultilevel"/>
    <w:tmpl w:val="CC603554"/>
    <w:lvl w:ilvl="0" w:tplc="1E8C24D0">
      <w:start w:val="1"/>
      <w:numFmt w:val="decimal"/>
      <w:lvlText w:val="%1."/>
      <w:lvlJc w:val="left"/>
      <w:pPr>
        <w:ind w:left="1211" w:hanging="360"/>
      </w:pPr>
      <w:rPr>
        <w:rFonts w:ascii="Verdana" w:hAnsi="Verdana" w:hint="default"/>
        <w:sz w:val="20"/>
        <w:szCs w:val="20"/>
      </w:rPr>
    </w:lvl>
    <w:lvl w:ilvl="1" w:tplc="2B90815C">
      <w:start w:val="1"/>
      <w:numFmt w:val="lowerLetter"/>
      <w:lvlText w:val="%2."/>
      <w:lvlJc w:val="left"/>
      <w:pPr>
        <w:ind w:left="1931" w:hanging="360"/>
      </w:pPr>
      <w:rPr>
        <w:b w:val="0"/>
        <w:bCs w:val="0"/>
      </w:rPr>
    </w:lvl>
    <w:lvl w:ilvl="2" w:tplc="4009001B">
      <w:start w:val="1"/>
      <w:numFmt w:val="lowerRoman"/>
      <w:lvlText w:val="%3."/>
      <w:lvlJc w:val="right"/>
      <w:pPr>
        <w:ind w:left="2651" w:hanging="180"/>
      </w:pPr>
    </w:lvl>
    <w:lvl w:ilvl="3" w:tplc="4009000F">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3" w15:restartNumberingAfterBreak="0">
    <w:nsid w:val="11AB0FC3"/>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6BB42FF"/>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172B1150"/>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17A66072"/>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17E43F0F"/>
    <w:multiLevelType w:val="hybridMultilevel"/>
    <w:tmpl w:val="BA8877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99F3006"/>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9B20158"/>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1EB373D2"/>
    <w:multiLevelType w:val="hybridMultilevel"/>
    <w:tmpl w:val="B2E0EEB2"/>
    <w:lvl w:ilvl="0" w:tplc="FAD0B146">
      <w:start w:val="1"/>
      <w:numFmt w:val="decimal"/>
      <w:lvlText w:val="%1."/>
      <w:lvlJc w:val="left"/>
      <w:pPr>
        <w:ind w:left="1440" w:hanging="360"/>
      </w:pPr>
      <w:rPr>
        <w:sz w:val="20"/>
        <w:szCs w:val="20"/>
      </w:rPr>
    </w:lvl>
    <w:lvl w:ilvl="1" w:tplc="C10EB9F6">
      <w:start w:val="1"/>
      <w:numFmt w:val="lowerLetter"/>
      <w:lvlText w:val="%2."/>
      <w:lvlJc w:val="left"/>
      <w:pPr>
        <w:ind w:left="2160" w:hanging="360"/>
      </w:pPr>
      <w:rPr>
        <w:sz w:val="20"/>
        <w:szCs w:val="20"/>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201049DA"/>
    <w:multiLevelType w:val="multilevel"/>
    <w:tmpl w:val="FD46F2D8"/>
    <w:lvl w:ilvl="0">
      <w:start w:val="1"/>
      <w:numFmt w:val="lowerRoman"/>
      <w:lvlText w:val="%1."/>
      <w:lvlJc w:val="right"/>
      <w:pPr>
        <w:ind w:left="1800" w:hanging="360"/>
      </w:pPr>
      <w:rPr>
        <w:rFonts w:hint="default"/>
        <w:b w:val="0"/>
      </w:rPr>
    </w:lvl>
    <w:lvl w:ilvl="1">
      <w:start w:val="1"/>
      <w:numFmt w:val="lowerLetter"/>
      <w:pStyle w:val="Style7"/>
      <w:lvlText w:val="%2)"/>
      <w:lvlJc w:val="left"/>
      <w:pPr>
        <w:ind w:left="2232" w:hanging="432"/>
      </w:pPr>
      <w:rPr>
        <w:b w:val="0"/>
        <w:i w:val="0"/>
        <w:color w:val="auto"/>
      </w:rPr>
    </w:lvl>
    <w:lvl w:ilvl="2">
      <w:start w:val="1"/>
      <w:numFmt w:val="decimal"/>
      <w:pStyle w:val="Style6"/>
      <w:lvlText w:val="%3."/>
      <w:lvlJc w:val="left"/>
      <w:pPr>
        <w:ind w:left="2664" w:hanging="504"/>
      </w:pPr>
      <w:rPr>
        <w:b w:val="0"/>
        <w:color w:val="auto"/>
      </w:rPr>
    </w:lvl>
    <w:lvl w:ilvl="3">
      <w:start w:val="1"/>
      <w:numFmt w:val="lowerRoman"/>
      <w:lvlText w:val="%4."/>
      <w:lvlJc w:val="right"/>
      <w:pPr>
        <w:ind w:left="3078" w:hanging="648"/>
      </w:pPr>
      <w:rPr>
        <w:rFonts w:hint="default"/>
        <w:b w:val="0"/>
      </w:r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2" w15:restartNumberingAfterBreak="0">
    <w:nsid w:val="2A6F2796"/>
    <w:multiLevelType w:val="hybridMultilevel"/>
    <w:tmpl w:val="B2E0EEB2"/>
    <w:lvl w:ilvl="0" w:tplc="FAD0B146">
      <w:start w:val="1"/>
      <w:numFmt w:val="decimal"/>
      <w:lvlText w:val="%1."/>
      <w:lvlJc w:val="left"/>
      <w:pPr>
        <w:ind w:left="1440" w:hanging="360"/>
      </w:pPr>
      <w:rPr>
        <w:sz w:val="20"/>
        <w:szCs w:val="20"/>
      </w:rPr>
    </w:lvl>
    <w:lvl w:ilvl="1" w:tplc="C10EB9F6">
      <w:start w:val="1"/>
      <w:numFmt w:val="lowerLetter"/>
      <w:lvlText w:val="%2."/>
      <w:lvlJc w:val="left"/>
      <w:pPr>
        <w:ind w:left="2160" w:hanging="360"/>
      </w:pPr>
      <w:rPr>
        <w:sz w:val="20"/>
        <w:szCs w:val="20"/>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2DFB4453"/>
    <w:multiLevelType w:val="multilevel"/>
    <w:tmpl w:val="B00A10E0"/>
    <w:lvl w:ilvl="0">
      <w:start w:val="2"/>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pStyle w:val="Style2"/>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4" w15:restartNumberingAfterBreak="0">
    <w:nsid w:val="2E540CF7"/>
    <w:multiLevelType w:val="hybridMultilevel"/>
    <w:tmpl w:val="B54A835A"/>
    <w:lvl w:ilvl="0" w:tplc="86365BB2">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0BB3793"/>
    <w:multiLevelType w:val="hybridMultilevel"/>
    <w:tmpl w:val="92428254"/>
    <w:lvl w:ilvl="0" w:tplc="40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268077A"/>
    <w:multiLevelType w:val="hybridMultilevel"/>
    <w:tmpl w:val="D3B2D544"/>
    <w:lvl w:ilvl="0" w:tplc="236C4ED2">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3B0284D"/>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34293E86"/>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7271806"/>
    <w:multiLevelType w:val="hybridMultilevel"/>
    <w:tmpl w:val="9D7E6EC2"/>
    <w:lvl w:ilvl="0" w:tplc="05640514">
      <w:start w:val="1"/>
      <w:numFmt w:val="decimal"/>
      <w:lvlText w:val="%1."/>
      <w:lvlJc w:val="left"/>
      <w:pPr>
        <w:ind w:left="1080" w:hanging="360"/>
      </w:pPr>
      <w:rPr>
        <w:rFonts w:hint="default"/>
        <w:b w:val="0"/>
        <w:bCs/>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B028A35C">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7C83504"/>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3B183D6E"/>
    <w:multiLevelType w:val="hybridMultilevel"/>
    <w:tmpl w:val="DD22F34E"/>
    <w:lvl w:ilvl="0" w:tplc="8D546012">
      <w:start w:val="1"/>
      <w:numFmt w:val="decimal"/>
      <w:pStyle w:val="Style3"/>
      <w:lvlText w:val="%1."/>
      <w:lvlJc w:val="left"/>
      <w:pPr>
        <w:ind w:left="1800" w:hanging="360"/>
      </w:pPr>
      <w:rPr>
        <w:b w:val="0"/>
      </w:rPr>
    </w:lvl>
    <w:lvl w:ilvl="1" w:tplc="5DD8ABBA">
      <w:start w:val="1"/>
      <w:numFmt w:val="lowerLetter"/>
      <w:lvlText w:val="%2."/>
      <w:lvlJc w:val="left"/>
      <w:pPr>
        <w:ind w:left="2520" w:hanging="360"/>
      </w:pPr>
      <w:rPr>
        <w:b w:val="0"/>
      </w:rPr>
    </w:lvl>
    <w:lvl w:ilvl="2" w:tplc="4009001B">
      <w:start w:val="1"/>
      <w:numFmt w:val="lowerRoman"/>
      <w:lvlText w:val="%3."/>
      <w:lvlJc w:val="right"/>
      <w:pPr>
        <w:ind w:left="3240" w:hanging="180"/>
      </w:pPr>
    </w:lvl>
    <w:lvl w:ilvl="3" w:tplc="4009000F">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2" w15:restartNumberingAfterBreak="0">
    <w:nsid w:val="3B5205F2"/>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3C926554"/>
    <w:multiLevelType w:val="hybridMultilevel"/>
    <w:tmpl w:val="B54A835A"/>
    <w:lvl w:ilvl="0" w:tplc="86365BB2">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DB16403"/>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3F5C7111"/>
    <w:multiLevelType w:val="hybridMultilevel"/>
    <w:tmpl w:val="92428254"/>
    <w:lvl w:ilvl="0" w:tplc="40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43851F6"/>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443A1BEA"/>
    <w:multiLevelType w:val="hybridMultilevel"/>
    <w:tmpl w:val="D2A0EA32"/>
    <w:lvl w:ilvl="0" w:tplc="229034A8">
      <w:start w:val="1"/>
      <w:numFmt w:val="lowerLetter"/>
      <w:lvlText w:val="%1."/>
      <w:lvlJc w:val="left"/>
      <w:pPr>
        <w:ind w:left="2520" w:hanging="360"/>
      </w:pPr>
      <w:rPr>
        <w:rFonts w:ascii="Verdana" w:eastAsia="Times New Roman" w:hAnsi="Verdana" w:cs="Times New Roman"/>
      </w:rPr>
    </w:lvl>
    <w:lvl w:ilvl="1" w:tplc="40090011">
      <w:start w:val="1"/>
      <w:numFmt w:val="decimal"/>
      <w:lvlText w:val="%2)"/>
      <w:lvlJc w:val="left"/>
      <w:pPr>
        <w:ind w:left="3240" w:hanging="360"/>
      </w:pPr>
    </w:lvl>
    <w:lvl w:ilvl="2" w:tplc="40090015">
      <w:start w:val="1"/>
      <w:numFmt w:val="upperLetter"/>
      <w:lvlText w:val="%3."/>
      <w:lvlJc w:val="lef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8" w15:restartNumberingAfterBreak="0">
    <w:nsid w:val="46254EEA"/>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46502032"/>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47B415FA"/>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4E33349C"/>
    <w:multiLevelType w:val="hybridMultilevel"/>
    <w:tmpl w:val="BA8877AA"/>
    <w:lvl w:ilvl="0" w:tplc="4009000F">
      <w:start w:val="1"/>
      <w:numFmt w:val="decimal"/>
      <w:lvlText w:val="%1."/>
      <w:lvlJc w:val="left"/>
      <w:pPr>
        <w:ind w:left="928"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EB65099"/>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4EED2BAF"/>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51EE4CBA"/>
    <w:multiLevelType w:val="hybridMultilevel"/>
    <w:tmpl w:val="94DE8B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3B2AD4"/>
    <w:multiLevelType w:val="hybridMultilevel"/>
    <w:tmpl w:val="1F6E1476"/>
    <w:lvl w:ilvl="0" w:tplc="FAD0B146">
      <w:start w:val="1"/>
      <w:numFmt w:val="decimal"/>
      <w:lvlText w:val="%1."/>
      <w:lvlJc w:val="left"/>
      <w:pPr>
        <w:ind w:left="1440" w:hanging="360"/>
      </w:pPr>
      <w:rPr>
        <w:sz w:val="20"/>
        <w:szCs w:val="20"/>
      </w:rPr>
    </w:lvl>
    <w:lvl w:ilvl="1" w:tplc="62BE7BFC">
      <w:start w:val="1"/>
      <w:numFmt w:val="lowerLetter"/>
      <w:lvlText w:val="%2."/>
      <w:lvlJc w:val="left"/>
      <w:pPr>
        <w:ind w:left="2160" w:hanging="360"/>
      </w:pPr>
      <w:rPr>
        <w:rFonts w:ascii="Verdana" w:hAnsi="Verdana" w:hint="default"/>
        <w:sz w:val="20"/>
        <w:szCs w:val="16"/>
      </w:rPr>
    </w:lvl>
    <w:lvl w:ilvl="2" w:tplc="0758FF72">
      <w:start w:val="1"/>
      <w:numFmt w:val="lowerRoman"/>
      <w:lvlText w:val="%3."/>
      <w:lvlJc w:val="right"/>
      <w:pPr>
        <w:ind w:left="2880" w:hanging="180"/>
      </w:pPr>
      <w:rPr>
        <w:rFonts w:ascii="Verdana" w:hAnsi="Verdana" w:hint="default"/>
        <w:sz w:val="20"/>
        <w:szCs w:val="16"/>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552248A2"/>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58045F55"/>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95E27D6"/>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5B2C67CA"/>
    <w:multiLevelType w:val="hybridMultilevel"/>
    <w:tmpl w:val="CC603554"/>
    <w:lvl w:ilvl="0" w:tplc="1E8C24D0">
      <w:start w:val="1"/>
      <w:numFmt w:val="decimal"/>
      <w:lvlText w:val="%1."/>
      <w:lvlJc w:val="left"/>
      <w:pPr>
        <w:ind w:left="1211" w:hanging="360"/>
      </w:pPr>
      <w:rPr>
        <w:rFonts w:ascii="Verdana" w:hAnsi="Verdana" w:hint="default"/>
        <w:sz w:val="20"/>
        <w:szCs w:val="20"/>
      </w:rPr>
    </w:lvl>
    <w:lvl w:ilvl="1" w:tplc="2B90815C">
      <w:start w:val="1"/>
      <w:numFmt w:val="lowerLetter"/>
      <w:lvlText w:val="%2."/>
      <w:lvlJc w:val="left"/>
      <w:pPr>
        <w:ind w:left="1931" w:hanging="360"/>
      </w:pPr>
      <w:rPr>
        <w:b w:val="0"/>
        <w:bCs w:val="0"/>
      </w:rPr>
    </w:lvl>
    <w:lvl w:ilvl="2" w:tplc="4009001B">
      <w:start w:val="1"/>
      <w:numFmt w:val="lowerRoman"/>
      <w:lvlText w:val="%3."/>
      <w:lvlJc w:val="right"/>
      <w:pPr>
        <w:ind w:left="2651" w:hanging="180"/>
      </w:pPr>
    </w:lvl>
    <w:lvl w:ilvl="3" w:tplc="4009000F">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60" w15:restartNumberingAfterBreak="0">
    <w:nsid w:val="5C707ED7"/>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5F1044BD"/>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60C113BF"/>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61ED0FBC"/>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63353511"/>
    <w:multiLevelType w:val="hybridMultilevel"/>
    <w:tmpl w:val="09CC5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64D761D7"/>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67492C2F"/>
    <w:multiLevelType w:val="hybridMultilevel"/>
    <w:tmpl w:val="AF7A72FE"/>
    <w:lvl w:ilvl="0" w:tplc="05640514">
      <w:start w:val="1"/>
      <w:numFmt w:val="decimal"/>
      <w:lvlText w:val="%1."/>
      <w:lvlJc w:val="left"/>
      <w:pPr>
        <w:ind w:left="1080" w:hanging="360"/>
      </w:pPr>
      <w:rPr>
        <w:rFonts w:hint="default"/>
        <w:b w:val="0"/>
        <w:bCs/>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B028A35C">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6A9403E0"/>
    <w:multiLevelType w:val="hybridMultilevel"/>
    <w:tmpl w:val="9D7E6EC2"/>
    <w:lvl w:ilvl="0" w:tplc="05640514">
      <w:start w:val="1"/>
      <w:numFmt w:val="decimal"/>
      <w:lvlText w:val="%1."/>
      <w:lvlJc w:val="left"/>
      <w:pPr>
        <w:ind w:left="1080" w:hanging="360"/>
      </w:pPr>
      <w:rPr>
        <w:rFonts w:hint="default"/>
        <w:b w:val="0"/>
        <w:bCs/>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B028A35C">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6E145529"/>
    <w:multiLevelType w:val="hybridMultilevel"/>
    <w:tmpl w:val="F2C2C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E7F531F"/>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6EB72BE3"/>
    <w:multiLevelType w:val="hybridMultilevel"/>
    <w:tmpl w:val="D2A0EA32"/>
    <w:lvl w:ilvl="0" w:tplc="229034A8">
      <w:start w:val="1"/>
      <w:numFmt w:val="lowerLetter"/>
      <w:lvlText w:val="%1."/>
      <w:lvlJc w:val="left"/>
      <w:pPr>
        <w:ind w:left="2520" w:hanging="360"/>
      </w:pPr>
      <w:rPr>
        <w:rFonts w:ascii="Verdana" w:eastAsia="Times New Roman" w:hAnsi="Verdana" w:cs="Times New Roman"/>
      </w:rPr>
    </w:lvl>
    <w:lvl w:ilvl="1" w:tplc="40090011">
      <w:start w:val="1"/>
      <w:numFmt w:val="decimal"/>
      <w:lvlText w:val="%2)"/>
      <w:lvlJc w:val="left"/>
      <w:pPr>
        <w:ind w:left="3240" w:hanging="360"/>
      </w:pPr>
    </w:lvl>
    <w:lvl w:ilvl="2" w:tplc="40090015">
      <w:start w:val="1"/>
      <w:numFmt w:val="upperLetter"/>
      <w:lvlText w:val="%3."/>
      <w:lvlJc w:val="lef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1" w15:restartNumberingAfterBreak="0">
    <w:nsid w:val="6EF44323"/>
    <w:multiLevelType w:val="hybridMultilevel"/>
    <w:tmpl w:val="879834FE"/>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6F277883"/>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28C32E3"/>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75115A46"/>
    <w:multiLevelType w:val="hybridMultilevel"/>
    <w:tmpl w:val="92820594"/>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2F8438AE">
      <w:start w:val="1"/>
      <w:numFmt w:val="decimal"/>
      <w:lvlText w:val="%4."/>
      <w:lvlJc w:val="left"/>
      <w:pPr>
        <w:ind w:left="3240" w:hanging="360"/>
      </w:pPr>
      <w:rPr>
        <w:b w:val="0"/>
        <w:bCs/>
        <w:i w:val="0"/>
        <w:iCs/>
        <w:color w:val="auto"/>
      </w:rPr>
    </w:lvl>
    <w:lvl w:ilvl="4" w:tplc="392005F0">
      <w:start w:val="1"/>
      <w:numFmt w:val="lowerLetter"/>
      <w:lvlText w:val="%5."/>
      <w:lvlJc w:val="left"/>
      <w:pPr>
        <w:ind w:left="3960" w:hanging="360"/>
      </w:pPr>
      <w:rPr>
        <w:b w:val="0"/>
        <w:bCs/>
        <w:i w:val="0"/>
        <w:iCs/>
        <w:color w:val="auto"/>
      </w:rPr>
    </w:lvl>
    <w:lvl w:ilvl="5" w:tplc="3EEE93FC">
      <w:start w:val="1"/>
      <w:numFmt w:val="lowerRoman"/>
      <w:lvlText w:val="%6."/>
      <w:lvlJc w:val="right"/>
      <w:pPr>
        <w:ind w:left="4680" w:hanging="180"/>
      </w:pPr>
      <w:rPr>
        <w:i w:val="0"/>
        <w:iCs/>
        <w:color w:val="auto"/>
      </w:r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7B6767DB"/>
    <w:multiLevelType w:val="hybridMultilevel"/>
    <w:tmpl w:val="8250CA8E"/>
    <w:lvl w:ilvl="0" w:tplc="47420A48">
      <w:start w:val="1"/>
      <w:numFmt w:val="decimal"/>
      <w:lvlText w:val="%1."/>
      <w:lvlJc w:val="left"/>
      <w:pPr>
        <w:ind w:left="1080" w:hanging="360"/>
      </w:pPr>
      <w:rPr>
        <w:rFonts w:ascii="Verdana" w:hAnsi="Verdana" w:hint="default"/>
        <w:b w:val="0"/>
        <w:bCs/>
        <w:sz w:val="20"/>
        <w:szCs w:val="16"/>
      </w:rPr>
    </w:lvl>
    <w:lvl w:ilvl="1" w:tplc="B164EDA4">
      <w:start w:val="1"/>
      <w:numFmt w:val="lowerLetter"/>
      <w:lvlText w:val="%2."/>
      <w:lvlJc w:val="left"/>
      <w:pPr>
        <w:ind w:left="1800" w:hanging="360"/>
      </w:pPr>
      <w:rPr>
        <w:b w:val="0"/>
        <w:bCs/>
      </w:rPr>
    </w:lvl>
    <w:lvl w:ilvl="2" w:tplc="DD324144">
      <w:start w:val="1"/>
      <w:numFmt w:val="lowerRoman"/>
      <w:lvlText w:val="%3."/>
      <w:lvlJc w:val="right"/>
      <w:pPr>
        <w:ind w:left="2520" w:hanging="180"/>
      </w:pPr>
      <w:rPr>
        <w:b w:val="0"/>
        <w:bCs/>
      </w:rPr>
    </w:lvl>
    <w:lvl w:ilvl="3" w:tplc="6B449F58">
      <w:start w:val="1"/>
      <w:numFmt w:val="decimal"/>
      <w:lvlText w:val="%4."/>
      <w:lvlJc w:val="left"/>
      <w:pPr>
        <w:ind w:left="3240" w:hanging="360"/>
      </w:pPr>
      <w:rPr>
        <w:b w:val="0"/>
        <w:bCs/>
      </w:r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7D282BA2"/>
    <w:multiLevelType w:val="hybridMultilevel"/>
    <w:tmpl w:val="E460C664"/>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F5401B4"/>
    <w:multiLevelType w:val="hybridMultilevel"/>
    <w:tmpl w:val="0D689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FE669EA"/>
    <w:multiLevelType w:val="hybridMultilevel"/>
    <w:tmpl w:val="C71AB41C"/>
    <w:lvl w:ilvl="0" w:tplc="05640514">
      <w:start w:val="1"/>
      <w:numFmt w:val="decimal"/>
      <w:lvlText w:val="%1."/>
      <w:lvlJc w:val="left"/>
      <w:pPr>
        <w:ind w:left="1080" w:hanging="360"/>
      </w:pPr>
      <w:rPr>
        <w:rFonts w:hint="default"/>
        <w:b w:val="0"/>
        <w:bCs/>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9"/>
  </w:num>
  <w:num w:numId="2">
    <w:abstractNumId w:val="45"/>
  </w:num>
  <w:num w:numId="3">
    <w:abstractNumId w:val="70"/>
  </w:num>
  <w:num w:numId="4">
    <w:abstractNumId w:val="31"/>
  </w:num>
  <w:num w:numId="5">
    <w:abstractNumId w:val="41"/>
  </w:num>
  <w:num w:numId="6">
    <w:abstractNumId w:val="13"/>
  </w:num>
  <w:num w:numId="7">
    <w:abstractNumId w:val="33"/>
  </w:num>
  <w:num w:numId="8">
    <w:abstractNumId w:val="27"/>
  </w:num>
  <w:num w:numId="9">
    <w:abstractNumId w:val="20"/>
  </w:num>
  <w:num w:numId="10">
    <w:abstractNumId w:val="12"/>
  </w:num>
  <w:num w:numId="11">
    <w:abstractNumId w:val="51"/>
  </w:num>
  <w:num w:numId="12">
    <w:abstractNumId w:val="36"/>
  </w:num>
  <w:num w:numId="13">
    <w:abstractNumId w:val="21"/>
  </w:num>
  <w:num w:numId="14">
    <w:abstractNumId w:val="17"/>
  </w:num>
  <w:num w:numId="15">
    <w:abstractNumId w:val="7"/>
  </w:num>
  <w:num w:numId="16">
    <w:abstractNumId w:val="57"/>
  </w:num>
  <w:num w:numId="17">
    <w:abstractNumId w:val="34"/>
  </w:num>
  <w:num w:numId="18">
    <w:abstractNumId w:val="76"/>
  </w:num>
  <w:num w:numId="19">
    <w:abstractNumId w:val="72"/>
  </w:num>
  <w:num w:numId="20">
    <w:abstractNumId w:val="35"/>
  </w:num>
  <w:num w:numId="21">
    <w:abstractNumId w:val="29"/>
  </w:num>
  <w:num w:numId="22">
    <w:abstractNumId w:val="56"/>
  </w:num>
  <w:num w:numId="23">
    <w:abstractNumId w:val="39"/>
  </w:num>
  <w:num w:numId="24">
    <w:abstractNumId w:val="10"/>
  </w:num>
  <w:num w:numId="25">
    <w:abstractNumId w:val="68"/>
  </w:num>
  <w:num w:numId="26">
    <w:abstractNumId w:val="11"/>
  </w:num>
  <w:num w:numId="27">
    <w:abstractNumId w:val="59"/>
  </w:num>
  <w:num w:numId="28">
    <w:abstractNumId w:val="66"/>
  </w:num>
  <w:num w:numId="29">
    <w:abstractNumId w:val="65"/>
  </w:num>
  <w:num w:numId="30">
    <w:abstractNumId w:val="73"/>
  </w:num>
  <w:num w:numId="31">
    <w:abstractNumId w:val="48"/>
  </w:num>
  <w:num w:numId="32">
    <w:abstractNumId w:val="15"/>
  </w:num>
  <w:num w:numId="33">
    <w:abstractNumId w:val="60"/>
  </w:num>
  <w:num w:numId="34">
    <w:abstractNumId w:val="52"/>
  </w:num>
  <w:num w:numId="35">
    <w:abstractNumId w:val="49"/>
  </w:num>
  <w:num w:numId="36">
    <w:abstractNumId w:val="46"/>
  </w:num>
  <w:num w:numId="37">
    <w:abstractNumId w:val="44"/>
  </w:num>
  <w:num w:numId="38">
    <w:abstractNumId w:val="61"/>
  </w:num>
  <w:num w:numId="39">
    <w:abstractNumId w:val="37"/>
  </w:num>
  <w:num w:numId="40">
    <w:abstractNumId w:val="16"/>
  </w:num>
  <w:num w:numId="41">
    <w:abstractNumId w:val="38"/>
  </w:num>
  <w:num w:numId="42">
    <w:abstractNumId w:val="42"/>
  </w:num>
  <w:num w:numId="43">
    <w:abstractNumId w:val="62"/>
  </w:num>
  <w:num w:numId="44">
    <w:abstractNumId w:val="24"/>
  </w:num>
  <w:num w:numId="45">
    <w:abstractNumId w:val="74"/>
  </w:num>
  <w:num w:numId="46">
    <w:abstractNumId w:val="53"/>
  </w:num>
  <w:num w:numId="47">
    <w:abstractNumId w:val="25"/>
  </w:num>
  <w:num w:numId="48">
    <w:abstractNumId w:val="22"/>
  </w:num>
  <w:num w:numId="49">
    <w:abstractNumId w:val="75"/>
  </w:num>
  <w:num w:numId="50">
    <w:abstractNumId w:val="14"/>
  </w:num>
  <w:num w:numId="51">
    <w:abstractNumId w:val="63"/>
  </w:num>
  <w:num w:numId="52">
    <w:abstractNumId w:val="58"/>
  </w:num>
  <w:num w:numId="53">
    <w:abstractNumId w:val="54"/>
  </w:num>
  <w:num w:numId="54">
    <w:abstractNumId w:val="77"/>
  </w:num>
  <w:num w:numId="55">
    <w:abstractNumId w:val="43"/>
  </w:num>
  <w:num w:numId="56">
    <w:abstractNumId w:val="28"/>
  </w:num>
  <w:num w:numId="57">
    <w:abstractNumId w:val="47"/>
  </w:num>
  <w:num w:numId="58">
    <w:abstractNumId w:val="55"/>
  </w:num>
  <w:num w:numId="59">
    <w:abstractNumId w:val="26"/>
  </w:num>
  <w:num w:numId="60">
    <w:abstractNumId w:val="40"/>
  </w:num>
  <w:num w:numId="61">
    <w:abstractNumId w:val="69"/>
  </w:num>
  <w:num w:numId="62">
    <w:abstractNumId w:val="19"/>
  </w:num>
  <w:num w:numId="63">
    <w:abstractNumId w:val="78"/>
  </w:num>
  <w:num w:numId="64">
    <w:abstractNumId w:val="50"/>
  </w:num>
  <w:num w:numId="65">
    <w:abstractNumId w:val="23"/>
  </w:num>
  <w:num w:numId="66">
    <w:abstractNumId w:val="30"/>
  </w:num>
  <w:num w:numId="67">
    <w:abstractNumId w:val="32"/>
  </w:num>
  <w:num w:numId="68">
    <w:abstractNumId w:val="18"/>
  </w:num>
  <w:num w:numId="69">
    <w:abstractNumId w:val="71"/>
  </w:num>
  <w:num w:numId="70">
    <w:abstractNumId w:val="67"/>
  </w:num>
  <w:num w:numId="71">
    <w:abstractNumId w:val="64"/>
  </w:num>
  <w:num w:numId="72">
    <w:abstractNumId w:val="8"/>
  </w:num>
  <w:numIdMacAtCleanup w:val="6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inakh Bhattacharjee">
    <w15:presenceInfo w15:providerId="Windows Live" w15:userId="5faccc10e523ee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trackedChanges" w:enforcement="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075"/>
    <w:rsid w:val="00001C07"/>
    <w:rsid w:val="000020A6"/>
    <w:rsid w:val="00002767"/>
    <w:rsid w:val="00004403"/>
    <w:rsid w:val="000062DA"/>
    <w:rsid w:val="00010146"/>
    <w:rsid w:val="00010258"/>
    <w:rsid w:val="00010D69"/>
    <w:rsid w:val="00010E16"/>
    <w:rsid w:val="000113DA"/>
    <w:rsid w:val="00012D77"/>
    <w:rsid w:val="00012EE7"/>
    <w:rsid w:val="00013857"/>
    <w:rsid w:val="000145DA"/>
    <w:rsid w:val="000151EA"/>
    <w:rsid w:val="000175F3"/>
    <w:rsid w:val="0002071B"/>
    <w:rsid w:val="0002074A"/>
    <w:rsid w:val="00021360"/>
    <w:rsid w:val="000215A5"/>
    <w:rsid w:val="00021BBC"/>
    <w:rsid w:val="000220B9"/>
    <w:rsid w:val="00022917"/>
    <w:rsid w:val="00022D3D"/>
    <w:rsid w:val="00022FC9"/>
    <w:rsid w:val="00023F0E"/>
    <w:rsid w:val="0002497D"/>
    <w:rsid w:val="000249E1"/>
    <w:rsid w:val="00025212"/>
    <w:rsid w:val="000262DD"/>
    <w:rsid w:val="000269C4"/>
    <w:rsid w:val="000309DE"/>
    <w:rsid w:val="00030E47"/>
    <w:rsid w:val="000319E3"/>
    <w:rsid w:val="00031CFF"/>
    <w:rsid w:val="000331EC"/>
    <w:rsid w:val="00033E7B"/>
    <w:rsid w:val="000343CF"/>
    <w:rsid w:val="000349BD"/>
    <w:rsid w:val="000351BC"/>
    <w:rsid w:val="0003726A"/>
    <w:rsid w:val="00037474"/>
    <w:rsid w:val="00040F0B"/>
    <w:rsid w:val="00042871"/>
    <w:rsid w:val="0004489B"/>
    <w:rsid w:val="0004547C"/>
    <w:rsid w:val="00046428"/>
    <w:rsid w:val="00050A3F"/>
    <w:rsid w:val="00050DEB"/>
    <w:rsid w:val="00052D77"/>
    <w:rsid w:val="00053BFC"/>
    <w:rsid w:val="00057A8A"/>
    <w:rsid w:val="00060114"/>
    <w:rsid w:val="00060C65"/>
    <w:rsid w:val="0006179C"/>
    <w:rsid w:val="00061A8E"/>
    <w:rsid w:val="00061BB5"/>
    <w:rsid w:val="00061D50"/>
    <w:rsid w:val="000624DC"/>
    <w:rsid w:val="000640B0"/>
    <w:rsid w:val="00064971"/>
    <w:rsid w:val="00065E58"/>
    <w:rsid w:val="00066222"/>
    <w:rsid w:val="000663D3"/>
    <w:rsid w:val="000664D0"/>
    <w:rsid w:val="0006740B"/>
    <w:rsid w:val="00067A43"/>
    <w:rsid w:val="0007074D"/>
    <w:rsid w:val="00070960"/>
    <w:rsid w:val="00070DA3"/>
    <w:rsid w:val="000711E6"/>
    <w:rsid w:val="00073DD2"/>
    <w:rsid w:val="0007468B"/>
    <w:rsid w:val="00074B18"/>
    <w:rsid w:val="00074F53"/>
    <w:rsid w:val="00075884"/>
    <w:rsid w:val="00076213"/>
    <w:rsid w:val="00077A5B"/>
    <w:rsid w:val="00077CDB"/>
    <w:rsid w:val="00080681"/>
    <w:rsid w:val="0008223B"/>
    <w:rsid w:val="000822ED"/>
    <w:rsid w:val="000824F5"/>
    <w:rsid w:val="000831C8"/>
    <w:rsid w:val="0008362F"/>
    <w:rsid w:val="00084ADC"/>
    <w:rsid w:val="00086638"/>
    <w:rsid w:val="000867B0"/>
    <w:rsid w:val="00090848"/>
    <w:rsid w:val="00090B13"/>
    <w:rsid w:val="00090D64"/>
    <w:rsid w:val="00091127"/>
    <w:rsid w:val="00091341"/>
    <w:rsid w:val="0009209D"/>
    <w:rsid w:val="0009297A"/>
    <w:rsid w:val="00092C45"/>
    <w:rsid w:val="000939AA"/>
    <w:rsid w:val="00094159"/>
    <w:rsid w:val="00094399"/>
    <w:rsid w:val="00094B9E"/>
    <w:rsid w:val="00095650"/>
    <w:rsid w:val="00096E6A"/>
    <w:rsid w:val="000970B3"/>
    <w:rsid w:val="00097467"/>
    <w:rsid w:val="000978A6"/>
    <w:rsid w:val="00097960"/>
    <w:rsid w:val="000A0C3F"/>
    <w:rsid w:val="000A1518"/>
    <w:rsid w:val="000A24FF"/>
    <w:rsid w:val="000A2B61"/>
    <w:rsid w:val="000A31DC"/>
    <w:rsid w:val="000A3859"/>
    <w:rsid w:val="000A38B4"/>
    <w:rsid w:val="000A41E8"/>
    <w:rsid w:val="000A4BAF"/>
    <w:rsid w:val="000A4CB8"/>
    <w:rsid w:val="000A68B8"/>
    <w:rsid w:val="000A6E74"/>
    <w:rsid w:val="000A6EE5"/>
    <w:rsid w:val="000A73F9"/>
    <w:rsid w:val="000B0894"/>
    <w:rsid w:val="000B126D"/>
    <w:rsid w:val="000B2A57"/>
    <w:rsid w:val="000B45C4"/>
    <w:rsid w:val="000B4ADD"/>
    <w:rsid w:val="000B4F05"/>
    <w:rsid w:val="000B55CA"/>
    <w:rsid w:val="000B5ABA"/>
    <w:rsid w:val="000B62C3"/>
    <w:rsid w:val="000B6494"/>
    <w:rsid w:val="000B6BDE"/>
    <w:rsid w:val="000B6DF2"/>
    <w:rsid w:val="000C0309"/>
    <w:rsid w:val="000C081B"/>
    <w:rsid w:val="000C16E8"/>
    <w:rsid w:val="000C1D09"/>
    <w:rsid w:val="000C4E8D"/>
    <w:rsid w:val="000C52AB"/>
    <w:rsid w:val="000C5FA3"/>
    <w:rsid w:val="000C605F"/>
    <w:rsid w:val="000C6F7C"/>
    <w:rsid w:val="000C79CE"/>
    <w:rsid w:val="000D0140"/>
    <w:rsid w:val="000D0D5B"/>
    <w:rsid w:val="000D2C2D"/>
    <w:rsid w:val="000D2CFD"/>
    <w:rsid w:val="000D3AEF"/>
    <w:rsid w:val="000D52E7"/>
    <w:rsid w:val="000D6EFF"/>
    <w:rsid w:val="000E20F8"/>
    <w:rsid w:val="000E25CB"/>
    <w:rsid w:val="000E5795"/>
    <w:rsid w:val="000E5D00"/>
    <w:rsid w:val="000E5D2A"/>
    <w:rsid w:val="000E6E33"/>
    <w:rsid w:val="000E756A"/>
    <w:rsid w:val="000F032A"/>
    <w:rsid w:val="000F0817"/>
    <w:rsid w:val="000F0C91"/>
    <w:rsid w:val="000F16A4"/>
    <w:rsid w:val="000F1730"/>
    <w:rsid w:val="000F1F93"/>
    <w:rsid w:val="000F31F7"/>
    <w:rsid w:val="000F36BC"/>
    <w:rsid w:val="000F4071"/>
    <w:rsid w:val="000F4A3F"/>
    <w:rsid w:val="000F4C5B"/>
    <w:rsid w:val="000F4EC0"/>
    <w:rsid w:val="000F65F7"/>
    <w:rsid w:val="000F6F12"/>
    <w:rsid w:val="0010084D"/>
    <w:rsid w:val="00101298"/>
    <w:rsid w:val="0010158E"/>
    <w:rsid w:val="001019AC"/>
    <w:rsid w:val="00101CCE"/>
    <w:rsid w:val="00102F47"/>
    <w:rsid w:val="00103595"/>
    <w:rsid w:val="001036F3"/>
    <w:rsid w:val="00104A2C"/>
    <w:rsid w:val="00104AA7"/>
    <w:rsid w:val="00105361"/>
    <w:rsid w:val="001053CB"/>
    <w:rsid w:val="00105BDE"/>
    <w:rsid w:val="00105C1C"/>
    <w:rsid w:val="001063AD"/>
    <w:rsid w:val="00106FA6"/>
    <w:rsid w:val="001078B7"/>
    <w:rsid w:val="00107978"/>
    <w:rsid w:val="00110424"/>
    <w:rsid w:val="00110B65"/>
    <w:rsid w:val="00112514"/>
    <w:rsid w:val="0011315C"/>
    <w:rsid w:val="00114A4E"/>
    <w:rsid w:val="00114FAD"/>
    <w:rsid w:val="00115D9C"/>
    <w:rsid w:val="00115E4F"/>
    <w:rsid w:val="00116771"/>
    <w:rsid w:val="00116A7A"/>
    <w:rsid w:val="00116C24"/>
    <w:rsid w:val="001200C1"/>
    <w:rsid w:val="00120129"/>
    <w:rsid w:val="001226EA"/>
    <w:rsid w:val="00122909"/>
    <w:rsid w:val="00122AD7"/>
    <w:rsid w:val="00122FD3"/>
    <w:rsid w:val="00123D63"/>
    <w:rsid w:val="0012437E"/>
    <w:rsid w:val="00124920"/>
    <w:rsid w:val="001253F5"/>
    <w:rsid w:val="00125BEB"/>
    <w:rsid w:val="001268E9"/>
    <w:rsid w:val="00126E21"/>
    <w:rsid w:val="001273C6"/>
    <w:rsid w:val="001276E9"/>
    <w:rsid w:val="00127BA3"/>
    <w:rsid w:val="00131502"/>
    <w:rsid w:val="001326FC"/>
    <w:rsid w:val="00132D67"/>
    <w:rsid w:val="00132F51"/>
    <w:rsid w:val="0013324E"/>
    <w:rsid w:val="0013382A"/>
    <w:rsid w:val="00135744"/>
    <w:rsid w:val="001359D0"/>
    <w:rsid w:val="00137674"/>
    <w:rsid w:val="001412EC"/>
    <w:rsid w:val="00141CCC"/>
    <w:rsid w:val="0014230A"/>
    <w:rsid w:val="0014230C"/>
    <w:rsid w:val="00142EF8"/>
    <w:rsid w:val="001434A6"/>
    <w:rsid w:val="001444D5"/>
    <w:rsid w:val="00144E8B"/>
    <w:rsid w:val="0014658F"/>
    <w:rsid w:val="0014715B"/>
    <w:rsid w:val="00147692"/>
    <w:rsid w:val="00150B1E"/>
    <w:rsid w:val="00150CCE"/>
    <w:rsid w:val="001513CC"/>
    <w:rsid w:val="00152039"/>
    <w:rsid w:val="00152041"/>
    <w:rsid w:val="00153BD2"/>
    <w:rsid w:val="00154E26"/>
    <w:rsid w:val="0015528D"/>
    <w:rsid w:val="00155835"/>
    <w:rsid w:val="00155AFB"/>
    <w:rsid w:val="001561A9"/>
    <w:rsid w:val="00156393"/>
    <w:rsid w:val="00156C8D"/>
    <w:rsid w:val="001600D8"/>
    <w:rsid w:val="001601E0"/>
    <w:rsid w:val="001604A6"/>
    <w:rsid w:val="001610A6"/>
    <w:rsid w:val="001611D4"/>
    <w:rsid w:val="00161377"/>
    <w:rsid w:val="00161452"/>
    <w:rsid w:val="001621EC"/>
    <w:rsid w:val="00162A29"/>
    <w:rsid w:val="00162FD8"/>
    <w:rsid w:val="00163373"/>
    <w:rsid w:val="00163713"/>
    <w:rsid w:val="00163C0B"/>
    <w:rsid w:val="00163CC9"/>
    <w:rsid w:val="00164C07"/>
    <w:rsid w:val="001670F5"/>
    <w:rsid w:val="0016715F"/>
    <w:rsid w:val="001679B4"/>
    <w:rsid w:val="00167C64"/>
    <w:rsid w:val="0017265B"/>
    <w:rsid w:val="00172B19"/>
    <w:rsid w:val="00172DEB"/>
    <w:rsid w:val="00172EFE"/>
    <w:rsid w:val="0017343E"/>
    <w:rsid w:val="00174219"/>
    <w:rsid w:val="001759EB"/>
    <w:rsid w:val="00176C1D"/>
    <w:rsid w:val="00176DAD"/>
    <w:rsid w:val="001802EB"/>
    <w:rsid w:val="00180492"/>
    <w:rsid w:val="001806DF"/>
    <w:rsid w:val="00181D2F"/>
    <w:rsid w:val="00181DAB"/>
    <w:rsid w:val="001826DC"/>
    <w:rsid w:val="00182DA8"/>
    <w:rsid w:val="00183396"/>
    <w:rsid w:val="00183C99"/>
    <w:rsid w:val="00184367"/>
    <w:rsid w:val="00184552"/>
    <w:rsid w:val="0018500B"/>
    <w:rsid w:val="0018592B"/>
    <w:rsid w:val="00185A78"/>
    <w:rsid w:val="0018755A"/>
    <w:rsid w:val="00187FEB"/>
    <w:rsid w:val="00190010"/>
    <w:rsid w:val="001908B0"/>
    <w:rsid w:val="00190E05"/>
    <w:rsid w:val="00191908"/>
    <w:rsid w:val="00191A09"/>
    <w:rsid w:val="00192222"/>
    <w:rsid w:val="001925AC"/>
    <w:rsid w:val="00192A40"/>
    <w:rsid w:val="00192EEB"/>
    <w:rsid w:val="00193862"/>
    <w:rsid w:val="00193D65"/>
    <w:rsid w:val="00193E99"/>
    <w:rsid w:val="00194AE4"/>
    <w:rsid w:val="00195232"/>
    <w:rsid w:val="00196D29"/>
    <w:rsid w:val="00196D65"/>
    <w:rsid w:val="0019703B"/>
    <w:rsid w:val="001A071B"/>
    <w:rsid w:val="001A0D34"/>
    <w:rsid w:val="001A12C6"/>
    <w:rsid w:val="001A5B0D"/>
    <w:rsid w:val="001A5CDB"/>
    <w:rsid w:val="001A5CE6"/>
    <w:rsid w:val="001A69F1"/>
    <w:rsid w:val="001A6F05"/>
    <w:rsid w:val="001B08C5"/>
    <w:rsid w:val="001B379B"/>
    <w:rsid w:val="001B4371"/>
    <w:rsid w:val="001B4A03"/>
    <w:rsid w:val="001B4DEB"/>
    <w:rsid w:val="001B4FCD"/>
    <w:rsid w:val="001B53A8"/>
    <w:rsid w:val="001B701F"/>
    <w:rsid w:val="001C0569"/>
    <w:rsid w:val="001C0B95"/>
    <w:rsid w:val="001C3A5F"/>
    <w:rsid w:val="001C3F92"/>
    <w:rsid w:val="001C41DF"/>
    <w:rsid w:val="001C45B9"/>
    <w:rsid w:val="001C4EE6"/>
    <w:rsid w:val="001C5391"/>
    <w:rsid w:val="001C5E50"/>
    <w:rsid w:val="001C6265"/>
    <w:rsid w:val="001C6329"/>
    <w:rsid w:val="001C6F40"/>
    <w:rsid w:val="001D01FF"/>
    <w:rsid w:val="001D05D4"/>
    <w:rsid w:val="001D0F4E"/>
    <w:rsid w:val="001D2893"/>
    <w:rsid w:val="001D48E0"/>
    <w:rsid w:val="001D4906"/>
    <w:rsid w:val="001E0B7E"/>
    <w:rsid w:val="001E175A"/>
    <w:rsid w:val="001E305A"/>
    <w:rsid w:val="001E3212"/>
    <w:rsid w:val="001E323A"/>
    <w:rsid w:val="001E34E2"/>
    <w:rsid w:val="001E3AA9"/>
    <w:rsid w:val="001E3FAE"/>
    <w:rsid w:val="001E4013"/>
    <w:rsid w:val="001E5D10"/>
    <w:rsid w:val="001E5F4F"/>
    <w:rsid w:val="001E6798"/>
    <w:rsid w:val="001E6814"/>
    <w:rsid w:val="001E6967"/>
    <w:rsid w:val="001E6C71"/>
    <w:rsid w:val="001E749F"/>
    <w:rsid w:val="001F097B"/>
    <w:rsid w:val="001F0A4B"/>
    <w:rsid w:val="001F0CEC"/>
    <w:rsid w:val="001F2146"/>
    <w:rsid w:val="001F601E"/>
    <w:rsid w:val="001F6A18"/>
    <w:rsid w:val="001F70CE"/>
    <w:rsid w:val="001F72D5"/>
    <w:rsid w:val="001F738E"/>
    <w:rsid w:val="002001DA"/>
    <w:rsid w:val="00201224"/>
    <w:rsid w:val="0020188C"/>
    <w:rsid w:val="00203206"/>
    <w:rsid w:val="0020374D"/>
    <w:rsid w:val="00203CC6"/>
    <w:rsid w:val="00203EA3"/>
    <w:rsid w:val="00204BF1"/>
    <w:rsid w:val="002050DB"/>
    <w:rsid w:val="002052BE"/>
    <w:rsid w:val="00205DD2"/>
    <w:rsid w:val="00205ED6"/>
    <w:rsid w:val="00206A7F"/>
    <w:rsid w:val="00206E61"/>
    <w:rsid w:val="00207AD7"/>
    <w:rsid w:val="002106AC"/>
    <w:rsid w:val="00210954"/>
    <w:rsid w:val="00211915"/>
    <w:rsid w:val="00211D46"/>
    <w:rsid w:val="002132F5"/>
    <w:rsid w:val="0021478D"/>
    <w:rsid w:val="002154A9"/>
    <w:rsid w:val="0021560E"/>
    <w:rsid w:val="0021625C"/>
    <w:rsid w:val="0021730A"/>
    <w:rsid w:val="00217370"/>
    <w:rsid w:val="00217820"/>
    <w:rsid w:val="00217A21"/>
    <w:rsid w:val="00217FF0"/>
    <w:rsid w:val="00220D95"/>
    <w:rsid w:val="00220ECA"/>
    <w:rsid w:val="002222C9"/>
    <w:rsid w:val="002240AC"/>
    <w:rsid w:val="00224759"/>
    <w:rsid w:val="00224BC6"/>
    <w:rsid w:val="0022600F"/>
    <w:rsid w:val="002269CF"/>
    <w:rsid w:val="002277F1"/>
    <w:rsid w:val="00230A1F"/>
    <w:rsid w:val="00230DF0"/>
    <w:rsid w:val="00231FCC"/>
    <w:rsid w:val="002321B9"/>
    <w:rsid w:val="00232493"/>
    <w:rsid w:val="00233D31"/>
    <w:rsid w:val="0023404E"/>
    <w:rsid w:val="002349CB"/>
    <w:rsid w:val="00235626"/>
    <w:rsid w:val="002358F1"/>
    <w:rsid w:val="00235AD6"/>
    <w:rsid w:val="00236130"/>
    <w:rsid w:val="00237787"/>
    <w:rsid w:val="00237EDC"/>
    <w:rsid w:val="00240F20"/>
    <w:rsid w:val="0024107E"/>
    <w:rsid w:val="002410DC"/>
    <w:rsid w:val="0024224A"/>
    <w:rsid w:val="00242D1A"/>
    <w:rsid w:val="00243EB6"/>
    <w:rsid w:val="002447A1"/>
    <w:rsid w:val="00245365"/>
    <w:rsid w:val="002462E7"/>
    <w:rsid w:val="002465B6"/>
    <w:rsid w:val="00250259"/>
    <w:rsid w:val="00251171"/>
    <w:rsid w:val="00251C46"/>
    <w:rsid w:val="00251F6C"/>
    <w:rsid w:val="002520FD"/>
    <w:rsid w:val="002521F1"/>
    <w:rsid w:val="0025261C"/>
    <w:rsid w:val="002528DD"/>
    <w:rsid w:val="00253019"/>
    <w:rsid w:val="0025590A"/>
    <w:rsid w:val="00255CA9"/>
    <w:rsid w:val="002568BC"/>
    <w:rsid w:val="00256A96"/>
    <w:rsid w:val="0025765C"/>
    <w:rsid w:val="002577F2"/>
    <w:rsid w:val="0026008C"/>
    <w:rsid w:val="00260AFA"/>
    <w:rsid w:val="00261135"/>
    <w:rsid w:val="00261935"/>
    <w:rsid w:val="00261AE9"/>
    <w:rsid w:val="00263390"/>
    <w:rsid w:val="00263A9D"/>
    <w:rsid w:val="002642CB"/>
    <w:rsid w:val="002648F7"/>
    <w:rsid w:val="00264C14"/>
    <w:rsid w:val="00264D70"/>
    <w:rsid w:val="00266903"/>
    <w:rsid w:val="002671FE"/>
    <w:rsid w:val="00270790"/>
    <w:rsid w:val="00270A58"/>
    <w:rsid w:val="00270D8E"/>
    <w:rsid w:val="002710E3"/>
    <w:rsid w:val="00271700"/>
    <w:rsid w:val="00271B10"/>
    <w:rsid w:val="0027209B"/>
    <w:rsid w:val="00274051"/>
    <w:rsid w:val="00274920"/>
    <w:rsid w:val="00274A17"/>
    <w:rsid w:val="00277791"/>
    <w:rsid w:val="002803A6"/>
    <w:rsid w:val="002815FB"/>
    <w:rsid w:val="002817C6"/>
    <w:rsid w:val="00281D4E"/>
    <w:rsid w:val="00282397"/>
    <w:rsid w:val="00282551"/>
    <w:rsid w:val="00283031"/>
    <w:rsid w:val="00283188"/>
    <w:rsid w:val="0028350E"/>
    <w:rsid w:val="00283E88"/>
    <w:rsid w:val="002840FE"/>
    <w:rsid w:val="00284524"/>
    <w:rsid w:val="00284972"/>
    <w:rsid w:val="0028563C"/>
    <w:rsid w:val="0028606B"/>
    <w:rsid w:val="002879CB"/>
    <w:rsid w:val="0029078F"/>
    <w:rsid w:val="00290AC1"/>
    <w:rsid w:val="00292FE4"/>
    <w:rsid w:val="00293EB6"/>
    <w:rsid w:val="00294852"/>
    <w:rsid w:val="00295BE2"/>
    <w:rsid w:val="00296747"/>
    <w:rsid w:val="00296932"/>
    <w:rsid w:val="0029763C"/>
    <w:rsid w:val="002977B0"/>
    <w:rsid w:val="002A034C"/>
    <w:rsid w:val="002A09C5"/>
    <w:rsid w:val="002A23DA"/>
    <w:rsid w:val="002A293F"/>
    <w:rsid w:val="002A48C9"/>
    <w:rsid w:val="002A5D00"/>
    <w:rsid w:val="002A6DEE"/>
    <w:rsid w:val="002B0108"/>
    <w:rsid w:val="002B1BDF"/>
    <w:rsid w:val="002B1D18"/>
    <w:rsid w:val="002B2201"/>
    <w:rsid w:val="002B2697"/>
    <w:rsid w:val="002B34B9"/>
    <w:rsid w:val="002B3E0F"/>
    <w:rsid w:val="002B4068"/>
    <w:rsid w:val="002B4ECF"/>
    <w:rsid w:val="002B4F36"/>
    <w:rsid w:val="002B535C"/>
    <w:rsid w:val="002B5639"/>
    <w:rsid w:val="002B6586"/>
    <w:rsid w:val="002B6A88"/>
    <w:rsid w:val="002B6D80"/>
    <w:rsid w:val="002B7110"/>
    <w:rsid w:val="002B7C78"/>
    <w:rsid w:val="002C01B1"/>
    <w:rsid w:val="002C01B2"/>
    <w:rsid w:val="002C022E"/>
    <w:rsid w:val="002C085F"/>
    <w:rsid w:val="002C0987"/>
    <w:rsid w:val="002C0EF3"/>
    <w:rsid w:val="002C14C3"/>
    <w:rsid w:val="002C1DE1"/>
    <w:rsid w:val="002C3B17"/>
    <w:rsid w:val="002C4005"/>
    <w:rsid w:val="002C4CF4"/>
    <w:rsid w:val="002C5101"/>
    <w:rsid w:val="002C66C7"/>
    <w:rsid w:val="002C6821"/>
    <w:rsid w:val="002D0584"/>
    <w:rsid w:val="002D1A60"/>
    <w:rsid w:val="002D21EB"/>
    <w:rsid w:val="002D230A"/>
    <w:rsid w:val="002D2DAA"/>
    <w:rsid w:val="002D3672"/>
    <w:rsid w:val="002D4C6E"/>
    <w:rsid w:val="002D5D5A"/>
    <w:rsid w:val="002D5EE0"/>
    <w:rsid w:val="002E02D5"/>
    <w:rsid w:val="002E122B"/>
    <w:rsid w:val="002E12C2"/>
    <w:rsid w:val="002E18D1"/>
    <w:rsid w:val="002E2A86"/>
    <w:rsid w:val="002E2C0D"/>
    <w:rsid w:val="002E637B"/>
    <w:rsid w:val="002E66E8"/>
    <w:rsid w:val="002E6D7A"/>
    <w:rsid w:val="002E70AE"/>
    <w:rsid w:val="002F2C81"/>
    <w:rsid w:val="002F391A"/>
    <w:rsid w:val="002F4A73"/>
    <w:rsid w:val="002F4A9D"/>
    <w:rsid w:val="002F53E3"/>
    <w:rsid w:val="002F696E"/>
    <w:rsid w:val="002F7B80"/>
    <w:rsid w:val="00301E6A"/>
    <w:rsid w:val="00302652"/>
    <w:rsid w:val="003026AC"/>
    <w:rsid w:val="003027E5"/>
    <w:rsid w:val="003039B4"/>
    <w:rsid w:val="003042FF"/>
    <w:rsid w:val="00304AB0"/>
    <w:rsid w:val="00305220"/>
    <w:rsid w:val="00305CD0"/>
    <w:rsid w:val="0030644B"/>
    <w:rsid w:val="0030689B"/>
    <w:rsid w:val="00306CD1"/>
    <w:rsid w:val="003078E1"/>
    <w:rsid w:val="00307F7F"/>
    <w:rsid w:val="00310548"/>
    <w:rsid w:val="00310988"/>
    <w:rsid w:val="003112C7"/>
    <w:rsid w:val="00314238"/>
    <w:rsid w:val="003146F4"/>
    <w:rsid w:val="00314D61"/>
    <w:rsid w:val="003169F3"/>
    <w:rsid w:val="00316CD8"/>
    <w:rsid w:val="003179CF"/>
    <w:rsid w:val="003203C4"/>
    <w:rsid w:val="0032153C"/>
    <w:rsid w:val="0032199D"/>
    <w:rsid w:val="00322899"/>
    <w:rsid w:val="003236AB"/>
    <w:rsid w:val="00324E32"/>
    <w:rsid w:val="0032561C"/>
    <w:rsid w:val="00325BFD"/>
    <w:rsid w:val="00326731"/>
    <w:rsid w:val="00326942"/>
    <w:rsid w:val="00326BB1"/>
    <w:rsid w:val="00327934"/>
    <w:rsid w:val="003303A8"/>
    <w:rsid w:val="00330F11"/>
    <w:rsid w:val="00330FE6"/>
    <w:rsid w:val="003314EC"/>
    <w:rsid w:val="00332021"/>
    <w:rsid w:val="00332028"/>
    <w:rsid w:val="003339D0"/>
    <w:rsid w:val="00334E38"/>
    <w:rsid w:val="003354A6"/>
    <w:rsid w:val="003355D7"/>
    <w:rsid w:val="00336E99"/>
    <w:rsid w:val="00337808"/>
    <w:rsid w:val="00337A40"/>
    <w:rsid w:val="00340A84"/>
    <w:rsid w:val="00343759"/>
    <w:rsid w:val="00343D5B"/>
    <w:rsid w:val="003444E6"/>
    <w:rsid w:val="00344777"/>
    <w:rsid w:val="00345B2E"/>
    <w:rsid w:val="0034670C"/>
    <w:rsid w:val="00347437"/>
    <w:rsid w:val="00347981"/>
    <w:rsid w:val="00347A55"/>
    <w:rsid w:val="00350009"/>
    <w:rsid w:val="0035086E"/>
    <w:rsid w:val="0035483A"/>
    <w:rsid w:val="003554E2"/>
    <w:rsid w:val="0035715C"/>
    <w:rsid w:val="003572DD"/>
    <w:rsid w:val="003606DD"/>
    <w:rsid w:val="003615DB"/>
    <w:rsid w:val="00363155"/>
    <w:rsid w:val="00363314"/>
    <w:rsid w:val="00363DC5"/>
    <w:rsid w:val="00363E76"/>
    <w:rsid w:val="00363FF5"/>
    <w:rsid w:val="00364562"/>
    <w:rsid w:val="00364762"/>
    <w:rsid w:val="003648B2"/>
    <w:rsid w:val="00364A5A"/>
    <w:rsid w:val="00366B5A"/>
    <w:rsid w:val="00366D5C"/>
    <w:rsid w:val="0036765D"/>
    <w:rsid w:val="00367928"/>
    <w:rsid w:val="0037116B"/>
    <w:rsid w:val="00371448"/>
    <w:rsid w:val="00371A90"/>
    <w:rsid w:val="00371BCB"/>
    <w:rsid w:val="00372CF7"/>
    <w:rsid w:val="00372FE8"/>
    <w:rsid w:val="00374493"/>
    <w:rsid w:val="0037488B"/>
    <w:rsid w:val="00375496"/>
    <w:rsid w:val="003754C2"/>
    <w:rsid w:val="003756E7"/>
    <w:rsid w:val="003759D0"/>
    <w:rsid w:val="003772CE"/>
    <w:rsid w:val="00377475"/>
    <w:rsid w:val="00377BAF"/>
    <w:rsid w:val="0038064F"/>
    <w:rsid w:val="00380704"/>
    <w:rsid w:val="003809F5"/>
    <w:rsid w:val="003813FC"/>
    <w:rsid w:val="003825E3"/>
    <w:rsid w:val="00383EF4"/>
    <w:rsid w:val="003844C4"/>
    <w:rsid w:val="003848D4"/>
    <w:rsid w:val="00384922"/>
    <w:rsid w:val="0038549C"/>
    <w:rsid w:val="003854F8"/>
    <w:rsid w:val="003866F8"/>
    <w:rsid w:val="00391501"/>
    <w:rsid w:val="003915D1"/>
    <w:rsid w:val="00392614"/>
    <w:rsid w:val="00392C5E"/>
    <w:rsid w:val="00395242"/>
    <w:rsid w:val="00395D11"/>
    <w:rsid w:val="00396473"/>
    <w:rsid w:val="003973B1"/>
    <w:rsid w:val="003978A2"/>
    <w:rsid w:val="003978EB"/>
    <w:rsid w:val="003A0DFB"/>
    <w:rsid w:val="003A0E13"/>
    <w:rsid w:val="003A1EF0"/>
    <w:rsid w:val="003A2506"/>
    <w:rsid w:val="003A2A53"/>
    <w:rsid w:val="003A418E"/>
    <w:rsid w:val="003A5E1C"/>
    <w:rsid w:val="003A67B6"/>
    <w:rsid w:val="003A6B12"/>
    <w:rsid w:val="003A6DF6"/>
    <w:rsid w:val="003A75B3"/>
    <w:rsid w:val="003A762E"/>
    <w:rsid w:val="003B0CE7"/>
    <w:rsid w:val="003B3900"/>
    <w:rsid w:val="003B3E19"/>
    <w:rsid w:val="003B4B5F"/>
    <w:rsid w:val="003B4CCB"/>
    <w:rsid w:val="003B6B33"/>
    <w:rsid w:val="003B6C09"/>
    <w:rsid w:val="003B6E05"/>
    <w:rsid w:val="003B7236"/>
    <w:rsid w:val="003B7F23"/>
    <w:rsid w:val="003C0183"/>
    <w:rsid w:val="003C05E5"/>
    <w:rsid w:val="003C0A87"/>
    <w:rsid w:val="003C0D13"/>
    <w:rsid w:val="003C1346"/>
    <w:rsid w:val="003C2341"/>
    <w:rsid w:val="003C2A23"/>
    <w:rsid w:val="003C2D02"/>
    <w:rsid w:val="003C30CD"/>
    <w:rsid w:val="003C4030"/>
    <w:rsid w:val="003C4FFB"/>
    <w:rsid w:val="003C5808"/>
    <w:rsid w:val="003C74DA"/>
    <w:rsid w:val="003C7666"/>
    <w:rsid w:val="003C7B1C"/>
    <w:rsid w:val="003C7E5B"/>
    <w:rsid w:val="003D0876"/>
    <w:rsid w:val="003D14C0"/>
    <w:rsid w:val="003D153F"/>
    <w:rsid w:val="003D15FB"/>
    <w:rsid w:val="003D2E1B"/>
    <w:rsid w:val="003D31B9"/>
    <w:rsid w:val="003D353C"/>
    <w:rsid w:val="003D3BC4"/>
    <w:rsid w:val="003D3DB7"/>
    <w:rsid w:val="003D4D49"/>
    <w:rsid w:val="003D6172"/>
    <w:rsid w:val="003D7FD4"/>
    <w:rsid w:val="003E01EA"/>
    <w:rsid w:val="003E10B6"/>
    <w:rsid w:val="003E2390"/>
    <w:rsid w:val="003E3484"/>
    <w:rsid w:val="003E36F7"/>
    <w:rsid w:val="003E38DB"/>
    <w:rsid w:val="003E4EEE"/>
    <w:rsid w:val="003E5892"/>
    <w:rsid w:val="003E5998"/>
    <w:rsid w:val="003E6652"/>
    <w:rsid w:val="003E6C91"/>
    <w:rsid w:val="003F02C4"/>
    <w:rsid w:val="003F03F5"/>
    <w:rsid w:val="003F0639"/>
    <w:rsid w:val="003F10C6"/>
    <w:rsid w:val="003F11B5"/>
    <w:rsid w:val="003F17F1"/>
    <w:rsid w:val="003F1F8F"/>
    <w:rsid w:val="003F2114"/>
    <w:rsid w:val="003F258F"/>
    <w:rsid w:val="003F297D"/>
    <w:rsid w:val="003F2CC2"/>
    <w:rsid w:val="003F3B6C"/>
    <w:rsid w:val="003F3C39"/>
    <w:rsid w:val="003F4762"/>
    <w:rsid w:val="003F4C00"/>
    <w:rsid w:val="003F4F8D"/>
    <w:rsid w:val="003F61B0"/>
    <w:rsid w:val="003F63D5"/>
    <w:rsid w:val="003F6934"/>
    <w:rsid w:val="003F6D9A"/>
    <w:rsid w:val="003F6F13"/>
    <w:rsid w:val="0040111F"/>
    <w:rsid w:val="00401447"/>
    <w:rsid w:val="00401D08"/>
    <w:rsid w:val="004020F3"/>
    <w:rsid w:val="00402309"/>
    <w:rsid w:val="00402B6E"/>
    <w:rsid w:val="00403049"/>
    <w:rsid w:val="00404CBE"/>
    <w:rsid w:val="0040591F"/>
    <w:rsid w:val="00405C29"/>
    <w:rsid w:val="00405DE8"/>
    <w:rsid w:val="00405E7F"/>
    <w:rsid w:val="004062BF"/>
    <w:rsid w:val="00406690"/>
    <w:rsid w:val="00406825"/>
    <w:rsid w:val="00406A68"/>
    <w:rsid w:val="00410E68"/>
    <w:rsid w:val="00411AFE"/>
    <w:rsid w:val="00412329"/>
    <w:rsid w:val="004126D9"/>
    <w:rsid w:val="00412F80"/>
    <w:rsid w:val="00413489"/>
    <w:rsid w:val="004136A5"/>
    <w:rsid w:val="00414518"/>
    <w:rsid w:val="00414C85"/>
    <w:rsid w:val="004156B0"/>
    <w:rsid w:val="0041587C"/>
    <w:rsid w:val="004176B2"/>
    <w:rsid w:val="004203A7"/>
    <w:rsid w:val="004204A3"/>
    <w:rsid w:val="00421312"/>
    <w:rsid w:val="00422DA7"/>
    <w:rsid w:val="00424486"/>
    <w:rsid w:val="004249E0"/>
    <w:rsid w:val="00424F00"/>
    <w:rsid w:val="00426B19"/>
    <w:rsid w:val="00426FD4"/>
    <w:rsid w:val="004273C2"/>
    <w:rsid w:val="00427EEE"/>
    <w:rsid w:val="00431F79"/>
    <w:rsid w:val="00432270"/>
    <w:rsid w:val="00432FB6"/>
    <w:rsid w:val="004353BA"/>
    <w:rsid w:val="004361D1"/>
    <w:rsid w:val="004362CD"/>
    <w:rsid w:val="00436B8C"/>
    <w:rsid w:val="004375BF"/>
    <w:rsid w:val="004375D1"/>
    <w:rsid w:val="00437BE8"/>
    <w:rsid w:val="00437C5E"/>
    <w:rsid w:val="00437E2C"/>
    <w:rsid w:val="00437FE9"/>
    <w:rsid w:val="00440724"/>
    <w:rsid w:val="004423F3"/>
    <w:rsid w:val="00442A59"/>
    <w:rsid w:val="00444FCD"/>
    <w:rsid w:val="00445772"/>
    <w:rsid w:val="0044727E"/>
    <w:rsid w:val="00450047"/>
    <w:rsid w:val="004504E0"/>
    <w:rsid w:val="004530AF"/>
    <w:rsid w:val="004539C6"/>
    <w:rsid w:val="00453C4E"/>
    <w:rsid w:val="00453CCE"/>
    <w:rsid w:val="00454F1D"/>
    <w:rsid w:val="004556CA"/>
    <w:rsid w:val="00455D2B"/>
    <w:rsid w:val="00457BA9"/>
    <w:rsid w:val="0046031C"/>
    <w:rsid w:val="0046086D"/>
    <w:rsid w:val="004609F7"/>
    <w:rsid w:val="00460B7C"/>
    <w:rsid w:val="004611C4"/>
    <w:rsid w:val="0046132A"/>
    <w:rsid w:val="004613F0"/>
    <w:rsid w:val="00463031"/>
    <w:rsid w:val="0046358C"/>
    <w:rsid w:val="00463883"/>
    <w:rsid w:val="00464322"/>
    <w:rsid w:val="00465514"/>
    <w:rsid w:val="00465DC2"/>
    <w:rsid w:val="00467A54"/>
    <w:rsid w:val="00470256"/>
    <w:rsid w:val="0047071B"/>
    <w:rsid w:val="004712CF"/>
    <w:rsid w:val="004712D3"/>
    <w:rsid w:val="0047172D"/>
    <w:rsid w:val="0047188B"/>
    <w:rsid w:val="00471DFD"/>
    <w:rsid w:val="004723FE"/>
    <w:rsid w:val="004731DF"/>
    <w:rsid w:val="00473971"/>
    <w:rsid w:val="004743A5"/>
    <w:rsid w:val="004744C2"/>
    <w:rsid w:val="00474B87"/>
    <w:rsid w:val="0047575A"/>
    <w:rsid w:val="0047687C"/>
    <w:rsid w:val="00476FD7"/>
    <w:rsid w:val="0047743F"/>
    <w:rsid w:val="00477A02"/>
    <w:rsid w:val="00480D7E"/>
    <w:rsid w:val="004810E3"/>
    <w:rsid w:val="00481ACA"/>
    <w:rsid w:val="00482A56"/>
    <w:rsid w:val="004842D7"/>
    <w:rsid w:val="00485460"/>
    <w:rsid w:val="004858C3"/>
    <w:rsid w:val="00486046"/>
    <w:rsid w:val="0048643F"/>
    <w:rsid w:val="00487422"/>
    <w:rsid w:val="00490028"/>
    <w:rsid w:val="004910E1"/>
    <w:rsid w:val="00491695"/>
    <w:rsid w:val="004921DF"/>
    <w:rsid w:val="00492F51"/>
    <w:rsid w:val="00493A2A"/>
    <w:rsid w:val="004942D8"/>
    <w:rsid w:val="00495677"/>
    <w:rsid w:val="0049581C"/>
    <w:rsid w:val="00495F65"/>
    <w:rsid w:val="004969CC"/>
    <w:rsid w:val="00496F28"/>
    <w:rsid w:val="00497294"/>
    <w:rsid w:val="0049766B"/>
    <w:rsid w:val="00497B36"/>
    <w:rsid w:val="004A0952"/>
    <w:rsid w:val="004A0BDF"/>
    <w:rsid w:val="004A107F"/>
    <w:rsid w:val="004A143E"/>
    <w:rsid w:val="004A1B66"/>
    <w:rsid w:val="004A210D"/>
    <w:rsid w:val="004A2D95"/>
    <w:rsid w:val="004A39EF"/>
    <w:rsid w:val="004A3E77"/>
    <w:rsid w:val="004A4A08"/>
    <w:rsid w:val="004A4E81"/>
    <w:rsid w:val="004A51F3"/>
    <w:rsid w:val="004A6E2B"/>
    <w:rsid w:val="004A7208"/>
    <w:rsid w:val="004A7481"/>
    <w:rsid w:val="004A7696"/>
    <w:rsid w:val="004B133A"/>
    <w:rsid w:val="004B1E39"/>
    <w:rsid w:val="004B283E"/>
    <w:rsid w:val="004B2C5C"/>
    <w:rsid w:val="004B2DC7"/>
    <w:rsid w:val="004B3224"/>
    <w:rsid w:val="004B387F"/>
    <w:rsid w:val="004B3B42"/>
    <w:rsid w:val="004B40D1"/>
    <w:rsid w:val="004B611F"/>
    <w:rsid w:val="004B6523"/>
    <w:rsid w:val="004B6EEE"/>
    <w:rsid w:val="004B75AA"/>
    <w:rsid w:val="004C1A40"/>
    <w:rsid w:val="004C2515"/>
    <w:rsid w:val="004C2C7A"/>
    <w:rsid w:val="004C4644"/>
    <w:rsid w:val="004C47B0"/>
    <w:rsid w:val="004C4DA4"/>
    <w:rsid w:val="004C536D"/>
    <w:rsid w:val="004C6631"/>
    <w:rsid w:val="004C7A84"/>
    <w:rsid w:val="004D02D4"/>
    <w:rsid w:val="004D1B85"/>
    <w:rsid w:val="004D3421"/>
    <w:rsid w:val="004D3583"/>
    <w:rsid w:val="004D4B91"/>
    <w:rsid w:val="004D5271"/>
    <w:rsid w:val="004D732C"/>
    <w:rsid w:val="004E09AD"/>
    <w:rsid w:val="004E0CA5"/>
    <w:rsid w:val="004E17FE"/>
    <w:rsid w:val="004E1C8C"/>
    <w:rsid w:val="004E21FD"/>
    <w:rsid w:val="004E2630"/>
    <w:rsid w:val="004E3D2A"/>
    <w:rsid w:val="004E50FE"/>
    <w:rsid w:val="004E6F9E"/>
    <w:rsid w:val="004F1833"/>
    <w:rsid w:val="004F18EB"/>
    <w:rsid w:val="004F1B89"/>
    <w:rsid w:val="004F1C8D"/>
    <w:rsid w:val="004F3EC4"/>
    <w:rsid w:val="004F44BB"/>
    <w:rsid w:val="004F537D"/>
    <w:rsid w:val="004F54D3"/>
    <w:rsid w:val="004F5730"/>
    <w:rsid w:val="004F616D"/>
    <w:rsid w:val="004F685D"/>
    <w:rsid w:val="00501114"/>
    <w:rsid w:val="00501250"/>
    <w:rsid w:val="005013AA"/>
    <w:rsid w:val="00501403"/>
    <w:rsid w:val="00501412"/>
    <w:rsid w:val="00501C71"/>
    <w:rsid w:val="0050238E"/>
    <w:rsid w:val="00502C5D"/>
    <w:rsid w:val="00502FAE"/>
    <w:rsid w:val="00503044"/>
    <w:rsid w:val="0050394A"/>
    <w:rsid w:val="0050408A"/>
    <w:rsid w:val="00504BE2"/>
    <w:rsid w:val="0050500A"/>
    <w:rsid w:val="005059C5"/>
    <w:rsid w:val="00505E6C"/>
    <w:rsid w:val="00505E75"/>
    <w:rsid w:val="00506D1B"/>
    <w:rsid w:val="00507433"/>
    <w:rsid w:val="0051035A"/>
    <w:rsid w:val="00510376"/>
    <w:rsid w:val="00510BB9"/>
    <w:rsid w:val="00510E65"/>
    <w:rsid w:val="00511575"/>
    <w:rsid w:val="0051174E"/>
    <w:rsid w:val="00512CED"/>
    <w:rsid w:val="00513B92"/>
    <w:rsid w:val="00513FCD"/>
    <w:rsid w:val="00514340"/>
    <w:rsid w:val="005143B6"/>
    <w:rsid w:val="00515345"/>
    <w:rsid w:val="00515C7C"/>
    <w:rsid w:val="00516EA9"/>
    <w:rsid w:val="00517767"/>
    <w:rsid w:val="005206EA"/>
    <w:rsid w:val="005210AC"/>
    <w:rsid w:val="005218E8"/>
    <w:rsid w:val="00521CC2"/>
    <w:rsid w:val="00521DD5"/>
    <w:rsid w:val="00522075"/>
    <w:rsid w:val="00522F1E"/>
    <w:rsid w:val="0052395B"/>
    <w:rsid w:val="00523DCF"/>
    <w:rsid w:val="00523FA1"/>
    <w:rsid w:val="00524F32"/>
    <w:rsid w:val="0052517F"/>
    <w:rsid w:val="005258B5"/>
    <w:rsid w:val="00526803"/>
    <w:rsid w:val="00526CE3"/>
    <w:rsid w:val="005271CB"/>
    <w:rsid w:val="00530906"/>
    <w:rsid w:val="00531A87"/>
    <w:rsid w:val="00532228"/>
    <w:rsid w:val="0053399A"/>
    <w:rsid w:val="00533DA8"/>
    <w:rsid w:val="00535417"/>
    <w:rsid w:val="0053582F"/>
    <w:rsid w:val="005363E4"/>
    <w:rsid w:val="005364F0"/>
    <w:rsid w:val="00537615"/>
    <w:rsid w:val="00537B97"/>
    <w:rsid w:val="00537BC8"/>
    <w:rsid w:val="00537D76"/>
    <w:rsid w:val="00540881"/>
    <w:rsid w:val="00540C38"/>
    <w:rsid w:val="00541D1B"/>
    <w:rsid w:val="00541FA4"/>
    <w:rsid w:val="00542011"/>
    <w:rsid w:val="00542D00"/>
    <w:rsid w:val="005444D1"/>
    <w:rsid w:val="005449A1"/>
    <w:rsid w:val="005452FA"/>
    <w:rsid w:val="005462EC"/>
    <w:rsid w:val="005478FA"/>
    <w:rsid w:val="00550B66"/>
    <w:rsid w:val="0055460F"/>
    <w:rsid w:val="00554C90"/>
    <w:rsid w:val="00556BD0"/>
    <w:rsid w:val="00556FF9"/>
    <w:rsid w:val="00560F77"/>
    <w:rsid w:val="005611BA"/>
    <w:rsid w:val="00564909"/>
    <w:rsid w:val="00565276"/>
    <w:rsid w:val="00565E05"/>
    <w:rsid w:val="005671A5"/>
    <w:rsid w:val="0056777B"/>
    <w:rsid w:val="005677CD"/>
    <w:rsid w:val="00567884"/>
    <w:rsid w:val="00567B3C"/>
    <w:rsid w:val="0057051A"/>
    <w:rsid w:val="00570FD2"/>
    <w:rsid w:val="005710F6"/>
    <w:rsid w:val="00572339"/>
    <w:rsid w:val="00572917"/>
    <w:rsid w:val="00572A05"/>
    <w:rsid w:val="0057393F"/>
    <w:rsid w:val="005746BD"/>
    <w:rsid w:val="00574D91"/>
    <w:rsid w:val="00577502"/>
    <w:rsid w:val="005807F1"/>
    <w:rsid w:val="00580E84"/>
    <w:rsid w:val="00581150"/>
    <w:rsid w:val="00582D2A"/>
    <w:rsid w:val="005846A4"/>
    <w:rsid w:val="00584DB0"/>
    <w:rsid w:val="00584E7C"/>
    <w:rsid w:val="005852D7"/>
    <w:rsid w:val="0058538A"/>
    <w:rsid w:val="00585409"/>
    <w:rsid w:val="00585431"/>
    <w:rsid w:val="00587CF1"/>
    <w:rsid w:val="005904A6"/>
    <w:rsid w:val="005906D9"/>
    <w:rsid w:val="00590A01"/>
    <w:rsid w:val="00590BC1"/>
    <w:rsid w:val="00591AF1"/>
    <w:rsid w:val="00591F5A"/>
    <w:rsid w:val="00592432"/>
    <w:rsid w:val="00592806"/>
    <w:rsid w:val="00592D36"/>
    <w:rsid w:val="00594BB4"/>
    <w:rsid w:val="0059545E"/>
    <w:rsid w:val="00596BC9"/>
    <w:rsid w:val="00597233"/>
    <w:rsid w:val="00597E16"/>
    <w:rsid w:val="00597EBB"/>
    <w:rsid w:val="005A099E"/>
    <w:rsid w:val="005A196D"/>
    <w:rsid w:val="005A2E3E"/>
    <w:rsid w:val="005A2F3F"/>
    <w:rsid w:val="005A2FC7"/>
    <w:rsid w:val="005A3D14"/>
    <w:rsid w:val="005A3F63"/>
    <w:rsid w:val="005A47EC"/>
    <w:rsid w:val="005A5E73"/>
    <w:rsid w:val="005A6230"/>
    <w:rsid w:val="005A676B"/>
    <w:rsid w:val="005A6937"/>
    <w:rsid w:val="005A7AC6"/>
    <w:rsid w:val="005A7DE3"/>
    <w:rsid w:val="005B0262"/>
    <w:rsid w:val="005B0FB3"/>
    <w:rsid w:val="005B1776"/>
    <w:rsid w:val="005B240E"/>
    <w:rsid w:val="005B2DEA"/>
    <w:rsid w:val="005B30DE"/>
    <w:rsid w:val="005B3160"/>
    <w:rsid w:val="005B4585"/>
    <w:rsid w:val="005B59BB"/>
    <w:rsid w:val="005B5C67"/>
    <w:rsid w:val="005B7644"/>
    <w:rsid w:val="005C1829"/>
    <w:rsid w:val="005C2B0A"/>
    <w:rsid w:val="005C2C19"/>
    <w:rsid w:val="005C2E00"/>
    <w:rsid w:val="005C3FE1"/>
    <w:rsid w:val="005C4561"/>
    <w:rsid w:val="005C48F4"/>
    <w:rsid w:val="005C5D83"/>
    <w:rsid w:val="005C62CD"/>
    <w:rsid w:val="005C75FF"/>
    <w:rsid w:val="005C7C80"/>
    <w:rsid w:val="005D00D4"/>
    <w:rsid w:val="005D072A"/>
    <w:rsid w:val="005D0E05"/>
    <w:rsid w:val="005D17C1"/>
    <w:rsid w:val="005D19CA"/>
    <w:rsid w:val="005D29F9"/>
    <w:rsid w:val="005D2B82"/>
    <w:rsid w:val="005D2DED"/>
    <w:rsid w:val="005D3015"/>
    <w:rsid w:val="005D3476"/>
    <w:rsid w:val="005D3BF7"/>
    <w:rsid w:val="005D41B0"/>
    <w:rsid w:val="005D443C"/>
    <w:rsid w:val="005D46C4"/>
    <w:rsid w:val="005D4DAA"/>
    <w:rsid w:val="005D54E0"/>
    <w:rsid w:val="005D5864"/>
    <w:rsid w:val="005D6ADF"/>
    <w:rsid w:val="005D7FD4"/>
    <w:rsid w:val="005E012D"/>
    <w:rsid w:val="005E035F"/>
    <w:rsid w:val="005E19AA"/>
    <w:rsid w:val="005E19EC"/>
    <w:rsid w:val="005E3638"/>
    <w:rsid w:val="005E36D3"/>
    <w:rsid w:val="005E7087"/>
    <w:rsid w:val="005E7FB0"/>
    <w:rsid w:val="005F09D1"/>
    <w:rsid w:val="005F10B4"/>
    <w:rsid w:val="005F205F"/>
    <w:rsid w:val="005F31AF"/>
    <w:rsid w:val="005F382E"/>
    <w:rsid w:val="005F3F52"/>
    <w:rsid w:val="005F44B5"/>
    <w:rsid w:val="005F509A"/>
    <w:rsid w:val="005F5DB1"/>
    <w:rsid w:val="005F63C0"/>
    <w:rsid w:val="005F7708"/>
    <w:rsid w:val="005F77CD"/>
    <w:rsid w:val="0060042B"/>
    <w:rsid w:val="00602201"/>
    <w:rsid w:val="006025E6"/>
    <w:rsid w:val="006028B0"/>
    <w:rsid w:val="00602D1D"/>
    <w:rsid w:val="0060587F"/>
    <w:rsid w:val="006060A4"/>
    <w:rsid w:val="00606FDE"/>
    <w:rsid w:val="006076CE"/>
    <w:rsid w:val="006076E2"/>
    <w:rsid w:val="006102E6"/>
    <w:rsid w:val="006106B7"/>
    <w:rsid w:val="00612183"/>
    <w:rsid w:val="00612421"/>
    <w:rsid w:val="00612781"/>
    <w:rsid w:val="00612DE0"/>
    <w:rsid w:val="0061350B"/>
    <w:rsid w:val="00613DAC"/>
    <w:rsid w:val="0061438C"/>
    <w:rsid w:val="00615268"/>
    <w:rsid w:val="00615543"/>
    <w:rsid w:val="006159D1"/>
    <w:rsid w:val="00616245"/>
    <w:rsid w:val="006162CF"/>
    <w:rsid w:val="006169DD"/>
    <w:rsid w:val="00616FC2"/>
    <w:rsid w:val="00617586"/>
    <w:rsid w:val="006210B0"/>
    <w:rsid w:val="00621D09"/>
    <w:rsid w:val="0062222C"/>
    <w:rsid w:val="00623863"/>
    <w:rsid w:val="00624C5C"/>
    <w:rsid w:val="0062525D"/>
    <w:rsid w:val="00626AFF"/>
    <w:rsid w:val="00627360"/>
    <w:rsid w:val="0062752F"/>
    <w:rsid w:val="006277E1"/>
    <w:rsid w:val="00627E2A"/>
    <w:rsid w:val="006301C7"/>
    <w:rsid w:val="00630586"/>
    <w:rsid w:val="00630663"/>
    <w:rsid w:val="006319CD"/>
    <w:rsid w:val="00631A3D"/>
    <w:rsid w:val="00631C7D"/>
    <w:rsid w:val="00632E55"/>
    <w:rsid w:val="00635DDF"/>
    <w:rsid w:val="00635E1B"/>
    <w:rsid w:val="00636114"/>
    <w:rsid w:val="00636AEB"/>
    <w:rsid w:val="0063703D"/>
    <w:rsid w:val="00637682"/>
    <w:rsid w:val="006376B8"/>
    <w:rsid w:val="006402A6"/>
    <w:rsid w:val="0064035A"/>
    <w:rsid w:val="00641430"/>
    <w:rsid w:val="0064370A"/>
    <w:rsid w:val="00643EEB"/>
    <w:rsid w:val="0064445D"/>
    <w:rsid w:val="006452E4"/>
    <w:rsid w:val="006454F8"/>
    <w:rsid w:val="00646AA3"/>
    <w:rsid w:val="00646F4F"/>
    <w:rsid w:val="00647139"/>
    <w:rsid w:val="00647716"/>
    <w:rsid w:val="00647EC6"/>
    <w:rsid w:val="00650BC3"/>
    <w:rsid w:val="00650D47"/>
    <w:rsid w:val="00652D44"/>
    <w:rsid w:val="00652E8D"/>
    <w:rsid w:val="0065330C"/>
    <w:rsid w:val="006533BE"/>
    <w:rsid w:val="00653A19"/>
    <w:rsid w:val="00653A40"/>
    <w:rsid w:val="00654856"/>
    <w:rsid w:val="00654EF8"/>
    <w:rsid w:val="0065590F"/>
    <w:rsid w:val="006572C8"/>
    <w:rsid w:val="00657A6F"/>
    <w:rsid w:val="00657BB0"/>
    <w:rsid w:val="00661707"/>
    <w:rsid w:val="00661847"/>
    <w:rsid w:val="00661FEB"/>
    <w:rsid w:val="00662A41"/>
    <w:rsid w:val="00662B93"/>
    <w:rsid w:val="00663060"/>
    <w:rsid w:val="00663F1E"/>
    <w:rsid w:val="0066492A"/>
    <w:rsid w:val="00664935"/>
    <w:rsid w:val="00665E63"/>
    <w:rsid w:val="00667402"/>
    <w:rsid w:val="00670762"/>
    <w:rsid w:val="00671ADA"/>
    <w:rsid w:val="00672126"/>
    <w:rsid w:val="00672F07"/>
    <w:rsid w:val="00673812"/>
    <w:rsid w:val="006757DB"/>
    <w:rsid w:val="006771C0"/>
    <w:rsid w:val="00677E5D"/>
    <w:rsid w:val="006802DB"/>
    <w:rsid w:val="006807E8"/>
    <w:rsid w:val="00681DE8"/>
    <w:rsid w:val="0068254F"/>
    <w:rsid w:val="00682678"/>
    <w:rsid w:val="0068498D"/>
    <w:rsid w:val="006872B2"/>
    <w:rsid w:val="00687433"/>
    <w:rsid w:val="00687E70"/>
    <w:rsid w:val="006910A8"/>
    <w:rsid w:val="006917C1"/>
    <w:rsid w:val="00692250"/>
    <w:rsid w:val="0069246F"/>
    <w:rsid w:val="006930E8"/>
    <w:rsid w:val="00693A2B"/>
    <w:rsid w:val="006948F4"/>
    <w:rsid w:val="0069551A"/>
    <w:rsid w:val="00695AFF"/>
    <w:rsid w:val="00695B65"/>
    <w:rsid w:val="00697001"/>
    <w:rsid w:val="006A08EC"/>
    <w:rsid w:val="006A1144"/>
    <w:rsid w:val="006A1CE1"/>
    <w:rsid w:val="006A2034"/>
    <w:rsid w:val="006A249D"/>
    <w:rsid w:val="006A2E6A"/>
    <w:rsid w:val="006A3A49"/>
    <w:rsid w:val="006A40B1"/>
    <w:rsid w:val="006A4807"/>
    <w:rsid w:val="006A538E"/>
    <w:rsid w:val="006A60EA"/>
    <w:rsid w:val="006A6212"/>
    <w:rsid w:val="006B02F5"/>
    <w:rsid w:val="006B0407"/>
    <w:rsid w:val="006B06CC"/>
    <w:rsid w:val="006B2AA0"/>
    <w:rsid w:val="006B2B4E"/>
    <w:rsid w:val="006B32AD"/>
    <w:rsid w:val="006B38BC"/>
    <w:rsid w:val="006B4C7C"/>
    <w:rsid w:val="006B54AA"/>
    <w:rsid w:val="006B7278"/>
    <w:rsid w:val="006B7E71"/>
    <w:rsid w:val="006B7EFE"/>
    <w:rsid w:val="006C00DA"/>
    <w:rsid w:val="006C16ED"/>
    <w:rsid w:val="006C467D"/>
    <w:rsid w:val="006C4A90"/>
    <w:rsid w:val="006C4C1E"/>
    <w:rsid w:val="006C4F99"/>
    <w:rsid w:val="006C54F2"/>
    <w:rsid w:val="006C6740"/>
    <w:rsid w:val="006D0442"/>
    <w:rsid w:val="006D0E89"/>
    <w:rsid w:val="006D1462"/>
    <w:rsid w:val="006D1B22"/>
    <w:rsid w:val="006D3054"/>
    <w:rsid w:val="006D3432"/>
    <w:rsid w:val="006D3B74"/>
    <w:rsid w:val="006D3CB4"/>
    <w:rsid w:val="006D41B5"/>
    <w:rsid w:val="006D4895"/>
    <w:rsid w:val="006D5DC7"/>
    <w:rsid w:val="006D5E96"/>
    <w:rsid w:val="006D5FC2"/>
    <w:rsid w:val="006D608C"/>
    <w:rsid w:val="006D6812"/>
    <w:rsid w:val="006D723F"/>
    <w:rsid w:val="006D77F6"/>
    <w:rsid w:val="006E0746"/>
    <w:rsid w:val="006E0BAC"/>
    <w:rsid w:val="006E2434"/>
    <w:rsid w:val="006E4EEE"/>
    <w:rsid w:val="006E6886"/>
    <w:rsid w:val="006E6EB9"/>
    <w:rsid w:val="006E6FB4"/>
    <w:rsid w:val="006E7CB7"/>
    <w:rsid w:val="006F13FA"/>
    <w:rsid w:val="006F15E6"/>
    <w:rsid w:val="006F26DE"/>
    <w:rsid w:val="006F2D6A"/>
    <w:rsid w:val="006F2E90"/>
    <w:rsid w:val="006F450D"/>
    <w:rsid w:val="006F4C9F"/>
    <w:rsid w:val="006F50E2"/>
    <w:rsid w:val="006F61D8"/>
    <w:rsid w:val="006F7DBB"/>
    <w:rsid w:val="007012DE"/>
    <w:rsid w:val="007015B6"/>
    <w:rsid w:val="00701885"/>
    <w:rsid w:val="00701A89"/>
    <w:rsid w:val="00701D8B"/>
    <w:rsid w:val="00702B18"/>
    <w:rsid w:val="00702E2F"/>
    <w:rsid w:val="00703615"/>
    <w:rsid w:val="00704BEF"/>
    <w:rsid w:val="00704F5F"/>
    <w:rsid w:val="00705902"/>
    <w:rsid w:val="00706AED"/>
    <w:rsid w:val="0071063B"/>
    <w:rsid w:val="00710925"/>
    <w:rsid w:val="00711571"/>
    <w:rsid w:val="00713801"/>
    <w:rsid w:val="0071533A"/>
    <w:rsid w:val="00716448"/>
    <w:rsid w:val="007170E6"/>
    <w:rsid w:val="0071720B"/>
    <w:rsid w:val="0072017E"/>
    <w:rsid w:val="007205A2"/>
    <w:rsid w:val="007216CE"/>
    <w:rsid w:val="00721734"/>
    <w:rsid w:val="00722BD7"/>
    <w:rsid w:val="007240AB"/>
    <w:rsid w:val="00724714"/>
    <w:rsid w:val="0072520B"/>
    <w:rsid w:val="0072626B"/>
    <w:rsid w:val="0072647A"/>
    <w:rsid w:val="00730AB8"/>
    <w:rsid w:val="007312DC"/>
    <w:rsid w:val="007314E4"/>
    <w:rsid w:val="007315EB"/>
    <w:rsid w:val="0073253A"/>
    <w:rsid w:val="00732BB3"/>
    <w:rsid w:val="007330E4"/>
    <w:rsid w:val="007338FA"/>
    <w:rsid w:val="0073440F"/>
    <w:rsid w:val="00734BA3"/>
    <w:rsid w:val="00735F20"/>
    <w:rsid w:val="00735FF0"/>
    <w:rsid w:val="007365F9"/>
    <w:rsid w:val="00736AED"/>
    <w:rsid w:val="00737820"/>
    <w:rsid w:val="00737A5B"/>
    <w:rsid w:val="007416CC"/>
    <w:rsid w:val="00741EED"/>
    <w:rsid w:val="00742F0A"/>
    <w:rsid w:val="0074470A"/>
    <w:rsid w:val="0074474B"/>
    <w:rsid w:val="007456E9"/>
    <w:rsid w:val="00745B47"/>
    <w:rsid w:val="00745E1C"/>
    <w:rsid w:val="00745FFE"/>
    <w:rsid w:val="00746B9C"/>
    <w:rsid w:val="007471E6"/>
    <w:rsid w:val="0074741E"/>
    <w:rsid w:val="007478C7"/>
    <w:rsid w:val="00750694"/>
    <w:rsid w:val="00750813"/>
    <w:rsid w:val="00750CC7"/>
    <w:rsid w:val="0075111E"/>
    <w:rsid w:val="00751611"/>
    <w:rsid w:val="00752122"/>
    <w:rsid w:val="00752227"/>
    <w:rsid w:val="0075404B"/>
    <w:rsid w:val="00754ECB"/>
    <w:rsid w:val="00754FE8"/>
    <w:rsid w:val="007554CA"/>
    <w:rsid w:val="00756297"/>
    <w:rsid w:val="0075693F"/>
    <w:rsid w:val="00756DC6"/>
    <w:rsid w:val="00756EFE"/>
    <w:rsid w:val="00760ED4"/>
    <w:rsid w:val="00761375"/>
    <w:rsid w:val="00761E2E"/>
    <w:rsid w:val="00762653"/>
    <w:rsid w:val="00763724"/>
    <w:rsid w:val="00764629"/>
    <w:rsid w:val="00764C04"/>
    <w:rsid w:val="00765B68"/>
    <w:rsid w:val="00766121"/>
    <w:rsid w:val="00770920"/>
    <w:rsid w:val="00771348"/>
    <w:rsid w:val="00771F7A"/>
    <w:rsid w:val="007731D8"/>
    <w:rsid w:val="007746FF"/>
    <w:rsid w:val="00775A03"/>
    <w:rsid w:val="00775E7A"/>
    <w:rsid w:val="00776192"/>
    <w:rsid w:val="00776390"/>
    <w:rsid w:val="00776B79"/>
    <w:rsid w:val="0077727B"/>
    <w:rsid w:val="007772D0"/>
    <w:rsid w:val="00777873"/>
    <w:rsid w:val="00777B30"/>
    <w:rsid w:val="007816A5"/>
    <w:rsid w:val="00784FA8"/>
    <w:rsid w:val="007853E9"/>
    <w:rsid w:val="007877FD"/>
    <w:rsid w:val="0078790E"/>
    <w:rsid w:val="007879C3"/>
    <w:rsid w:val="00790A58"/>
    <w:rsid w:val="00791279"/>
    <w:rsid w:val="007933FA"/>
    <w:rsid w:val="00793A52"/>
    <w:rsid w:val="0079410A"/>
    <w:rsid w:val="0079438A"/>
    <w:rsid w:val="007949A7"/>
    <w:rsid w:val="00794CB7"/>
    <w:rsid w:val="00795DBF"/>
    <w:rsid w:val="00795ED5"/>
    <w:rsid w:val="0079743C"/>
    <w:rsid w:val="007978E4"/>
    <w:rsid w:val="00797E18"/>
    <w:rsid w:val="007A0B30"/>
    <w:rsid w:val="007A1069"/>
    <w:rsid w:val="007A1F46"/>
    <w:rsid w:val="007A228E"/>
    <w:rsid w:val="007A2C71"/>
    <w:rsid w:val="007A3267"/>
    <w:rsid w:val="007A3FF9"/>
    <w:rsid w:val="007A5355"/>
    <w:rsid w:val="007A59C1"/>
    <w:rsid w:val="007A6EC0"/>
    <w:rsid w:val="007A6F24"/>
    <w:rsid w:val="007A6FD4"/>
    <w:rsid w:val="007A73B1"/>
    <w:rsid w:val="007A7A55"/>
    <w:rsid w:val="007B0851"/>
    <w:rsid w:val="007B0E65"/>
    <w:rsid w:val="007B135C"/>
    <w:rsid w:val="007B1EBC"/>
    <w:rsid w:val="007B27A0"/>
    <w:rsid w:val="007B329A"/>
    <w:rsid w:val="007B349F"/>
    <w:rsid w:val="007B37D5"/>
    <w:rsid w:val="007B3D74"/>
    <w:rsid w:val="007B50EC"/>
    <w:rsid w:val="007B614D"/>
    <w:rsid w:val="007B6201"/>
    <w:rsid w:val="007B789C"/>
    <w:rsid w:val="007B7965"/>
    <w:rsid w:val="007C08CD"/>
    <w:rsid w:val="007C133C"/>
    <w:rsid w:val="007C1D15"/>
    <w:rsid w:val="007C2A58"/>
    <w:rsid w:val="007C362B"/>
    <w:rsid w:val="007C3794"/>
    <w:rsid w:val="007C3CFA"/>
    <w:rsid w:val="007C4FD5"/>
    <w:rsid w:val="007C5254"/>
    <w:rsid w:val="007C525E"/>
    <w:rsid w:val="007C5FFD"/>
    <w:rsid w:val="007C68C6"/>
    <w:rsid w:val="007C7447"/>
    <w:rsid w:val="007C7670"/>
    <w:rsid w:val="007C7A7E"/>
    <w:rsid w:val="007D0E9C"/>
    <w:rsid w:val="007D1321"/>
    <w:rsid w:val="007D2F46"/>
    <w:rsid w:val="007D3848"/>
    <w:rsid w:val="007D386A"/>
    <w:rsid w:val="007D5CC2"/>
    <w:rsid w:val="007D629D"/>
    <w:rsid w:val="007E01DB"/>
    <w:rsid w:val="007E0282"/>
    <w:rsid w:val="007E1404"/>
    <w:rsid w:val="007E178A"/>
    <w:rsid w:val="007E2DD9"/>
    <w:rsid w:val="007E3D43"/>
    <w:rsid w:val="007E3E26"/>
    <w:rsid w:val="007E45D7"/>
    <w:rsid w:val="007E472C"/>
    <w:rsid w:val="007E4DD7"/>
    <w:rsid w:val="007E4E00"/>
    <w:rsid w:val="007E5BF4"/>
    <w:rsid w:val="007E609D"/>
    <w:rsid w:val="007E6464"/>
    <w:rsid w:val="007E77F5"/>
    <w:rsid w:val="007F107F"/>
    <w:rsid w:val="007F1302"/>
    <w:rsid w:val="007F1A50"/>
    <w:rsid w:val="007F2523"/>
    <w:rsid w:val="007F2819"/>
    <w:rsid w:val="007F2B7A"/>
    <w:rsid w:val="007F3496"/>
    <w:rsid w:val="007F362C"/>
    <w:rsid w:val="007F3B8E"/>
    <w:rsid w:val="007F3FB5"/>
    <w:rsid w:val="007F52EE"/>
    <w:rsid w:val="007F5F15"/>
    <w:rsid w:val="007F603B"/>
    <w:rsid w:val="007F62F1"/>
    <w:rsid w:val="007F65E3"/>
    <w:rsid w:val="00800518"/>
    <w:rsid w:val="00800D69"/>
    <w:rsid w:val="008015BF"/>
    <w:rsid w:val="00802378"/>
    <w:rsid w:val="00802D23"/>
    <w:rsid w:val="00802F19"/>
    <w:rsid w:val="00803300"/>
    <w:rsid w:val="008035DD"/>
    <w:rsid w:val="00803930"/>
    <w:rsid w:val="00803E9E"/>
    <w:rsid w:val="008042A0"/>
    <w:rsid w:val="00805518"/>
    <w:rsid w:val="008064E3"/>
    <w:rsid w:val="0080680B"/>
    <w:rsid w:val="00806855"/>
    <w:rsid w:val="00806D7D"/>
    <w:rsid w:val="008076BB"/>
    <w:rsid w:val="008107B2"/>
    <w:rsid w:val="0081120B"/>
    <w:rsid w:val="0081494E"/>
    <w:rsid w:val="00814AB5"/>
    <w:rsid w:val="00816C0B"/>
    <w:rsid w:val="008173BA"/>
    <w:rsid w:val="00820116"/>
    <w:rsid w:val="008207DF"/>
    <w:rsid w:val="00821EB7"/>
    <w:rsid w:val="00821F9C"/>
    <w:rsid w:val="00822D1D"/>
    <w:rsid w:val="00822E4E"/>
    <w:rsid w:val="008235FC"/>
    <w:rsid w:val="00824538"/>
    <w:rsid w:val="0082499E"/>
    <w:rsid w:val="00824D43"/>
    <w:rsid w:val="00824E72"/>
    <w:rsid w:val="008256D1"/>
    <w:rsid w:val="0082613F"/>
    <w:rsid w:val="0082623E"/>
    <w:rsid w:val="008264DC"/>
    <w:rsid w:val="00826EDF"/>
    <w:rsid w:val="0082749D"/>
    <w:rsid w:val="00827AB1"/>
    <w:rsid w:val="00830949"/>
    <w:rsid w:val="0083114A"/>
    <w:rsid w:val="0083213F"/>
    <w:rsid w:val="0083214D"/>
    <w:rsid w:val="00832466"/>
    <w:rsid w:val="00832C4A"/>
    <w:rsid w:val="00832D55"/>
    <w:rsid w:val="00833D25"/>
    <w:rsid w:val="00835C50"/>
    <w:rsid w:val="0083605C"/>
    <w:rsid w:val="00836701"/>
    <w:rsid w:val="0084098D"/>
    <w:rsid w:val="00840AE2"/>
    <w:rsid w:val="00840C14"/>
    <w:rsid w:val="00840DCC"/>
    <w:rsid w:val="00841AB8"/>
    <w:rsid w:val="008433A2"/>
    <w:rsid w:val="00844990"/>
    <w:rsid w:val="00845087"/>
    <w:rsid w:val="00845301"/>
    <w:rsid w:val="008455A7"/>
    <w:rsid w:val="00845DA2"/>
    <w:rsid w:val="00846538"/>
    <w:rsid w:val="00846564"/>
    <w:rsid w:val="00846F72"/>
    <w:rsid w:val="00847402"/>
    <w:rsid w:val="00847872"/>
    <w:rsid w:val="00847A2F"/>
    <w:rsid w:val="00851746"/>
    <w:rsid w:val="00851CA2"/>
    <w:rsid w:val="00852B62"/>
    <w:rsid w:val="00852D0A"/>
    <w:rsid w:val="008558A4"/>
    <w:rsid w:val="00855B70"/>
    <w:rsid w:val="00856B9D"/>
    <w:rsid w:val="00856CBF"/>
    <w:rsid w:val="00857E08"/>
    <w:rsid w:val="00857F83"/>
    <w:rsid w:val="00857FC0"/>
    <w:rsid w:val="00860327"/>
    <w:rsid w:val="0086328B"/>
    <w:rsid w:val="008636C1"/>
    <w:rsid w:val="008649A4"/>
    <w:rsid w:val="008655D8"/>
    <w:rsid w:val="00865957"/>
    <w:rsid w:val="00865FA9"/>
    <w:rsid w:val="00866024"/>
    <w:rsid w:val="008705BC"/>
    <w:rsid w:val="00870C28"/>
    <w:rsid w:val="008719D9"/>
    <w:rsid w:val="00871F77"/>
    <w:rsid w:val="008733C2"/>
    <w:rsid w:val="00873F24"/>
    <w:rsid w:val="00875B81"/>
    <w:rsid w:val="00875FCC"/>
    <w:rsid w:val="0087607C"/>
    <w:rsid w:val="00876523"/>
    <w:rsid w:val="008778A9"/>
    <w:rsid w:val="00877AD8"/>
    <w:rsid w:val="008810A1"/>
    <w:rsid w:val="008832AC"/>
    <w:rsid w:val="00884116"/>
    <w:rsid w:val="00884254"/>
    <w:rsid w:val="008842B4"/>
    <w:rsid w:val="0088641D"/>
    <w:rsid w:val="00887824"/>
    <w:rsid w:val="00887FD0"/>
    <w:rsid w:val="00887FEF"/>
    <w:rsid w:val="008915F1"/>
    <w:rsid w:val="00893003"/>
    <w:rsid w:val="008933DC"/>
    <w:rsid w:val="008946CF"/>
    <w:rsid w:val="008A0483"/>
    <w:rsid w:val="008A083F"/>
    <w:rsid w:val="008A0D01"/>
    <w:rsid w:val="008A0FF9"/>
    <w:rsid w:val="008A199F"/>
    <w:rsid w:val="008A2815"/>
    <w:rsid w:val="008A50A1"/>
    <w:rsid w:val="008A57BC"/>
    <w:rsid w:val="008A5919"/>
    <w:rsid w:val="008A63BA"/>
    <w:rsid w:val="008A666A"/>
    <w:rsid w:val="008B0271"/>
    <w:rsid w:val="008B04A0"/>
    <w:rsid w:val="008B0D6C"/>
    <w:rsid w:val="008B100B"/>
    <w:rsid w:val="008B10E3"/>
    <w:rsid w:val="008B2CDC"/>
    <w:rsid w:val="008B2D0E"/>
    <w:rsid w:val="008B3116"/>
    <w:rsid w:val="008B37AE"/>
    <w:rsid w:val="008B3866"/>
    <w:rsid w:val="008B3B4F"/>
    <w:rsid w:val="008B56D9"/>
    <w:rsid w:val="008B59C4"/>
    <w:rsid w:val="008B5F06"/>
    <w:rsid w:val="008B72B2"/>
    <w:rsid w:val="008B76FE"/>
    <w:rsid w:val="008C0500"/>
    <w:rsid w:val="008C1087"/>
    <w:rsid w:val="008C24F5"/>
    <w:rsid w:val="008C2519"/>
    <w:rsid w:val="008C25F5"/>
    <w:rsid w:val="008C2F39"/>
    <w:rsid w:val="008C3E02"/>
    <w:rsid w:val="008C4307"/>
    <w:rsid w:val="008C46F5"/>
    <w:rsid w:val="008C4BEC"/>
    <w:rsid w:val="008C4E38"/>
    <w:rsid w:val="008C56AF"/>
    <w:rsid w:val="008C58E5"/>
    <w:rsid w:val="008C5E1E"/>
    <w:rsid w:val="008C65FF"/>
    <w:rsid w:val="008C6A5E"/>
    <w:rsid w:val="008C7DCB"/>
    <w:rsid w:val="008D0268"/>
    <w:rsid w:val="008D11F9"/>
    <w:rsid w:val="008D146E"/>
    <w:rsid w:val="008D1A5D"/>
    <w:rsid w:val="008D21E2"/>
    <w:rsid w:val="008D222C"/>
    <w:rsid w:val="008D2459"/>
    <w:rsid w:val="008D2875"/>
    <w:rsid w:val="008D298C"/>
    <w:rsid w:val="008D33EF"/>
    <w:rsid w:val="008D3EDD"/>
    <w:rsid w:val="008D4587"/>
    <w:rsid w:val="008D4C5D"/>
    <w:rsid w:val="008D52AB"/>
    <w:rsid w:val="008D531C"/>
    <w:rsid w:val="008D5514"/>
    <w:rsid w:val="008D5ACC"/>
    <w:rsid w:val="008D5D3A"/>
    <w:rsid w:val="008D5E9F"/>
    <w:rsid w:val="008D62B0"/>
    <w:rsid w:val="008D7612"/>
    <w:rsid w:val="008E117B"/>
    <w:rsid w:val="008E11EF"/>
    <w:rsid w:val="008E3547"/>
    <w:rsid w:val="008E3F3A"/>
    <w:rsid w:val="008E414D"/>
    <w:rsid w:val="008E44B4"/>
    <w:rsid w:val="008E63C3"/>
    <w:rsid w:val="008E7264"/>
    <w:rsid w:val="008E7609"/>
    <w:rsid w:val="008F10C0"/>
    <w:rsid w:val="008F1546"/>
    <w:rsid w:val="008F2429"/>
    <w:rsid w:val="008F343D"/>
    <w:rsid w:val="008F39C3"/>
    <w:rsid w:val="008F3EA9"/>
    <w:rsid w:val="008F5A67"/>
    <w:rsid w:val="008F5D44"/>
    <w:rsid w:val="008F5DDD"/>
    <w:rsid w:val="008F7909"/>
    <w:rsid w:val="008F7F5D"/>
    <w:rsid w:val="00901469"/>
    <w:rsid w:val="00901F35"/>
    <w:rsid w:val="00902331"/>
    <w:rsid w:val="00903145"/>
    <w:rsid w:val="009047BA"/>
    <w:rsid w:val="009053AC"/>
    <w:rsid w:val="009071A4"/>
    <w:rsid w:val="00907F8F"/>
    <w:rsid w:val="00910F5E"/>
    <w:rsid w:val="00910FE7"/>
    <w:rsid w:val="009110C0"/>
    <w:rsid w:val="00911432"/>
    <w:rsid w:val="00911508"/>
    <w:rsid w:val="00911B07"/>
    <w:rsid w:val="00911F3E"/>
    <w:rsid w:val="00912FD0"/>
    <w:rsid w:val="0091327C"/>
    <w:rsid w:val="009139B5"/>
    <w:rsid w:val="0091585F"/>
    <w:rsid w:val="00915D64"/>
    <w:rsid w:val="00917C09"/>
    <w:rsid w:val="00921570"/>
    <w:rsid w:val="0092259D"/>
    <w:rsid w:val="00923066"/>
    <w:rsid w:val="00923D0F"/>
    <w:rsid w:val="00923F7E"/>
    <w:rsid w:val="00924065"/>
    <w:rsid w:val="00924297"/>
    <w:rsid w:val="009252D1"/>
    <w:rsid w:val="00925362"/>
    <w:rsid w:val="00925877"/>
    <w:rsid w:val="009266E5"/>
    <w:rsid w:val="009269C6"/>
    <w:rsid w:val="00926D81"/>
    <w:rsid w:val="0092732F"/>
    <w:rsid w:val="009273FF"/>
    <w:rsid w:val="009331D1"/>
    <w:rsid w:val="00934A66"/>
    <w:rsid w:val="00935C45"/>
    <w:rsid w:val="00936451"/>
    <w:rsid w:val="00937075"/>
    <w:rsid w:val="00937441"/>
    <w:rsid w:val="00937546"/>
    <w:rsid w:val="00940312"/>
    <w:rsid w:val="009413C2"/>
    <w:rsid w:val="0094271A"/>
    <w:rsid w:val="00945394"/>
    <w:rsid w:val="009457FB"/>
    <w:rsid w:val="00945814"/>
    <w:rsid w:val="00946DAA"/>
    <w:rsid w:val="0094718E"/>
    <w:rsid w:val="00947A90"/>
    <w:rsid w:val="00947C65"/>
    <w:rsid w:val="00952060"/>
    <w:rsid w:val="00952D44"/>
    <w:rsid w:val="009530CC"/>
    <w:rsid w:val="00953E3D"/>
    <w:rsid w:val="00954866"/>
    <w:rsid w:val="0095511F"/>
    <w:rsid w:val="00955CBF"/>
    <w:rsid w:val="009570EF"/>
    <w:rsid w:val="009571B0"/>
    <w:rsid w:val="009576D9"/>
    <w:rsid w:val="00960FEF"/>
    <w:rsid w:val="00962F23"/>
    <w:rsid w:val="00963253"/>
    <w:rsid w:val="0096389E"/>
    <w:rsid w:val="0096473F"/>
    <w:rsid w:val="00965747"/>
    <w:rsid w:val="00965F6C"/>
    <w:rsid w:val="00966035"/>
    <w:rsid w:val="00970576"/>
    <w:rsid w:val="0097130E"/>
    <w:rsid w:val="00971EB3"/>
    <w:rsid w:val="0097308E"/>
    <w:rsid w:val="00973358"/>
    <w:rsid w:val="00975090"/>
    <w:rsid w:val="00975863"/>
    <w:rsid w:val="00975CAA"/>
    <w:rsid w:val="0097621B"/>
    <w:rsid w:val="00976FC4"/>
    <w:rsid w:val="00977237"/>
    <w:rsid w:val="00977438"/>
    <w:rsid w:val="00980085"/>
    <w:rsid w:val="009801B5"/>
    <w:rsid w:val="009806FD"/>
    <w:rsid w:val="00980D85"/>
    <w:rsid w:val="00980DB7"/>
    <w:rsid w:val="00981692"/>
    <w:rsid w:val="0098203E"/>
    <w:rsid w:val="009825ED"/>
    <w:rsid w:val="0098306C"/>
    <w:rsid w:val="009830FE"/>
    <w:rsid w:val="00983313"/>
    <w:rsid w:val="00983D37"/>
    <w:rsid w:val="00983EDC"/>
    <w:rsid w:val="00984A86"/>
    <w:rsid w:val="00985041"/>
    <w:rsid w:val="00986056"/>
    <w:rsid w:val="0098761F"/>
    <w:rsid w:val="009876DF"/>
    <w:rsid w:val="00987B40"/>
    <w:rsid w:val="00990A16"/>
    <w:rsid w:val="00991A70"/>
    <w:rsid w:val="00991D40"/>
    <w:rsid w:val="00991FCC"/>
    <w:rsid w:val="009922A6"/>
    <w:rsid w:val="009925E2"/>
    <w:rsid w:val="009938C5"/>
    <w:rsid w:val="00994742"/>
    <w:rsid w:val="00997BC8"/>
    <w:rsid w:val="009A007A"/>
    <w:rsid w:val="009A11DC"/>
    <w:rsid w:val="009A1419"/>
    <w:rsid w:val="009A208C"/>
    <w:rsid w:val="009A2495"/>
    <w:rsid w:val="009A27D8"/>
    <w:rsid w:val="009A395B"/>
    <w:rsid w:val="009A471C"/>
    <w:rsid w:val="009A4C5B"/>
    <w:rsid w:val="009A526C"/>
    <w:rsid w:val="009A5F11"/>
    <w:rsid w:val="009A615D"/>
    <w:rsid w:val="009A6AE6"/>
    <w:rsid w:val="009A6D4A"/>
    <w:rsid w:val="009B0431"/>
    <w:rsid w:val="009B11C5"/>
    <w:rsid w:val="009B1D42"/>
    <w:rsid w:val="009B2661"/>
    <w:rsid w:val="009B359C"/>
    <w:rsid w:val="009B3B9E"/>
    <w:rsid w:val="009B4ACB"/>
    <w:rsid w:val="009B56E0"/>
    <w:rsid w:val="009B5BEA"/>
    <w:rsid w:val="009B5F61"/>
    <w:rsid w:val="009B7503"/>
    <w:rsid w:val="009C157F"/>
    <w:rsid w:val="009C15E9"/>
    <w:rsid w:val="009C220F"/>
    <w:rsid w:val="009C2DF4"/>
    <w:rsid w:val="009C4E7D"/>
    <w:rsid w:val="009C7A62"/>
    <w:rsid w:val="009D0678"/>
    <w:rsid w:val="009D16CF"/>
    <w:rsid w:val="009D1B7F"/>
    <w:rsid w:val="009D1D28"/>
    <w:rsid w:val="009D1F51"/>
    <w:rsid w:val="009D2307"/>
    <w:rsid w:val="009D23FF"/>
    <w:rsid w:val="009D273E"/>
    <w:rsid w:val="009D2759"/>
    <w:rsid w:val="009D4336"/>
    <w:rsid w:val="009D59F3"/>
    <w:rsid w:val="009D5ECB"/>
    <w:rsid w:val="009D6EEA"/>
    <w:rsid w:val="009D78B1"/>
    <w:rsid w:val="009D7B88"/>
    <w:rsid w:val="009E23E6"/>
    <w:rsid w:val="009E3278"/>
    <w:rsid w:val="009E39B0"/>
    <w:rsid w:val="009E3A8F"/>
    <w:rsid w:val="009E4F02"/>
    <w:rsid w:val="009E5A54"/>
    <w:rsid w:val="009E5EEA"/>
    <w:rsid w:val="009E6A6C"/>
    <w:rsid w:val="009E6B33"/>
    <w:rsid w:val="009E7028"/>
    <w:rsid w:val="009E71FF"/>
    <w:rsid w:val="009E7B40"/>
    <w:rsid w:val="009E7B44"/>
    <w:rsid w:val="009F1052"/>
    <w:rsid w:val="009F1256"/>
    <w:rsid w:val="009F23A3"/>
    <w:rsid w:val="009F29C3"/>
    <w:rsid w:val="009F2FE0"/>
    <w:rsid w:val="009F440F"/>
    <w:rsid w:val="009F5D38"/>
    <w:rsid w:val="009F69B6"/>
    <w:rsid w:val="009F7266"/>
    <w:rsid w:val="009F7B26"/>
    <w:rsid w:val="00A01FBC"/>
    <w:rsid w:val="00A04841"/>
    <w:rsid w:val="00A04B67"/>
    <w:rsid w:val="00A050D9"/>
    <w:rsid w:val="00A056C2"/>
    <w:rsid w:val="00A0652B"/>
    <w:rsid w:val="00A06C32"/>
    <w:rsid w:val="00A077E6"/>
    <w:rsid w:val="00A10708"/>
    <w:rsid w:val="00A10DCD"/>
    <w:rsid w:val="00A10EBB"/>
    <w:rsid w:val="00A11216"/>
    <w:rsid w:val="00A125AE"/>
    <w:rsid w:val="00A12963"/>
    <w:rsid w:val="00A139BB"/>
    <w:rsid w:val="00A14142"/>
    <w:rsid w:val="00A14C51"/>
    <w:rsid w:val="00A15181"/>
    <w:rsid w:val="00A15F26"/>
    <w:rsid w:val="00A2017B"/>
    <w:rsid w:val="00A2050C"/>
    <w:rsid w:val="00A206AE"/>
    <w:rsid w:val="00A214E1"/>
    <w:rsid w:val="00A21F5C"/>
    <w:rsid w:val="00A221A3"/>
    <w:rsid w:val="00A2227D"/>
    <w:rsid w:val="00A224B8"/>
    <w:rsid w:val="00A22BF8"/>
    <w:rsid w:val="00A237B2"/>
    <w:rsid w:val="00A25D64"/>
    <w:rsid w:val="00A269F3"/>
    <w:rsid w:val="00A26EF7"/>
    <w:rsid w:val="00A305C0"/>
    <w:rsid w:val="00A310CD"/>
    <w:rsid w:val="00A3112F"/>
    <w:rsid w:val="00A3117B"/>
    <w:rsid w:val="00A31BD3"/>
    <w:rsid w:val="00A32808"/>
    <w:rsid w:val="00A33143"/>
    <w:rsid w:val="00A3419F"/>
    <w:rsid w:val="00A34A0A"/>
    <w:rsid w:val="00A364FA"/>
    <w:rsid w:val="00A3695E"/>
    <w:rsid w:val="00A36EA9"/>
    <w:rsid w:val="00A374EA"/>
    <w:rsid w:val="00A40EDB"/>
    <w:rsid w:val="00A4101A"/>
    <w:rsid w:val="00A413A2"/>
    <w:rsid w:val="00A4184C"/>
    <w:rsid w:val="00A42C22"/>
    <w:rsid w:val="00A432F8"/>
    <w:rsid w:val="00A445E7"/>
    <w:rsid w:val="00A44B24"/>
    <w:rsid w:val="00A465F6"/>
    <w:rsid w:val="00A4686F"/>
    <w:rsid w:val="00A47506"/>
    <w:rsid w:val="00A50333"/>
    <w:rsid w:val="00A5089A"/>
    <w:rsid w:val="00A50C83"/>
    <w:rsid w:val="00A50E8F"/>
    <w:rsid w:val="00A5204D"/>
    <w:rsid w:val="00A52AF0"/>
    <w:rsid w:val="00A52F76"/>
    <w:rsid w:val="00A540C6"/>
    <w:rsid w:val="00A5411D"/>
    <w:rsid w:val="00A54830"/>
    <w:rsid w:val="00A548A8"/>
    <w:rsid w:val="00A54A94"/>
    <w:rsid w:val="00A54AAF"/>
    <w:rsid w:val="00A54B36"/>
    <w:rsid w:val="00A55B30"/>
    <w:rsid w:val="00A56168"/>
    <w:rsid w:val="00A5667F"/>
    <w:rsid w:val="00A57BD9"/>
    <w:rsid w:val="00A57E8D"/>
    <w:rsid w:val="00A61709"/>
    <w:rsid w:val="00A62043"/>
    <w:rsid w:val="00A62535"/>
    <w:rsid w:val="00A63270"/>
    <w:rsid w:val="00A6697E"/>
    <w:rsid w:val="00A669AE"/>
    <w:rsid w:val="00A710E9"/>
    <w:rsid w:val="00A71B7A"/>
    <w:rsid w:val="00A73437"/>
    <w:rsid w:val="00A73E11"/>
    <w:rsid w:val="00A742DD"/>
    <w:rsid w:val="00A74844"/>
    <w:rsid w:val="00A74E02"/>
    <w:rsid w:val="00A75256"/>
    <w:rsid w:val="00A7549F"/>
    <w:rsid w:val="00A777AD"/>
    <w:rsid w:val="00A77BB0"/>
    <w:rsid w:val="00A77BE4"/>
    <w:rsid w:val="00A80F36"/>
    <w:rsid w:val="00A81205"/>
    <w:rsid w:val="00A81722"/>
    <w:rsid w:val="00A82672"/>
    <w:rsid w:val="00A83EA0"/>
    <w:rsid w:val="00A84EE4"/>
    <w:rsid w:val="00A86326"/>
    <w:rsid w:val="00A86732"/>
    <w:rsid w:val="00A8675F"/>
    <w:rsid w:val="00A8686E"/>
    <w:rsid w:val="00A87184"/>
    <w:rsid w:val="00A9021B"/>
    <w:rsid w:val="00A90B43"/>
    <w:rsid w:val="00A91FBE"/>
    <w:rsid w:val="00A929BD"/>
    <w:rsid w:val="00A94227"/>
    <w:rsid w:val="00A94376"/>
    <w:rsid w:val="00A9783E"/>
    <w:rsid w:val="00AA0749"/>
    <w:rsid w:val="00AA0BC2"/>
    <w:rsid w:val="00AA1494"/>
    <w:rsid w:val="00AA292E"/>
    <w:rsid w:val="00AA3C94"/>
    <w:rsid w:val="00AA4CFB"/>
    <w:rsid w:val="00AA52FF"/>
    <w:rsid w:val="00AA5317"/>
    <w:rsid w:val="00AA5754"/>
    <w:rsid w:val="00AA7341"/>
    <w:rsid w:val="00AA74F4"/>
    <w:rsid w:val="00AB0210"/>
    <w:rsid w:val="00AB16FA"/>
    <w:rsid w:val="00AB287B"/>
    <w:rsid w:val="00AB2E52"/>
    <w:rsid w:val="00AB3286"/>
    <w:rsid w:val="00AB357F"/>
    <w:rsid w:val="00AB3CCA"/>
    <w:rsid w:val="00AB4072"/>
    <w:rsid w:val="00AB4836"/>
    <w:rsid w:val="00AB56B3"/>
    <w:rsid w:val="00AB57BA"/>
    <w:rsid w:val="00AB5FBC"/>
    <w:rsid w:val="00AB6190"/>
    <w:rsid w:val="00AB6B1D"/>
    <w:rsid w:val="00AB7011"/>
    <w:rsid w:val="00AB7997"/>
    <w:rsid w:val="00AB7DBA"/>
    <w:rsid w:val="00AC2982"/>
    <w:rsid w:val="00AC315F"/>
    <w:rsid w:val="00AC3BEC"/>
    <w:rsid w:val="00AC4547"/>
    <w:rsid w:val="00AC462B"/>
    <w:rsid w:val="00AC7964"/>
    <w:rsid w:val="00AD04B7"/>
    <w:rsid w:val="00AD0DB3"/>
    <w:rsid w:val="00AD2847"/>
    <w:rsid w:val="00AD2A3A"/>
    <w:rsid w:val="00AD34B8"/>
    <w:rsid w:val="00AD3F24"/>
    <w:rsid w:val="00AD4E52"/>
    <w:rsid w:val="00AD57BC"/>
    <w:rsid w:val="00AD6B0A"/>
    <w:rsid w:val="00AD6D0B"/>
    <w:rsid w:val="00AD78EB"/>
    <w:rsid w:val="00AE05E6"/>
    <w:rsid w:val="00AE16DD"/>
    <w:rsid w:val="00AE1F1D"/>
    <w:rsid w:val="00AE3997"/>
    <w:rsid w:val="00AE4689"/>
    <w:rsid w:val="00AE51D2"/>
    <w:rsid w:val="00AE5A7D"/>
    <w:rsid w:val="00AE5CE6"/>
    <w:rsid w:val="00AE7442"/>
    <w:rsid w:val="00AE7760"/>
    <w:rsid w:val="00AE7DB8"/>
    <w:rsid w:val="00AE7EA3"/>
    <w:rsid w:val="00AF071E"/>
    <w:rsid w:val="00AF14E7"/>
    <w:rsid w:val="00AF2032"/>
    <w:rsid w:val="00AF2085"/>
    <w:rsid w:val="00AF2151"/>
    <w:rsid w:val="00AF3272"/>
    <w:rsid w:val="00AF32DD"/>
    <w:rsid w:val="00AF4C4B"/>
    <w:rsid w:val="00AF4D91"/>
    <w:rsid w:val="00AF74D0"/>
    <w:rsid w:val="00AF76AF"/>
    <w:rsid w:val="00B00442"/>
    <w:rsid w:val="00B01B3D"/>
    <w:rsid w:val="00B01ECC"/>
    <w:rsid w:val="00B02418"/>
    <w:rsid w:val="00B03600"/>
    <w:rsid w:val="00B038F9"/>
    <w:rsid w:val="00B03FE7"/>
    <w:rsid w:val="00B04AD5"/>
    <w:rsid w:val="00B04D6E"/>
    <w:rsid w:val="00B05B81"/>
    <w:rsid w:val="00B067FC"/>
    <w:rsid w:val="00B07273"/>
    <w:rsid w:val="00B10CB2"/>
    <w:rsid w:val="00B10DEB"/>
    <w:rsid w:val="00B111A6"/>
    <w:rsid w:val="00B128AE"/>
    <w:rsid w:val="00B158D5"/>
    <w:rsid w:val="00B173A5"/>
    <w:rsid w:val="00B20180"/>
    <w:rsid w:val="00B20EE5"/>
    <w:rsid w:val="00B217D2"/>
    <w:rsid w:val="00B22880"/>
    <w:rsid w:val="00B2294C"/>
    <w:rsid w:val="00B230BB"/>
    <w:rsid w:val="00B231E6"/>
    <w:rsid w:val="00B23411"/>
    <w:rsid w:val="00B24482"/>
    <w:rsid w:val="00B25586"/>
    <w:rsid w:val="00B259F0"/>
    <w:rsid w:val="00B26E6A"/>
    <w:rsid w:val="00B26F3B"/>
    <w:rsid w:val="00B26FB1"/>
    <w:rsid w:val="00B308A3"/>
    <w:rsid w:val="00B30D80"/>
    <w:rsid w:val="00B33E2B"/>
    <w:rsid w:val="00B3421D"/>
    <w:rsid w:val="00B3638F"/>
    <w:rsid w:val="00B405E3"/>
    <w:rsid w:val="00B41920"/>
    <w:rsid w:val="00B41BE6"/>
    <w:rsid w:val="00B42BF2"/>
    <w:rsid w:val="00B42EDB"/>
    <w:rsid w:val="00B43861"/>
    <w:rsid w:val="00B43900"/>
    <w:rsid w:val="00B43D72"/>
    <w:rsid w:val="00B44FE6"/>
    <w:rsid w:val="00B4553F"/>
    <w:rsid w:val="00B45695"/>
    <w:rsid w:val="00B45FCD"/>
    <w:rsid w:val="00B465C6"/>
    <w:rsid w:val="00B477DB"/>
    <w:rsid w:val="00B47F74"/>
    <w:rsid w:val="00B501D3"/>
    <w:rsid w:val="00B50573"/>
    <w:rsid w:val="00B513B1"/>
    <w:rsid w:val="00B51C0C"/>
    <w:rsid w:val="00B522DE"/>
    <w:rsid w:val="00B53438"/>
    <w:rsid w:val="00B53B12"/>
    <w:rsid w:val="00B55E79"/>
    <w:rsid w:val="00B56D46"/>
    <w:rsid w:val="00B56DA5"/>
    <w:rsid w:val="00B56F1A"/>
    <w:rsid w:val="00B574CD"/>
    <w:rsid w:val="00B6028F"/>
    <w:rsid w:val="00B6108C"/>
    <w:rsid w:val="00B6138E"/>
    <w:rsid w:val="00B62822"/>
    <w:rsid w:val="00B62C70"/>
    <w:rsid w:val="00B62E6D"/>
    <w:rsid w:val="00B63E98"/>
    <w:rsid w:val="00B646FC"/>
    <w:rsid w:val="00B65B00"/>
    <w:rsid w:val="00B66244"/>
    <w:rsid w:val="00B66F41"/>
    <w:rsid w:val="00B66FFC"/>
    <w:rsid w:val="00B675F7"/>
    <w:rsid w:val="00B67693"/>
    <w:rsid w:val="00B70D4A"/>
    <w:rsid w:val="00B714D1"/>
    <w:rsid w:val="00B72768"/>
    <w:rsid w:val="00B734A5"/>
    <w:rsid w:val="00B742A9"/>
    <w:rsid w:val="00B744B9"/>
    <w:rsid w:val="00B7572C"/>
    <w:rsid w:val="00B75881"/>
    <w:rsid w:val="00B768FC"/>
    <w:rsid w:val="00B770D2"/>
    <w:rsid w:val="00B772AE"/>
    <w:rsid w:val="00B805CC"/>
    <w:rsid w:val="00B8120A"/>
    <w:rsid w:val="00B816B5"/>
    <w:rsid w:val="00B81776"/>
    <w:rsid w:val="00B81A8A"/>
    <w:rsid w:val="00B81E1F"/>
    <w:rsid w:val="00B8263C"/>
    <w:rsid w:val="00B82C0A"/>
    <w:rsid w:val="00B82FCD"/>
    <w:rsid w:val="00B8443E"/>
    <w:rsid w:val="00B844DE"/>
    <w:rsid w:val="00B84FCE"/>
    <w:rsid w:val="00B8700C"/>
    <w:rsid w:val="00B90D0D"/>
    <w:rsid w:val="00B90F8C"/>
    <w:rsid w:val="00B9172D"/>
    <w:rsid w:val="00B9177C"/>
    <w:rsid w:val="00B921A8"/>
    <w:rsid w:val="00B923A5"/>
    <w:rsid w:val="00B9323B"/>
    <w:rsid w:val="00B94181"/>
    <w:rsid w:val="00B95ED6"/>
    <w:rsid w:val="00B9664A"/>
    <w:rsid w:val="00BA0CFB"/>
    <w:rsid w:val="00BA0F6B"/>
    <w:rsid w:val="00BA2363"/>
    <w:rsid w:val="00BA24C3"/>
    <w:rsid w:val="00BA315F"/>
    <w:rsid w:val="00BA425B"/>
    <w:rsid w:val="00BA4C63"/>
    <w:rsid w:val="00BA631B"/>
    <w:rsid w:val="00BA66E7"/>
    <w:rsid w:val="00BA6C70"/>
    <w:rsid w:val="00BA79AD"/>
    <w:rsid w:val="00BB036F"/>
    <w:rsid w:val="00BB0839"/>
    <w:rsid w:val="00BB10C9"/>
    <w:rsid w:val="00BB3E17"/>
    <w:rsid w:val="00BB4F43"/>
    <w:rsid w:val="00BB61AF"/>
    <w:rsid w:val="00BB6301"/>
    <w:rsid w:val="00BB7ADC"/>
    <w:rsid w:val="00BC0AB5"/>
    <w:rsid w:val="00BC1BA4"/>
    <w:rsid w:val="00BC21DE"/>
    <w:rsid w:val="00BC424C"/>
    <w:rsid w:val="00BC4908"/>
    <w:rsid w:val="00BC4CFB"/>
    <w:rsid w:val="00BC516C"/>
    <w:rsid w:val="00BC64A4"/>
    <w:rsid w:val="00BC7263"/>
    <w:rsid w:val="00BD0169"/>
    <w:rsid w:val="00BD0638"/>
    <w:rsid w:val="00BD1ADE"/>
    <w:rsid w:val="00BD234E"/>
    <w:rsid w:val="00BD3230"/>
    <w:rsid w:val="00BD34EE"/>
    <w:rsid w:val="00BD4817"/>
    <w:rsid w:val="00BD495E"/>
    <w:rsid w:val="00BD5984"/>
    <w:rsid w:val="00BD5B63"/>
    <w:rsid w:val="00BD71FF"/>
    <w:rsid w:val="00BD768F"/>
    <w:rsid w:val="00BD76EE"/>
    <w:rsid w:val="00BE01BC"/>
    <w:rsid w:val="00BE1EDC"/>
    <w:rsid w:val="00BE2266"/>
    <w:rsid w:val="00BE25B9"/>
    <w:rsid w:val="00BE3CB5"/>
    <w:rsid w:val="00BE452E"/>
    <w:rsid w:val="00BE4AC6"/>
    <w:rsid w:val="00BE51D5"/>
    <w:rsid w:val="00BE552E"/>
    <w:rsid w:val="00BE63A2"/>
    <w:rsid w:val="00BE6A31"/>
    <w:rsid w:val="00BE7313"/>
    <w:rsid w:val="00BE7A4C"/>
    <w:rsid w:val="00BF07A8"/>
    <w:rsid w:val="00BF0B65"/>
    <w:rsid w:val="00BF137F"/>
    <w:rsid w:val="00BF1DF4"/>
    <w:rsid w:val="00BF1EB8"/>
    <w:rsid w:val="00BF2868"/>
    <w:rsid w:val="00BF37F1"/>
    <w:rsid w:val="00BF541C"/>
    <w:rsid w:val="00BF68DE"/>
    <w:rsid w:val="00BF697D"/>
    <w:rsid w:val="00BF733A"/>
    <w:rsid w:val="00C006BD"/>
    <w:rsid w:val="00C0075B"/>
    <w:rsid w:val="00C00CA4"/>
    <w:rsid w:val="00C00D0E"/>
    <w:rsid w:val="00C02C2A"/>
    <w:rsid w:val="00C03019"/>
    <w:rsid w:val="00C03C95"/>
    <w:rsid w:val="00C05F2D"/>
    <w:rsid w:val="00C06C0B"/>
    <w:rsid w:val="00C10133"/>
    <w:rsid w:val="00C101B9"/>
    <w:rsid w:val="00C103EB"/>
    <w:rsid w:val="00C11D97"/>
    <w:rsid w:val="00C11DAD"/>
    <w:rsid w:val="00C11F7C"/>
    <w:rsid w:val="00C12822"/>
    <w:rsid w:val="00C12E92"/>
    <w:rsid w:val="00C1359C"/>
    <w:rsid w:val="00C14037"/>
    <w:rsid w:val="00C16210"/>
    <w:rsid w:val="00C173EF"/>
    <w:rsid w:val="00C17707"/>
    <w:rsid w:val="00C17FB7"/>
    <w:rsid w:val="00C20256"/>
    <w:rsid w:val="00C208C3"/>
    <w:rsid w:val="00C22BF0"/>
    <w:rsid w:val="00C22C54"/>
    <w:rsid w:val="00C2439B"/>
    <w:rsid w:val="00C2521B"/>
    <w:rsid w:val="00C256C8"/>
    <w:rsid w:val="00C26857"/>
    <w:rsid w:val="00C27C2E"/>
    <w:rsid w:val="00C30C13"/>
    <w:rsid w:val="00C30F72"/>
    <w:rsid w:val="00C315D8"/>
    <w:rsid w:val="00C318AC"/>
    <w:rsid w:val="00C31DE0"/>
    <w:rsid w:val="00C3377F"/>
    <w:rsid w:val="00C35147"/>
    <w:rsid w:val="00C35540"/>
    <w:rsid w:val="00C37304"/>
    <w:rsid w:val="00C37688"/>
    <w:rsid w:val="00C40860"/>
    <w:rsid w:val="00C40A8D"/>
    <w:rsid w:val="00C4107D"/>
    <w:rsid w:val="00C4186B"/>
    <w:rsid w:val="00C41D73"/>
    <w:rsid w:val="00C41EAD"/>
    <w:rsid w:val="00C42B41"/>
    <w:rsid w:val="00C42BDD"/>
    <w:rsid w:val="00C42CDA"/>
    <w:rsid w:val="00C45B5B"/>
    <w:rsid w:val="00C45DF9"/>
    <w:rsid w:val="00C46DD9"/>
    <w:rsid w:val="00C50CD8"/>
    <w:rsid w:val="00C50FDA"/>
    <w:rsid w:val="00C51B1C"/>
    <w:rsid w:val="00C5271D"/>
    <w:rsid w:val="00C52D26"/>
    <w:rsid w:val="00C52E72"/>
    <w:rsid w:val="00C53986"/>
    <w:rsid w:val="00C549F4"/>
    <w:rsid w:val="00C54B78"/>
    <w:rsid w:val="00C55685"/>
    <w:rsid w:val="00C5703D"/>
    <w:rsid w:val="00C570CB"/>
    <w:rsid w:val="00C57FB8"/>
    <w:rsid w:val="00C609F2"/>
    <w:rsid w:val="00C62274"/>
    <w:rsid w:val="00C65608"/>
    <w:rsid w:val="00C658EC"/>
    <w:rsid w:val="00C65CAE"/>
    <w:rsid w:val="00C66170"/>
    <w:rsid w:val="00C66639"/>
    <w:rsid w:val="00C669C2"/>
    <w:rsid w:val="00C671AC"/>
    <w:rsid w:val="00C701F2"/>
    <w:rsid w:val="00C70C35"/>
    <w:rsid w:val="00C70C7A"/>
    <w:rsid w:val="00C71E80"/>
    <w:rsid w:val="00C71F93"/>
    <w:rsid w:val="00C72D1D"/>
    <w:rsid w:val="00C738F0"/>
    <w:rsid w:val="00C73A56"/>
    <w:rsid w:val="00C743E5"/>
    <w:rsid w:val="00C74B85"/>
    <w:rsid w:val="00C74EA0"/>
    <w:rsid w:val="00C75CF9"/>
    <w:rsid w:val="00C77D4D"/>
    <w:rsid w:val="00C80B16"/>
    <w:rsid w:val="00C80D23"/>
    <w:rsid w:val="00C8189E"/>
    <w:rsid w:val="00C82A3D"/>
    <w:rsid w:val="00C82BED"/>
    <w:rsid w:val="00C83389"/>
    <w:rsid w:val="00C8339E"/>
    <w:rsid w:val="00C84994"/>
    <w:rsid w:val="00C859DE"/>
    <w:rsid w:val="00C8613A"/>
    <w:rsid w:val="00C862BC"/>
    <w:rsid w:val="00C87C10"/>
    <w:rsid w:val="00C87CDC"/>
    <w:rsid w:val="00C904DD"/>
    <w:rsid w:val="00C913C7"/>
    <w:rsid w:val="00C92827"/>
    <w:rsid w:val="00C93832"/>
    <w:rsid w:val="00C93B09"/>
    <w:rsid w:val="00C9461A"/>
    <w:rsid w:val="00C94947"/>
    <w:rsid w:val="00C94A20"/>
    <w:rsid w:val="00C9667D"/>
    <w:rsid w:val="00C96C57"/>
    <w:rsid w:val="00C971C4"/>
    <w:rsid w:val="00C97719"/>
    <w:rsid w:val="00C97E5F"/>
    <w:rsid w:val="00CA1249"/>
    <w:rsid w:val="00CA3B59"/>
    <w:rsid w:val="00CA3EE3"/>
    <w:rsid w:val="00CA4602"/>
    <w:rsid w:val="00CA4B80"/>
    <w:rsid w:val="00CB3908"/>
    <w:rsid w:val="00CB54C3"/>
    <w:rsid w:val="00CB5EB0"/>
    <w:rsid w:val="00CB7184"/>
    <w:rsid w:val="00CC0DB5"/>
    <w:rsid w:val="00CC3A1A"/>
    <w:rsid w:val="00CC4349"/>
    <w:rsid w:val="00CC4CD5"/>
    <w:rsid w:val="00CC4ED2"/>
    <w:rsid w:val="00CC5181"/>
    <w:rsid w:val="00CC55BB"/>
    <w:rsid w:val="00CC5801"/>
    <w:rsid w:val="00CC5BEA"/>
    <w:rsid w:val="00CC6A23"/>
    <w:rsid w:val="00CC7831"/>
    <w:rsid w:val="00CC79D6"/>
    <w:rsid w:val="00CC7BA9"/>
    <w:rsid w:val="00CD0780"/>
    <w:rsid w:val="00CD0789"/>
    <w:rsid w:val="00CD10D2"/>
    <w:rsid w:val="00CD12EC"/>
    <w:rsid w:val="00CD2549"/>
    <w:rsid w:val="00CD28D9"/>
    <w:rsid w:val="00CD3A69"/>
    <w:rsid w:val="00CD3BF8"/>
    <w:rsid w:val="00CD3DE5"/>
    <w:rsid w:val="00CD43C0"/>
    <w:rsid w:val="00CD4740"/>
    <w:rsid w:val="00CD49D1"/>
    <w:rsid w:val="00CD4A18"/>
    <w:rsid w:val="00CD632D"/>
    <w:rsid w:val="00CD6B3D"/>
    <w:rsid w:val="00CD6B66"/>
    <w:rsid w:val="00CD6ED6"/>
    <w:rsid w:val="00CE0725"/>
    <w:rsid w:val="00CE136B"/>
    <w:rsid w:val="00CE206F"/>
    <w:rsid w:val="00CE2573"/>
    <w:rsid w:val="00CE37D0"/>
    <w:rsid w:val="00CE3FC7"/>
    <w:rsid w:val="00CE42B0"/>
    <w:rsid w:val="00CE554C"/>
    <w:rsid w:val="00CE5A7C"/>
    <w:rsid w:val="00CE5ABF"/>
    <w:rsid w:val="00CE6242"/>
    <w:rsid w:val="00CE65C8"/>
    <w:rsid w:val="00CE6BF5"/>
    <w:rsid w:val="00CE710D"/>
    <w:rsid w:val="00CE78F4"/>
    <w:rsid w:val="00CF0154"/>
    <w:rsid w:val="00CF132C"/>
    <w:rsid w:val="00CF20E7"/>
    <w:rsid w:val="00CF26A2"/>
    <w:rsid w:val="00CF2F5D"/>
    <w:rsid w:val="00CF44A4"/>
    <w:rsid w:val="00CF5329"/>
    <w:rsid w:val="00CF5339"/>
    <w:rsid w:val="00CF5583"/>
    <w:rsid w:val="00CF5956"/>
    <w:rsid w:val="00CF6D94"/>
    <w:rsid w:val="00CF7E66"/>
    <w:rsid w:val="00D0085A"/>
    <w:rsid w:val="00D00988"/>
    <w:rsid w:val="00D01D65"/>
    <w:rsid w:val="00D02756"/>
    <w:rsid w:val="00D03F3C"/>
    <w:rsid w:val="00D04DE0"/>
    <w:rsid w:val="00D07156"/>
    <w:rsid w:val="00D07386"/>
    <w:rsid w:val="00D1189A"/>
    <w:rsid w:val="00D12014"/>
    <w:rsid w:val="00D1273E"/>
    <w:rsid w:val="00D13E26"/>
    <w:rsid w:val="00D14C59"/>
    <w:rsid w:val="00D15094"/>
    <w:rsid w:val="00D15507"/>
    <w:rsid w:val="00D15874"/>
    <w:rsid w:val="00D15A71"/>
    <w:rsid w:val="00D15ED0"/>
    <w:rsid w:val="00D16942"/>
    <w:rsid w:val="00D16CA6"/>
    <w:rsid w:val="00D17ACA"/>
    <w:rsid w:val="00D17DC2"/>
    <w:rsid w:val="00D223D9"/>
    <w:rsid w:val="00D22C54"/>
    <w:rsid w:val="00D22FA1"/>
    <w:rsid w:val="00D234A9"/>
    <w:rsid w:val="00D239B0"/>
    <w:rsid w:val="00D2401A"/>
    <w:rsid w:val="00D2445C"/>
    <w:rsid w:val="00D26110"/>
    <w:rsid w:val="00D27286"/>
    <w:rsid w:val="00D27989"/>
    <w:rsid w:val="00D3053D"/>
    <w:rsid w:val="00D3235A"/>
    <w:rsid w:val="00D32F5E"/>
    <w:rsid w:val="00D3384A"/>
    <w:rsid w:val="00D33F53"/>
    <w:rsid w:val="00D34485"/>
    <w:rsid w:val="00D34849"/>
    <w:rsid w:val="00D35724"/>
    <w:rsid w:val="00D37371"/>
    <w:rsid w:val="00D373C5"/>
    <w:rsid w:val="00D3781E"/>
    <w:rsid w:val="00D37D3A"/>
    <w:rsid w:val="00D37F01"/>
    <w:rsid w:val="00D402ED"/>
    <w:rsid w:val="00D418B7"/>
    <w:rsid w:val="00D42A5F"/>
    <w:rsid w:val="00D43419"/>
    <w:rsid w:val="00D434D1"/>
    <w:rsid w:val="00D43945"/>
    <w:rsid w:val="00D44274"/>
    <w:rsid w:val="00D44E01"/>
    <w:rsid w:val="00D468BD"/>
    <w:rsid w:val="00D46C57"/>
    <w:rsid w:val="00D501DA"/>
    <w:rsid w:val="00D50957"/>
    <w:rsid w:val="00D50CA1"/>
    <w:rsid w:val="00D522B7"/>
    <w:rsid w:val="00D5257F"/>
    <w:rsid w:val="00D52FF3"/>
    <w:rsid w:val="00D54085"/>
    <w:rsid w:val="00D551F3"/>
    <w:rsid w:val="00D55D3D"/>
    <w:rsid w:val="00D565C2"/>
    <w:rsid w:val="00D56699"/>
    <w:rsid w:val="00D56FC5"/>
    <w:rsid w:val="00D573EF"/>
    <w:rsid w:val="00D60744"/>
    <w:rsid w:val="00D60E7E"/>
    <w:rsid w:val="00D60ECB"/>
    <w:rsid w:val="00D64605"/>
    <w:rsid w:val="00D6556B"/>
    <w:rsid w:val="00D65B71"/>
    <w:rsid w:val="00D666CD"/>
    <w:rsid w:val="00D6758C"/>
    <w:rsid w:val="00D67C8D"/>
    <w:rsid w:val="00D67E72"/>
    <w:rsid w:val="00D709BF"/>
    <w:rsid w:val="00D7273B"/>
    <w:rsid w:val="00D740E0"/>
    <w:rsid w:val="00D76093"/>
    <w:rsid w:val="00D7760F"/>
    <w:rsid w:val="00D813AA"/>
    <w:rsid w:val="00D81CF8"/>
    <w:rsid w:val="00D83922"/>
    <w:rsid w:val="00D84B95"/>
    <w:rsid w:val="00D85329"/>
    <w:rsid w:val="00D854AD"/>
    <w:rsid w:val="00D855DF"/>
    <w:rsid w:val="00D8572A"/>
    <w:rsid w:val="00D87742"/>
    <w:rsid w:val="00D9054D"/>
    <w:rsid w:val="00D90780"/>
    <w:rsid w:val="00D908EA"/>
    <w:rsid w:val="00D9137D"/>
    <w:rsid w:val="00D918DA"/>
    <w:rsid w:val="00D9248D"/>
    <w:rsid w:val="00D934F5"/>
    <w:rsid w:val="00D9367F"/>
    <w:rsid w:val="00D938B3"/>
    <w:rsid w:val="00D94367"/>
    <w:rsid w:val="00D94878"/>
    <w:rsid w:val="00D94D66"/>
    <w:rsid w:val="00D95BAD"/>
    <w:rsid w:val="00D95BB9"/>
    <w:rsid w:val="00D96F84"/>
    <w:rsid w:val="00D96FCC"/>
    <w:rsid w:val="00D97773"/>
    <w:rsid w:val="00DA024D"/>
    <w:rsid w:val="00DA0372"/>
    <w:rsid w:val="00DA13DB"/>
    <w:rsid w:val="00DA2EEC"/>
    <w:rsid w:val="00DA30E3"/>
    <w:rsid w:val="00DA33E7"/>
    <w:rsid w:val="00DA4CE7"/>
    <w:rsid w:val="00DA67AD"/>
    <w:rsid w:val="00DA7E3A"/>
    <w:rsid w:val="00DA7FA7"/>
    <w:rsid w:val="00DB0BF1"/>
    <w:rsid w:val="00DB0CF3"/>
    <w:rsid w:val="00DB1B15"/>
    <w:rsid w:val="00DB2727"/>
    <w:rsid w:val="00DB2B76"/>
    <w:rsid w:val="00DB3222"/>
    <w:rsid w:val="00DB4FB4"/>
    <w:rsid w:val="00DB5768"/>
    <w:rsid w:val="00DB5D35"/>
    <w:rsid w:val="00DB63A7"/>
    <w:rsid w:val="00DB6772"/>
    <w:rsid w:val="00DB7A04"/>
    <w:rsid w:val="00DB7DAF"/>
    <w:rsid w:val="00DC07A0"/>
    <w:rsid w:val="00DC0836"/>
    <w:rsid w:val="00DC10FD"/>
    <w:rsid w:val="00DC1A0A"/>
    <w:rsid w:val="00DC1B01"/>
    <w:rsid w:val="00DC1E00"/>
    <w:rsid w:val="00DC23B4"/>
    <w:rsid w:val="00DC2611"/>
    <w:rsid w:val="00DC2F93"/>
    <w:rsid w:val="00DC4867"/>
    <w:rsid w:val="00DC4910"/>
    <w:rsid w:val="00DC4AF4"/>
    <w:rsid w:val="00DC501B"/>
    <w:rsid w:val="00DC5132"/>
    <w:rsid w:val="00DC612C"/>
    <w:rsid w:val="00DC6B98"/>
    <w:rsid w:val="00DC6BE7"/>
    <w:rsid w:val="00DC7D38"/>
    <w:rsid w:val="00DD0662"/>
    <w:rsid w:val="00DD173D"/>
    <w:rsid w:val="00DD1AF1"/>
    <w:rsid w:val="00DD1E74"/>
    <w:rsid w:val="00DD2135"/>
    <w:rsid w:val="00DD25F5"/>
    <w:rsid w:val="00DD4616"/>
    <w:rsid w:val="00DD46A3"/>
    <w:rsid w:val="00DD54AB"/>
    <w:rsid w:val="00DD58ED"/>
    <w:rsid w:val="00DD6DF1"/>
    <w:rsid w:val="00DD7AC5"/>
    <w:rsid w:val="00DD7B3A"/>
    <w:rsid w:val="00DD7E25"/>
    <w:rsid w:val="00DE0284"/>
    <w:rsid w:val="00DE0430"/>
    <w:rsid w:val="00DE056E"/>
    <w:rsid w:val="00DE2C1C"/>
    <w:rsid w:val="00DE4817"/>
    <w:rsid w:val="00DE5791"/>
    <w:rsid w:val="00DE61D9"/>
    <w:rsid w:val="00DE6740"/>
    <w:rsid w:val="00DE674E"/>
    <w:rsid w:val="00DE72D0"/>
    <w:rsid w:val="00DF003E"/>
    <w:rsid w:val="00DF07DA"/>
    <w:rsid w:val="00DF0FC6"/>
    <w:rsid w:val="00DF168C"/>
    <w:rsid w:val="00DF2B39"/>
    <w:rsid w:val="00DF379B"/>
    <w:rsid w:val="00DF3EDF"/>
    <w:rsid w:val="00DF448D"/>
    <w:rsid w:val="00DF46E3"/>
    <w:rsid w:val="00DF4DEA"/>
    <w:rsid w:val="00DF54E9"/>
    <w:rsid w:val="00DF6237"/>
    <w:rsid w:val="00DF6292"/>
    <w:rsid w:val="00DF7410"/>
    <w:rsid w:val="00DF7B26"/>
    <w:rsid w:val="00DF7DAD"/>
    <w:rsid w:val="00E01934"/>
    <w:rsid w:val="00E02778"/>
    <w:rsid w:val="00E03202"/>
    <w:rsid w:val="00E03541"/>
    <w:rsid w:val="00E049EC"/>
    <w:rsid w:val="00E04B80"/>
    <w:rsid w:val="00E04CEC"/>
    <w:rsid w:val="00E05539"/>
    <w:rsid w:val="00E05805"/>
    <w:rsid w:val="00E05CB4"/>
    <w:rsid w:val="00E060D1"/>
    <w:rsid w:val="00E065C7"/>
    <w:rsid w:val="00E108B4"/>
    <w:rsid w:val="00E113BA"/>
    <w:rsid w:val="00E12D89"/>
    <w:rsid w:val="00E13479"/>
    <w:rsid w:val="00E13684"/>
    <w:rsid w:val="00E13D69"/>
    <w:rsid w:val="00E14640"/>
    <w:rsid w:val="00E15457"/>
    <w:rsid w:val="00E15661"/>
    <w:rsid w:val="00E1582D"/>
    <w:rsid w:val="00E15AE4"/>
    <w:rsid w:val="00E17CA7"/>
    <w:rsid w:val="00E2045B"/>
    <w:rsid w:val="00E20466"/>
    <w:rsid w:val="00E20E4A"/>
    <w:rsid w:val="00E2157D"/>
    <w:rsid w:val="00E2170A"/>
    <w:rsid w:val="00E21D98"/>
    <w:rsid w:val="00E220E8"/>
    <w:rsid w:val="00E23336"/>
    <w:rsid w:val="00E236AD"/>
    <w:rsid w:val="00E23CB3"/>
    <w:rsid w:val="00E23DFD"/>
    <w:rsid w:val="00E24253"/>
    <w:rsid w:val="00E24D1E"/>
    <w:rsid w:val="00E250B1"/>
    <w:rsid w:val="00E25114"/>
    <w:rsid w:val="00E25B04"/>
    <w:rsid w:val="00E25FDE"/>
    <w:rsid w:val="00E266DD"/>
    <w:rsid w:val="00E26BBD"/>
    <w:rsid w:val="00E26E0D"/>
    <w:rsid w:val="00E304D9"/>
    <w:rsid w:val="00E307E8"/>
    <w:rsid w:val="00E30BAD"/>
    <w:rsid w:val="00E31BE0"/>
    <w:rsid w:val="00E32E6D"/>
    <w:rsid w:val="00E32EE0"/>
    <w:rsid w:val="00E336E6"/>
    <w:rsid w:val="00E34BD3"/>
    <w:rsid w:val="00E34D8E"/>
    <w:rsid w:val="00E34F96"/>
    <w:rsid w:val="00E35102"/>
    <w:rsid w:val="00E35D9C"/>
    <w:rsid w:val="00E363A3"/>
    <w:rsid w:val="00E373D3"/>
    <w:rsid w:val="00E40454"/>
    <w:rsid w:val="00E40B62"/>
    <w:rsid w:val="00E40D0B"/>
    <w:rsid w:val="00E42909"/>
    <w:rsid w:val="00E42946"/>
    <w:rsid w:val="00E431F1"/>
    <w:rsid w:val="00E44D1C"/>
    <w:rsid w:val="00E456EB"/>
    <w:rsid w:val="00E47447"/>
    <w:rsid w:val="00E5066A"/>
    <w:rsid w:val="00E510C8"/>
    <w:rsid w:val="00E51598"/>
    <w:rsid w:val="00E5185C"/>
    <w:rsid w:val="00E51B50"/>
    <w:rsid w:val="00E51FC3"/>
    <w:rsid w:val="00E539AF"/>
    <w:rsid w:val="00E53CB3"/>
    <w:rsid w:val="00E552D9"/>
    <w:rsid w:val="00E5550D"/>
    <w:rsid w:val="00E55976"/>
    <w:rsid w:val="00E55E80"/>
    <w:rsid w:val="00E55F94"/>
    <w:rsid w:val="00E56625"/>
    <w:rsid w:val="00E61541"/>
    <w:rsid w:val="00E61ADF"/>
    <w:rsid w:val="00E63693"/>
    <w:rsid w:val="00E63EF5"/>
    <w:rsid w:val="00E64230"/>
    <w:rsid w:val="00E647A8"/>
    <w:rsid w:val="00E64896"/>
    <w:rsid w:val="00E65A9D"/>
    <w:rsid w:val="00E66D62"/>
    <w:rsid w:val="00E6796A"/>
    <w:rsid w:val="00E67E0B"/>
    <w:rsid w:val="00E67E30"/>
    <w:rsid w:val="00E73096"/>
    <w:rsid w:val="00E74112"/>
    <w:rsid w:val="00E74324"/>
    <w:rsid w:val="00E75002"/>
    <w:rsid w:val="00E7540A"/>
    <w:rsid w:val="00E76328"/>
    <w:rsid w:val="00E80A66"/>
    <w:rsid w:val="00E8120D"/>
    <w:rsid w:val="00E825C4"/>
    <w:rsid w:val="00E83490"/>
    <w:rsid w:val="00E854A3"/>
    <w:rsid w:val="00E85C5D"/>
    <w:rsid w:val="00E87251"/>
    <w:rsid w:val="00E876C8"/>
    <w:rsid w:val="00E87703"/>
    <w:rsid w:val="00E92363"/>
    <w:rsid w:val="00E92651"/>
    <w:rsid w:val="00E92711"/>
    <w:rsid w:val="00E95532"/>
    <w:rsid w:val="00E95F60"/>
    <w:rsid w:val="00E9603B"/>
    <w:rsid w:val="00E96437"/>
    <w:rsid w:val="00E964DB"/>
    <w:rsid w:val="00E9717E"/>
    <w:rsid w:val="00E971C7"/>
    <w:rsid w:val="00E977D5"/>
    <w:rsid w:val="00EA09D4"/>
    <w:rsid w:val="00EA0D8F"/>
    <w:rsid w:val="00EA1229"/>
    <w:rsid w:val="00EA13B6"/>
    <w:rsid w:val="00EA193B"/>
    <w:rsid w:val="00EA1A92"/>
    <w:rsid w:val="00EA3513"/>
    <w:rsid w:val="00EA391A"/>
    <w:rsid w:val="00EA3EEE"/>
    <w:rsid w:val="00EA4951"/>
    <w:rsid w:val="00EA5695"/>
    <w:rsid w:val="00EA6044"/>
    <w:rsid w:val="00EA6C25"/>
    <w:rsid w:val="00EA758E"/>
    <w:rsid w:val="00EB0584"/>
    <w:rsid w:val="00EB06B2"/>
    <w:rsid w:val="00EB3017"/>
    <w:rsid w:val="00EB30E8"/>
    <w:rsid w:val="00EB3A3B"/>
    <w:rsid w:val="00EB4335"/>
    <w:rsid w:val="00EB656F"/>
    <w:rsid w:val="00EB67E5"/>
    <w:rsid w:val="00EB6EEB"/>
    <w:rsid w:val="00EB710B"/>
    <w:rsid w:val="00EB74D3"/>
    <w:rsid w:val="00EC0EB1"/>
    <w:rsid w:val="00EC20B8"/>
    <w:rsid w:val="00EC21B7"/>
    <w:rsid w:val="00EC21EB"/>
    <w:rsid w:val="00EC283A"/>
    <w:rsid w:val="00EC2999"/>
    <w:rsid w:val="00EC2E4A"/>
    <w:rsid w:val="00EC3045"/>
    <w:rsid w:val="00EC3734"/>
    <w:rsid w:val="00EC419D"/>
    <w:rsid w:val="00EC4671"/>
    <w:rsid w:val="00EC4B8A"/>
    <w:rsid w:val="00EC50BB"/>
    <w:rsid w:val="00EC51C1"/>
    <w:rsid w:val="00EC61BA"/>
    <w:rsid w:val="00ED019B"/>
    <w:rsid w:val="00ED05FF"/>
    <w:rsid w:val="00ED060A"/>
    <w:rsid w:val="00ED08E5"/>
    <w:rsid w:val="00ED1056"/>
    <w:rsid w:val="00ED1174"/>
    <w:rsid w:val="00ED11C8"/>
    <w:rsid w:val="00ED1509"/>
    <w:rsid w:val="00ED1BBA"/>
    <w:rsid w:val="00ED21E9"/>
    <w:rsid w:val="00ED29C1"/>
    <w:rsid w:val="00ED29F7"/>
    <w:rsid w:val="00ED2BDB"/>
    <w:rsid w:val="00ED49B0"/>
    <w:rsid w:val="00ED5870"/>
    <w:rsid w:val="00ED587F"/>
    <w:rsid w:val="00ED6361"/>
    <w:rsid w:val="00ED7751"/>
    <w:rsid w:val="00ED7B6D"/>
    <w:rsid w:val="00EE1777"/>
    <w:rsid w:val="00EE1DF7"/>
    <w:rsid w:val="00EE29B9"/>
    <w:rsid w:val="00EE2E9A"/>
    <w:rsid w:val="00EE4309"/>
    <w:rsid w:val="00EE4492"/>
    <w:rsid w:val="00EE4FA0"/>
    <w:rsid w:val="00EE500E"/>
    <w:rsid w:val="00EE50AB"/>
    <w:rsid w:val="00EE58B8"/>
    <w:rsid w:val="00EE6183"/>
    <w:rsid w:val="00EE6944"/>
    <w:rsid w:val="00EE6F96"/>
    <w:rsid w:val="00EE77B4"/>
    <w:rsid w:val="00EE7D9D"/>
    <w:rsid w:val="00EE7F86"/>
    <w:rsid w:val="00EF0682"/>
    <w:rsid w:val="00EF1967"/>
    <w:rsid w:val="00EF3107"/>
    <w:rsid w:val="00EF3D30"/>
    <w:rsid w:val="00EF43D1"/>
    <w:rsid w:val="00EF4FD5"/>
    <w:rsid w:val="00EF68CD"/>
    <w:rsid w:val="00EF69D3"/>
    <w:rsid w:val="00EF6ADE"/>
    <w:rsid w:val="00EF7656"/>
    <w:rsid w:val="00F00A72"/>
    <w:rsid w:val="00F01CE1"/>
    <w:rsid w:val="00F02830"/>
    <w:rsid w:val="00F03298"/>
    <w:rsid w:val="00F03704"/>
    <w:rsid w:val="00F03904"/>
    <w:rsid w:val="00F03BDA"/>
    <w:rsid w:val="00F03E49"/>
    <w:rsid w:val="00F04551"/>
    <w:rsid w:val="00F04BBC"/>
    <w:rsid w:val="00F04D32"/>
    <w:rsid w:val="00F05A43"/>
    <w:rsid w:val="00F066DB"/>
    <w:rsid w:val="00F06765"/>
    <w:rsid w:val="00F07566"/>
    <w:rsid w:val="00F076C1"/>
    <w:rsid w:val="00F114A2"/>
    <w:rsid w:val="00F139DE"/>
    <w:rsid w:val="00F15A1D"/>
    <w:rsid w:val="00F15E09"/>
    <w:rsid w:val="00F16F10"/>
    <w:rsid w:val="00F17ABD"/>
    <w:rsid w:val="00F17C1F"/>
    <w:rsid w:val="00F20001"/>
    <w:rsid w:val="00F2003E"/>
    <w:rsid w:val="00F205DD"/>
    <w:rsid w:val="00F206E3"/>
    <w:rsid w:val="00F21752"/>
    <w:rsid w:val="00F23053"/>
    <w:rsid w:val="00F2377A"/>
    <w:rsid w:val="00F238F2"/>
    <w:rsid w:val="00F23E26"/>
    <w:rsid w:val="00F24499"/>
    <w:rsid w:val="00F24518"/>
    <w:rsid w:val="00F246FA"/>
    <w:rsid w:val="00F246FD"/>
    <w:rsid w:val="00F259CF"/>
    <w:rsid w:val="00F27187"/>
    <w:rsid w:val="00F27969"/>
    <w:rsid w:val="00F27E27"/>
    <w:rsid w:val="00F30B6D"/>
    <w:rsid w:val="00F314EB"/>
    <w:rsid w:val="00F32CC6"/>
    <w:rsid w:val="00F333CA"/>
    <w:rsid w:val="00F33EE7"/>
    <w:rsid w:val="00F34F0E"/>
    <w:rsid w:val="00F3571F"/>
    <w:rsid w:val="00F36256"/>
    <w:rsid w:val="00F36CEF"/>
    <w:rsid w:val="00F37598"/>
    <w:rsid w:val="00F37DE7"/>
    <w:rsid w:val="00F4035B"/>
    <w:rsid w:val="00F40501"/>
    <w:rsid w:val="00F40C32"/>
    <w:rsid w:val="00F41835"/>
    <w:rsid w:val="00F42671"/>
    <w:rsid w:val="00F4334E"/>
    <w:rsid w:val="00F43DEF"/>
    <w:rsid w:val="00F43F71"/>
    <w:rsid w:val="00F44AA6"/>
    <w:rsid w:val="00F4509D"/>
    <w:rsid w:val="00F45192"/>
    <w:rsid w:val="00F45BBB"/>
    <w:rsid w:val="00F46976"/>
    <w:rsid w:val="00F46C81"/>
    <w:rsid w:val="00F46DD5"/>
    <w:rsid w:val="00F50674"/>
    <w:rsid w:val="00F513DB"/>
    <w:rsid w:val="00F52157"/>
    <w:rsid w:val="00F52DE3"/>
    <w:rsid w:val="00F52F79"/>
    <w:rsid w:val="00F534AA"/>
    <w:rsid w:val="00F53BE5"/>
    <w:rsid w:val="00F542CB"/>
    <w:rsid w:val="00F54C2C"/>
    <w:rsid w:val="00F564B2"/>
    <w:rsid w:val="00F56C3C"/>
    <w:rsid w:val="00F57E2A"/>
    <w:rsid w:val="00F60545"/>
    <w:rsid w:val="00F6260C"/>
    <w:rsid w:val="00F63A60"/>
    <w:rsid w:val="00F63AAE"/>
    <w:rsid w:val="00F64024"/>
    <w:rsid w:val="00F66188"/>
    <w:rsid w:val="00F66352"/>
    <w:rsid w:val="00F6654D"/>
    <w:rsid w:val="00F66E7A"/>
    <w:rsid w:val="00F67E6A"/>
    <w:rsid w:val="00F709AF"/>
    <w:rsid w:val="00F70A24"/>
    <w:rsid w:val="00F70A91"/>
    <w:rsid w:val="00F72708"/>
    <w:rsid w:val="00F72936"/>
    <w:rsid w:val="00F75F1C"/>
    <w:rsid w:val="00F75FF2"/>
    <w:rsid w:val="00F76321"/>
    <w:rsid w:val="00F768AB"/>
    <w:rsid w:val="00F77759"/>
    <w:rsid w:val="00F778DD"/>
    <w:rsid w:val="00F7792A"/>
    <w:rsid w:val="00F813B8"/>
    <w:rsid w:val="00F81410"/>
    <w:rsid w:val="00F817C9"/>
    <w:rsid w:val="00F82092"/>
    <w:rsid w:val="00F8244C"/>
    <w:rsid w:val="00F8322F"/>
    <w:rsid w:val="00F83528"/>
    <w:rsid w:val="00F8492E"/>
    <w:rsid w:val="00F85BC5"/>
    <w:rsid w:val="00F87376"/>
    <w:rsid w:val="00F873DB"/>
    <w:rsid w:val="00F8766C"/>
    <w:rsid w:val="00F87E6F"/>
    <w:rsid w:val="00F913AB"/>
    <w:rsid w:val="00F914AC"/>
    <w:rsid w:val="00F9163A"/>
    <w:rsid w:val="00F9179B"/>
    <w:rsid w:val="00F919B2"/>
    <w:rsid w:val="00F919E2"/>
    <w:rsid w:val="00F92566"/>
    <w:rsid w:val="00F93230"/>
    <w:rsid w:val="00F93CBB"/>
    <w:rsid w:val="00F93F28"/>
    <w:rsid w:val="00F94418"/>
    <w:rsid w:val="00F96231"/>
    <w:rsid w:val="00F97D3E"/>
    <w:rsid w:val="00FA0D51"/>
    <w:rsid w:val="00FA0E8B"/>
    <w:rsid w:val="00FA329D"/>
    <w:rsid w:val="00FA3D6E"/>
    <w:rsid w:val="00FA4002"/>
    <w:rsid w:val="00FA4AF5"/>
    <w:rsid w:val="00FA5621"/>
    <w:rsid w:val="00FA5B26"/>
    <w:rsid w:val="00FA5DDE"/>
    <w:rsid w:val="00FA6090"/>
    <w:rsid w:val="00FA6A0C"/>
    <w:rsid w:val="00FB0253"/>
    <w:rsid w:val="00FB0C17"/>
    <w:rsid w:val="00FB1DE6"/>
    <w:rsid w:val="00FB20D6"/>
    <w:rsid w:val="00FB308F"/>
    <w:rsid w:val="00FB3B35"/>
    <w:rsid w:val="00FB50DE"/>
    <w:rsid w:val="00FB5683"/>
    <w:rsid w:val="00FB64B9"/>
    <w:rsid w:val="00FB6549"/>
    <w:rsid w:val="00FB7049"/>
    <w:rsid w:val="00FB73BB"/>
    <w:rsid w:val="00FB7CCB"/>
    <w:rsid w:val="00FB7CE7"/>
    <w:rsid w:val="00FB7E18"/>
    <w:rsid w:val="00FC1508"/>
    <w:rsid w:val="00FC218C"/>
    <w:rsid w:val="00FC21C1"/>
    <w:rsid w:val="00FC3539"/>
    <w:rsid w:val="00FC4B7A"/>
    <w:rsid w:val="00FC5738"/>
    <w:rsid w:val="00FC5F61"/>
    <w:rsid w:val="00FC6046"/>
    <w:rsid w:val="00FC6985"/>
    <w:rsid w:val="00FC69D2"/>
    <w:rsid w:val="00FC7C21"/>
    <w:rsid w:val="00FD0E0C"/>
    <w:rsid w:val="00FD1255"/>
    <w:rsid w:val="00FD1647"/>
    <w:rsid w:val="00FD179A"/>
    <w:rsid w:val="00FD1CA8"/>
    <w:rsid w:val="00FD2097"/>
    <w:rsid w:val="00FD22E1"/>
    <w:rsid w:val="00FD301E"/>
    <w:rsid w:val="00FD4500"/>
    <w:rsid w:val="00FD4776"/>
    <w:rsid w:val="00FD4BE6"/>
    <w:rsid w:val="00FD6200"/>
    <w:rsid w:val="00FD675F"/>
    <w:rsid w:val="00FE09D6"/>
    <w:rsid w:val="00FE0F1C"/>
    <w:rsid w:val="00FE327C"/>
    <w:rsid w:val="00FE33D9"/>
    <w:rsid w:val="00FE3EFE"/>
    <w:rsid w:val="00FE4431"/>
    <w:rsid w:val="00FE4937"/>
    <w:rsid w:val="00FE5563"/>
    <w:rsid w:val="00FE5E1A"/>
    <w:rsid w:val="00FE6210"/>
    <w:rsid w:val="00FE6712"/>
    <w:rsid w:val="00FE6E04"/>
    <w:rsid w:val="00FE7926"/>
    <w:rsid w:val="00FE7CF0"/>
    <w:rsid w:val="00FF0713"/>
    <w:rsid w:val="00FF0BFE"/>
    <w:rsid w:val="00FF0CE6"/>
    <w:rsid w:val="00FF1747"/>
    <w:rsid w:val="00FF251A"/>
    <w:rsid w:val="00FF2599"/>
    <w:rsid w:val="00FF49CF"/>
    <w:rsid w:val="00FF4EE9"/>
    <w:rsid w:val="00FF5654"/>
    <w:rsid w:val="00FF5D56"/>
    <w:rsid w:val="00FF5DE8"/>
    <w:rsid w:val="00FF63BA"/>
    <w:rsid w:val="00FF6885"/>
    <w:rsid w:val="00FF7245"/>
    <w:rsid w:val="00FF79D3"/>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88D92"/>
  <w15:docId w15:val="{53064317-5EFE-4C33-9759-6263B32FC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F10"/>
    <w:pPr>
      <w:spacing w:after="200" w:line="276" w:lineRule="auto"/>
    </w:pPr>
    <w:rPr>
      <w:rFonts w:ascii="Verdana" w:hAnsi="Verdana"/>
      <w:szCs w:val="22"/>
      <w:lang w:val="en-IN"/>
    </w:rPr>
  </w:style>
  <w:style w:type="paragraph" w:styleId="Heading1">
    <w:name w:val="heading 1"/>
    <w:basedOn w:val="Normal"/>
    <w:next w:val="Normal"/>
    <w:link w:val="Heading1Char"/>
    <w:uiPriority w:val="9"/>
    <w:qFormat/>
    <w:rsid w:val="00405E7F"/>
    <w:pPr>
      <w:keepNext/>
      <w:numPr>
        <w:numId w:val="6"/>
      </w:numPr>
      <w:spacing w:before="240" w:after="60" w:line="240" w:lineRule="auto"/>
      <w:outlineLvl w:val="0"/>
    </w:pPr>
    <w:rPr>
      <w:rFonts w:eastAsia="Times New Roman" w:cs="Times New Roman"/>
      <w:b/>
      <w:bCs/>
      <w:kern w:val="32"/>
      <w:sz w:val="28"/>
      <w:szCs w:val="32"/>
    </w:rPr>
  </w:style>
  <w:style w:type="paragraph" w:styleId="Heading2">
    <w:name w:val="heading 2"/>
    <w:aliases w:val="h2 main heading,Subhead A,H2,h2,Main normal,heading 2,A.B.C.,Level I for #'s,h21.2.3.,Heading21.2.3.,Subex Azure - Heading 2,A,Sub-Section Header"/>
    <w:basedOn w:val="Normal"/>
    <w:next w:val="Normal"/>
    <w:link w:val="Heading2Char"/>
    <w:qFormat/>
    <w:rsid w:val="005478FA"/>
    <w:pPr>
      <w:keepNext/>
      <w:keepLines/>
      <w:numPr>
        <w:ilvl w:val="1"/>
        <w:numId w:val="6"/>
      </w:numPr>
      <w:spacing w:before="200" w:after="0" w:line="240" w:lineRule="auto"/>
      <w:outlineLvl w:val="1"/>
    </w:pPr>
    <w:rPr>
      <w:rFonts w:eastAsia="Times New Roman" w:cs="Times New Roman"/>
      <w:b/>
      <w:bCs/>
      <w:szCs w:val="26"/>
    </w:rPr>
  </w:style>
  <w:style w:type="paragraph" w:styleId="Heading3">
    <w:name w:val="heading 3"/>
    <w:basedOn w:val="Normal"/>
    <w:next w:val="Normal"/>
    <w:link w:val="Heading3Char"/>
    <w:uiPriority w:val="9"/>
    <w:qFormat/>
    <w:rsid w:val="005478FA"/>
    <w:pPr>
      <w:keepNext/>
      <w:numPr>
        <w:ilvl w:val="2"/>
        <w:numId w:val="6"/>
      </w:numPr>
      <w:spacing w:before="240" w:after="60" w:line="240" w:lineRule="auto"/>
      <w:outlineLvl w:val="2"/>
    </w:pPr>
    <w:rPr>
      <w:rFonts w:eastAsia="Times New Roman" w:cs="Times New Roman"/>
      <w:b/>
      <w:bCs/>
      <w:color w:val="0070C0"/>
      <w:szCs w:val="26"/>
    </w:rPr>
  </w:style>
  <w:style w:type="paragraph" w:styleId="Heading4">
    <w:name w:val="heading 4"/>
    <w:basedOn w:val="Normal"/>
    <w:next w:val="Normal"/>
    <w:link w:val="Heading4Char"/>
    <w:uiPriority w:val="9"/>
    <w:qFormat/>
    <w:rsid w:val="004E3D2A"/>
    <w:pPr>
      <w:keepNext/>
      <w:spacing w:before="240" w:after="60"/>
      <w:outlineLvl w:val="3"/>
    </w:pPr>
    <w:rPr>
      <w:rFonts w:eastAsia="Times New Roman" w:cs="Times New Roman"/>
      <w:b/>
      <w:bCs/>
      <w:sz w:val="28"/>
      <w:szCs w:val="28"/>
      <w:lang w:val="en-GB"/>
    </w:rPr>
  </w:style>
  <w:style w:type="paragraph" w:styleId="Heading5">
    <w:name w:val="heading 5"/>
    <w:basedOn w:val="Normal"/>
    <w:next w:val="Normal"/>
    <w:link w:val="Heading5Char"/>
    <w:qFormat/>
    <w:rsid w:val="004E3D2A"/>
    <w:pPr>
      <w:keepNext/>
      <w:tabs>
        <w:tab w:val="num" w:pos="1008"/>
      </w:tabs>
      <w:suppressAutoHyphens/>
      <w:spacing w:after="0" w:line="240" w:lineRule="auto"/>
      <w:ind w:left="1008" w:hanging="1008"/>
      <w:outlineLvl w:val="4"/>
    </w:pPr>
    <w:rPr>
      <w:rFonts w:ascii="Zurich BT" w:eastAsia="Times New Roman" w:hAnsi="Zurich BT" w:cs="Times New Roman"/>
      <w:b/>
      <w:lang w:eastAsia="zh-CN"/>
    </w:rPr>
  </w:style>
  <w:style w:type="paragraph" w:styleId="Heading6">
    <w:name w:val="heading 6"/>
    <w:basedOn w:val="Normal"/>
    <w:next w:val="Normal"/>
    <w:link w:val="Heading6Char"/>
    <w:qFormat/>
    <w:rsid w:val="004E3D2A"/>
    <w:pPr>
      <w:keepNext/>
      <w:tabs>
        <w:tab w:val="num" w:pos="1152"/>
      </w:tabs>
      <w:suppressAutoHyphens/>
      <w:spacing w:after="0" w:line="240" w:lineRule="auto"/>
      <w:ind w:left="1152" w:hanging="1152"/>
      <w:jc w:val="center"/>
      <w:outlineLvl w:val="5"/>
    </w:pPr>
    <w:rPr>
      <w:rFonts w:ascii="Zurich BT" w:eastAsia="Times New Roman" w:hAnsi="Zurich BT" w:cs="Times New Roman"/>
      <w:b/>
      <w:lang w:eastAsia="zh-CN"/>
    </w:rPr>
  </w:style>
  <w:style w:type="paragraph" w:styleId="Heading7">
    <w:name w:val="heading 7"/>
    <w:basedOn w:val="Normal"/>
    <w:next w:val="Normal"/>
    <w:link w:val="Heading7Char"/>
    <w:qFormat/>
    <w:rsid w:val="004E3D2A"/>
    <w:pPr>
      <w:keepNext/>
      <w:tabs>
        <w:tab w:val="num" w:pos="1296"/>
      </w:tabs>
      <w:suppressAutoHyphens/>
      <w:spacing w:after="0" w:line="240" w:lineRule="auto"/>
      <w:ind w:left="1296" w:hanging="1296"/>
      <w:jc w:val="center"/>
      <w:outlineLvl w:val="6"/>
    </w:pPr>
    <w:rPr>
      <w:rFonts w:ascii="Zurich BT" w:eastAsia="Times New Roman" w:hAnsi="Zurich BT" w:cs="Times New Roman"/>
      <w:b/>
      <w:color w:va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70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7075"/>
  </w:style>
  <w:style w:type="paragraph" w:styleId="Footer">
    <w:name w:val="footer"/>
    <w:basedOn w:val="Normal"/>
    <w:link w:val="FooterChar"/>
    <w:uiPriority w:val="99"/>
    <w:unhideWhenUsed/>
    <w:rsid w:val="009370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7075"/>
  </w:style>
  <w:style w:type="paragraph" w:styleId="BalloonText">
    <w:name w:val="Balloon Text"/>
    <w:basedOn w:val="Normal"/>
    <w:link w:val="BalloonTextChar"/>
    <w:uiPriority w:val="99"/>
    <w:unhideWhenUsed/>
    <w:rsid w:val="00937075"/>
    <w:pPr>
      <w:spacing w:after="0" w:line="240" w:lineRule="auto"/>
    </w:pPr>
    <w:rPr>
      <w:rFonts w:ascii="Tahoma" w:hAnsi="Tahoma" w:cs="Tahoma"/>
      <w:sz w:val="16"/>
      <w:szCs w:val="16"/>
    </w:rPr>
  </w:style>
  <w:style w:type="character" w:customStyle="1" w:styleId="BalloonTextChar">
    <w:name w:val="Balloon Text Char"/>
    <w:link w:val="BalloonText"/>
    <w:uiPriority w:val="99"/>
    <w:rsid w:val="00937075"/>
    <w:rPr>
      <w:rFonts w:ascii="Tahoma" w:hAnsi="Tahoma" w:cs="Tahoma"/>
      <w:sz w:val="16"/>
      <w:szCs w:val="16"/>
    </w:rPr>
  </w:style>
  <w:style w:type="paragraph" w:styleId="BodyText2">
    <w:name w:val="Body Text 2"/>
    <w:basedOn w:val="Normal"/>
    <w:link w:val="BodyText2Char"/>
    <w:rsid w:val="00AE7EA3"/>
    <w:pPr>
      <w:spacing w:after="0" w:line="240" w:lineRule="auto"/>
      <w:jc w:val="both"/>
    </w:pPr>
    <w:rPr>
      <w:rFonts w:ascii="Arial" w:eastAsia="Times New Roman" w:hAnsi="Arial" w:cs="Times New Roman"/>
      <w:szCs w:val="24"/>
      <w:lang w:val="en-US"/>
    </w:rPr>
  </w:style>
  <w:style w:type="character" w:customStyle="1" w:styleId="BodyText2Char">
    <w:name w:val="Body Text 2 Char"/>
    <w:link w:val="BodyText2"/>
    <w:rsid w:val="00AE7EA3"/>
    <w:rPr>
      <w:rFonts w:ascii="Arial" w:eastAsia="Times New Roman" w:hAnsi="Arial" w:cs="Times New Roman"/>
      <w:sz w:val="20"/>
      <w:szCs w:val="24"/>
      <w:lang w:val="en-US"/>
    </w:rPr>
  </w:style>
  <w:style w:type="character" w:styleId="Hyperlink">
    <w:name w:val="Hyperlink"/>
    <w:uiPriority w:val="99"/>
    <w:rsid w:val="00AE7EA3"/>
    <w:rPr>
      <w:color w:val="0000FF"/>
      <w:u w:val="single"/>
    </w:rPr>
  </w:style>
  <w:style w:type="paragraph" w:styleId="TOC1">
    <w:name w:val="toc 1"/>
    <w:basedOn w:val="Normal"/>
    <w:next w:val="Normal"/>
    <w:autoRedefine/>
    <w:uiPriority w:val="39"/>
    <w:qFormat/>
    <w:rsid w:val="00A10DCD"/>
    <w:pPr>
      <w:tabs>
        <w:tab w:val="left" w:pos="480"/>
        <w:tab w:val="right" w:leader="dot" w:pos="9016"/>
      </w:tabs>
      <w:spacing w:before="120" w:after="120" w:line="240" w:lineRule="auto"/>
    </w:pPr>
    <w:rPr>
      <w:rFonts w:eastAsia="Times New Roman" w:cs="Times New Roman"/>
      <w:b/>
      <w:bCs/>
      <w:caps/>
      <w:noProof/>
      <w:szCs w:val="20"/>
      <w:lang w:val="en-US"/>
    </w:rPr>
  </w:style>
  <w:style w:type="paragraph" w:styleId="TOC2">
    <w:name w:val="toc 2"/>
    <w:basedOn w:val="Normal"/>
    <w:next w:val="Normal"/>
    <w:autoRedefine/>
    <w:uiPriority w:val="39"/>
    <w:qFormat/>
    <w:rsid w:val="00AE7EA3"/>
    <w:pPr>
      <w:tabs>
        <w:tab w:val="left" w:pos="960"/>
        <w:tab w:val="right" w:leader="dot" w:pos="9000"/>
      </w:tabs>
      <w:spacing w:after="120" w:line="240" w:lineRule="auto"/>
      <w:ind w:left="245"/>
    </w:pPr>
    <w:rPr>
      <w:rFonts w:eastAsia="Times New Roman" w:cs="Times New Roman"/>
      <w:b/>
      <w:bCs/>
      <w:iCs/>
      <w:smallCaps/>
      <w:noProof/>
      <w:sz w:val="18"/>
      <w:szCs w:val="18"/>
      <w:lang w:val="en-US"/>
    </w:rPr>
  </w:style>
  <w:style w:type="character" w:customStyle="1" w:styleId="Heading1Char">
    <w:name w:val="Heading 1 Char"/>
    <w:link w:val="Heading1"/>
    <w:uiPriority w:val="9"/>
    <w:rsid w:val="00405E7F"/>
    <w:rPr>
      <w:rFonts w:ascii="Verdana" w:eastAsia="Times New Roman" w:hAnsi="Verdana" w:cs="Times New Roman"/>
      <w:b/>
      <w:bCs/>
      <w:kern w:val="32"/>
      <w:sz w:val="28"/>
      <w:szCs w:val="32"/>
      <w:lang w:val="en-IN"/>
    </w:rPr>
  </w:style>
  <w:style w:type="character" w:customStyle="1" w:styleId="Heading2Char">
    <w:name w:val="Heading 2 Char"/>
    <w:aliases w:val="h2 main heading Char,Subhead A Char,H2 Char,h2 Char,Main normal Char,heading 2 Char,A.B.C. Char,Level I for #'s Char,h21.2.3. Char,Heading21.2.3. Char,Subex Azure - Heading 2 Char,A Char,Sub-Section Header Char"/>
    <w:link w:val="Heading2"/>
    <w:rsid w:val="005478FA"/>
    <w:rPr>
      <w:rFonts w:ascii="Verdana" w:eastAsia="Times New Roman" w:hAnsi="Verdana" w:cs="Times New Roman"/>
      <w:b/>
      <w:bCs/>
      <w:szCs w:val="26"/>
      <w:lang w:val="en-IN"/>
    </w:rPr>
  </w:style>
  <w:style w:type="character" w:customStyle="1" w:styleId="Heading3Char">
    <w:name w:val="Heading 3 Char"/>
    <w:link w:val="Heading3"/>
    <w:uiPriority w:val="9"/>
    <w:rsid w:val="005478FA"/>
    <w:rPr>
      <w:rFonts w:ascii="Verdana" w:eastAsia="Times New Roman" w:hAnsi="Verdana" w:cs="Times New Roman"/>
      <w:b/>
      <w:bCs/>
      <w:color w:val="0070C0"/>
      <w:szCs w:val="26"/>
      <w:lang w:val="en-IN"/>
    </w:rPr>
  </w:style>
  <w:style w:type="paragraph" w:styleId="ListParagraph">
    <w:name w:val="List Paragraph"/>
    <w:aliases w:val="b1,Number_1,List Paragraph11,List Paragraph2,new,SGLText List Paragraph,Colorful List - Accent 11,Normal Sentence,Use Case List Paragraph,FooterText,numbered,Paragraphe de liste1,Bulletr List Paragraph,列出段落,列出段落1,List Paragraph21,リスト段落1"/>
    <w:basedOn w:val="Normal"/>
    <w:link w:val="ListParagraphChar"/>
    <w:uiPriority w:val="34"/>
    <w:qFormat/>
    <w:rsid w:val="00F16F10"/>
    <w:pPr>
      <w:spacing w:after="0" w:line="240" w:lineRule="auto"/>
      <w:ind w:left="720"/>
      <w:contextualSpacing/>
    </w:pPr>
    <w:rPr>
      <w:rFonts w:eastAsia="Times New Roman" w:cs="Times New Roman"/>
      <w:szCs w:val="24"/>
      <w:lang w:val="en-US"/>
    </w:rPr>
  </w:style>
  <w:style w:type="paragraph" w:styleId="BodyText3">
    <w:name w:val="Body Text 3"/>
    <w:basedOn w:val="Normal"/>
    <w:link w:val="BodyText3Char"/>
    <w:rsid w:val="005478FA"/>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link w:val="BodyText3"/>
    <w:rsid w:val="005478FA"/>
    <w:rPr>
      <w:rFonts w:ascii="Times New Roman" w:eastAsia="Times New Roman" w:hAnsi="Times New Roman" w:cs="Times New Roman"/>
      <w:sz w:val="16"/>
      <w:szCs w:val="16"/>
      <w:lang w:val="en-US"/>
    </w:rPr>
  </w:style>
  <w:style w:type="paragraph" w:styleId="NormalWeb">
    <w:name w:val="Normal (Web)"/>
    <w:basedOn w:val="Normal"/>
    <w:uiPriority w:val="99"/>
    <w:unhideWhenUsed/>
    <w:rsid w:val="00585431"/>
    <w:pPr>
      <w:spacing w:before="100" w:beforeAutospacing="1" w:after="100" w:afterAutospacing="1" w:line="240" w:lineRule="auto"/>
    </w:pPr>
    <w:rPr>
      <w:rFonts w:ascii="Times New Roman" w:hAnsi="Times New Roman" w:cs="Times New Roman"/>
      <w:sz w:val="24"/>
      <w:szCs w:val="24"/>
      <w:lang w:val="en-US"/>
    </w:rPr>
  </w:style>
  <w:style w:type="paragraph" w:styleId="TOCHeading">
    <w:name w:val="TOC Heading"/>
    <w:basedOn w:val="Heading1"/>
    <w:next w:val="Normal"/>
    <w:uiPriority w:val="39"/>
    <w:unhideWhenUsed/>
    <w:qFormat/>
    <w:rsid w:val="004E3D2A"/>
    <w:pPr>
      <w:keepLines/>
      <w:numPr>
        <w:numId w:val="0"/>
      </w:numPr>
      <w:spacing w:after="0" w:line="276" w:lineRule="auto"/>
      <w:outlineLvl w:val="9"/>
    </w:pPr>
    <w:rPr>
      <w:rFonts w:ascii="Cambria" w:hAnsi="Cambria"/>
      <w:b w:val="0"/>
      <w:bCs w:val="0"/>
      <w:color w:val="365F91"/>
      <w:kern w:val="0"/>
      <w:sz w:val="32"/>
    </w:rPr>
  </w:style>
  <w:style w:type="character" w:customStyle="1" w:styleId="Heading4Char">
    <w:name w:val="Heading 4 Char"/>
    <w:link w:val="Heading4"/>
    <w:uiPriority w:val="9"/>
    <w:rsid w:val="004E3D2A"/>
    <w:rPr>
      <w:rFonts w:ascii="Calibri" w:eastAsia="Times New Roman" w:hAnsi="Calibri" w:cs="Times New Roman"/>
      <w:b/>
      <w:bCs/>
      <w:sz w:val="28"/>
      <w:szCs w:val="28"/>
      <w:lang w:val="en-GB"/>
    </w:rPr>
  </w:style>
  <w:style w:type="character" w:customStyle="1" w:styleId="Heading5Char">
    <w:name w:val="Heading 5 Char"/>
    <w:link w:val="Heading5"/>
    <w:rsid w:val="004E3D2A"/>
    <w:rPr>
      <w:rFonts w:ascii="Zurich BT" w:eastAsia="Times New Roman" w:hAnsi="Zurich BT" w:cs="Times New Roman"/>
      <w:b/>
      <w:sz w:val="20"/>
      <w:lang w:eastAsia="zh-CN"/>
    </w:rPr>
  </w:style>
  <w:style w:type="character" w:customStyle="1" w:styleId="Heading6Char">
    <w:name w:val="Heading 6 Char"/>
    <w:link w:val="Heading6"/>
    <w:rsid w:val="004E3D2A"/>
    <w:rPr>
      <w:rFonts w:ascii="Zurich BT" w:eastAsia="Times New Roman" w:hAnsi="Zurich BT" w:cs="Times New Roman"/>
      <w:b/>
      <w:lang w:eastAsia="zh-CN"/>
    </w:rPr>
  </w:style>
  <w:style w:type="character" w:customStyle="1" w:styleId="Heading7Char">
    <w:name w:val="Heading 7 Char"/>
    <w:link w:val="Heading7"/>
    <w:rsid w:val="004E3D2A"/>
    <w:rPr>
      <w:rFonts w:ascii="Zurich BT" w:eastAsia="Times New Roman" w:hAnsi="Zurich BT" w:cs="Times New Roman"/>
      <w:b/>
      <w:color w:val="FFFFFF"/>
      <w:sz w:val="20"/>
      <w:lang w:eastAsia="en-US"/>
    </w:rPr>
  </w:style>
  <w:style w:type="paragraph" w:styleId="NoSpacing">
    <w:name w:val="No Spacing"/>
    <w:link w:val="NoSpacingChar"/>
    <w:uiPriority w:val="1"/>
    <w:qFormat/>
    <w:rsid w:val="004E3D2A"/>
    <w:rPr>
      <w:rFonts w:eastAsia="Times New Roman" w:cs="Times New Roman"/>
      <w:lang w:eastAsia="ja-JP"/>
    </w:rPr>
  </w:style>
  <w:style w:type="character" w:customStyle="1" w:styleId="NoSpacingChar">
    <w:name w:val="No Spacing Char"/>
    <w:link w:val="NoSpacing"/>
    <w:uiPriority w:val="1"/>
    <w:rsid w:val="004E3D2A"/>
    <w:rPr>
      <w:rFonts w:ascii="Calibri" w:eastAsia="Times New Roman" w:hAnsi="Calibri" w:cs="Times New Roman"/>
      <w:sz w:val="20"/>
      <w:szCs w:val="20"/>
      <w:lang w:val="en-US" w:eastAsia="ja-JP"/>
    </w:rPr>
  </w:style>
  <w:style w:type="table" w:styleId="TableGrid">
    <w:name w:val="Table Grid"/>
    <w:basedOn w:val="TableNormal"/>
    <w:uiPriority w:val="59"/>
    <w:rsid w:val="004E3D2A"/>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qFormat/>
    <w:rsid w:val="00653A19"/>
    <w:pPr>
      <w:spacing w:line="240" w:lineRule="auto"/>
      <w:jc w:val="center"/>
    </w:pPr>
    <w:rPr>
      <w:rFonts w:cs="Times New Roman"/>
      <w:b/>
      <w:bCs/>
      <w:color w:val="4F81BD"/>
      <w:sz w:val="18"/>
      <w:szCs w:val="18"/>
      <w:lang w:val="en-GB"/>
    </w:rPr>
  </w:style>
  <w:style w:type="paragraph" w:customStyle="1" w:styleId="Standard">
    <w:name w:val="Standard"/>
    <w:rsid w:val="004E3D2A"/>
    <w:pPr>
      <w:widowControl w:val="0"/>
      <w:suppressAutoHyphens/>
      <w:autoSpaceDN w:val="0"/>
      <w:textAlignment w:val="baseline"/>
    </w:pPr>
    <w:rPr>
      <w:rFonts w:ascii="Times New Roman" w:eastAsia="Lucida Sans Unicode" w:hAnsi="Times New Roman" w:cs="Mangal"/>
      <w:kern w:val="3"/>
      <w:sz w:val="24"/>
      <w:szCs w:val="24"/>
      <w:lang w:eastAsia="zh-CN" w:bidi="hi-IN"/>
    </w:rPr>
  </w:style>
  <w:style w:type="paragraph" w:styleId="BodyText">
    <w:name w:val="Body Text"/>
    <w:basedOn w:val="Normal"/>
    <w:link w:val="BodyTextChar"/>
    <w:rsid w:val="004E3D2A"/>
    <w:pPr>
      <w:suppressAutoHyphens/>
      <w:spacing w:after="120" w:line="240" w:lineRule="auto"/>
    </w:pPr>
    <w:rPr>
      <w:rFonts w:ascii="Times New Roman" w:eastAsia="Times New Roman" w:hAnsi="Times New Roman" w:cs="Times New Roman"/>
      <w:sz w:val="24"/>
      <w:szCs w:val="24"/>
      <w:lang w:val="en-US" w:eastAsia="zh-CN"/>
    </w:rPr>
  </w:style>
  <w:style w:type="character" w:customStyle="1" w:styleId="BodyTextChar">
    <w:name w:val="Body Text Char"/>
    <w:link w:val="BodyText"/>
    <w:rsid w:val="004E3D2A"/>
    <w:rPr>
      <w:rFonts w:ascii="Times New Roman" w:eastAsia="Times New Roman" w:hAnsi="Times New Roman" w:cs="Times New Roman"/>
      <w:sz w:val="24"/>
      <w:szCs w:val="24"/>
      <w:lang w:val="en-US" w:eastAsia="zh-CN"/>
    </w:rPr>
  </w:style>
  <w:style w:type="character" w:styleId="FollowedHyperlink">
    <w:name w:val="FollowedHyperlink"/>
    <w:uiPriority w:val="99"/>
    <w:unhideWhenUsed/>
    <w:rsid w:val="004E3D2A"/>
    <w:rPr>
      <w:color w:val="800080"/>
      <w:u w:val="single"/>
    </w:rPr>
  </w:style>
  <w:style w:type="character" w:customStyle="1" w:styleId="ListParagraphChar">
    <w:name w:val="List Paragraph Char"/>
    <w:aliases w:val="b1 Char,Number_1 Char,List Paragraph11 Char,List Paragraph2 Char,new Char,SGLText List Paragraph Char,Colorful List - Accent 11 Char,Normal Sentence Char,Use Case List Paragraph Char,FooterText Char,numbered Char,列出段落 Char,列出段落1 Char"/>
    <w:link w:val="ListParagraph"/>
    <w:uiPriority w:val="34"/>
    <w:locked/>
    <w:rsid w:val="00F16F10"/>
    <w:rPr>
      <w:rFonts w:ascii="Verdana" w:eastAsia="Times New Roman" w:hAnsi="Verdana" w:cs="Times New Roman"/>
      <w:szCs w:val="24"/>
      <w:lang w:val="en-US" w:eastAsia="en-US"/>
    </w:rPr>
  </w:style>
  <w:style w:type="paragraph" w:styleId="PlainText">
    <w:name w:val="Plain Text"/>
    <w:basedOn w:val="Normal"/>
    <w:link w:val="PlainTextChar"/>
    <w:uiPriority w:val="99"/>
    <w:unhideWhenUsed/>
    <w:rsid w:val="004E3D2A"/>
    <w:pPr>
      <w:spacing w:after="0" w:line="240" w:lineRule="auto"/>
    </w:pPr>
    <w:rPr>
      <w:rFonts w:ascii="Consolas" w:hAnsi="Consolas" w:cs="Times New Roman"/>
      <w:sz w:val="21"/>
      <w:szCs w:val="21"/>
    </w:rPr>
  </w:style>
  <w:style w:type="character" w:customStyle="1" w:styleId="PlainTextChar">
    <w:name w:val="Plain Text Char"/>
    <w:link w:val="PlainText"/>
    <w:uiPriority w:val="99"/>
    <w:rsid w:val="004E3D2A"/>
    <w:rPr>
      <w:rFonts w:ascii="Consolas" w:eastAsia="Calibri" w:hAnsi="Consolas" w:cs="Times New Roman"/>
      <w:sz w:val="21"/>
      <w:szCs w:val="21"/>
    </w:rPr>
  </w:style>
  <w:style w:type="character" w:customStyle="1" w:styleId="StrongEmphasis">
    <w:name w:val="Strong Emphasis"/>
    <w:rsid w:val="004E3D2A"/>
    <w:rPr>
      <w:b/>
      <w:bCs/>
    </w:rPr>
  </w:style>
  <w:style w:type="paragraph" w:customStyle="1" w:styleId="Textbody">
    <w:name w:val="Text body"/>
    <w:basedOn w:val="Normal"/>
    <w:rsid w:val="004E3D2A"/>
    <w:pPr>
      <w:tabs>
        <w:tab w:val="left" w:pos="720"/>
      </w:tabs>
      <w:suppressAutoHyphens/>
      <w:overflowPunct w:val="0"/>
      <w:spacing w:after="120" w:line="100" w:lineRule="atLeast"/>
    </w:pPr>
    <w:rPr>
      <w:rFonts w:ascii="Times New Roman" w:eastAsia="Times New Roman" w:hAnsi="Times New Roman" w:cs="Times New Roman"/>
      <w:color w:val="00000A"/>
      <w:sz w:val="24"/>
      <w:szCs w:val="24"/>
      <w:lang w:val="en-US"/>
    </w:rPr>
  </w:style>
  <w:style w:type="paragraph" w:customStyle="1" w:styleId="TableContents">
    <w:name w:val="Table Contents"/>
    <w:basedOn w:val="Normal"/>
    <w:rsid w:val="004E3D2A"/>
    <w:pPr>
      <w:suppressLineNumbers/>
      <w:tabs>
        <w:tab w:val="left" w:pos="720"/>
      </w:tabs>
      <w:suppressAutoHyphens/>
      <w:overflowPunct w:val="0"/>
      <w:spacing w:after="0" w:line="100" w:lineRule="atLeast"/>
    </w:pPr>
    <w:rPr>
      <w:rFonts w:ascii="Times New Roman" w:eastAsia="Times New Roman" w:hAnsi="Times New Roman" w:cs="Times New Roman"/>
      <w:color w:val="00000A"/>
      <w:sz w:val="24"/>
      <w:szCs w:val="24"/>
      <w:lang w:val="en-US"/>
    </w:rPr>
  </w:style>
  <w:style w:type="paragraph" w:styleId="TOC3">
    <w:name w:val="toc 3"/>
    <w:basedOn w:val="Normal"/>
    <w:next w:val="Normal"/>
    <w:autoRedefine/>
    <w:uiPriority w:val="39"/>
    <w:unhideWhenUsed/>
    <w:rsid w:val="00BB036F"/>
    <w:pPr>
      <w:tabs>
        <w:tab w:val="left" w:pos="849"/>
        <w:tab w:val="right" w:leader="dot" w:pos="9016"/>
      </w:tabs>
      <w:ind w:left="440"/>
    </w:pPr>
    <w:rPr>
      <w:rFonts w:cs="Times New Roman"/>
      <w:b/>
      <w:caps/>
      <w:noProof/>
      <w:sz w:val="18"/>
      <w:szCs w:val="18"/>
      <w:lang w:val="en-GB"/>
    </w:rPr>
  </w:style>
  <w:style w:type="paragraph" w:styleId="DocumentMap">
    <w:name w:val="Document Map"/>
    <w:basedOn w:val="Normal"/>
    <w:link w:val="DocumentMapChar"/>
    <w:uiPriority w:val="99"/>
    <w:unhideWhenUsed/>
    <w:rsid w:val="004E3D2A"/>
    <w:rPr>
      <w:rFonts w:ascii="Tahoma" w:hAnsi="Tahoma" w:cs="Times New Roman"/>
      <w:sz w:val="16"/>
      <w:szCs w:val="16"/>
      <w:lang w:val="en-GB"/>
    </w:rPr>
  </w:style>
  <w:style w:type="character" w:customStyle="1" w:styleId="DocumentMapChar">
    <w:name w:val="Document Map Char"/>
    <w:link w:val="DocumentMap"/>
    <w:uiPriority w:val="99"/>
    <w:rsid w:val="004E3D2A"/>
    <w:rPr>
      <w:rFonts w:ascii="Tahoma" w:eastAsia="Calibri" w:hAnsi="Tahoma" w:cs="Times New Roman"/>
      <w:sz w:val="16"/>
      <w:szCs w:val="16"/>
      <w:lang w:val="en-GB"/>
    </w:rPr>
  </w:style>
  <w:style w:type="character" w:customStyle="1" w:styleId="WW8Num1z0">
    <w:name w:val="WW8Num1z0"/>
    <w:rsid w:val="004E3D2A"/>
    <w:rPr>
      <w:rFonts w:ascii="Wingdings" w:hAnsi="Wingdings" w:cs="Wingdings"/>
    </w:rPr>
  </w:style>
  <w:style w:type="character" w:customStyle="1" w:styleId="WW8Num1z1">
    <w:name w:val="WW8Num1z1"/>
    <w:rsid w:val="004E3D2A"/>
    <w:rPr>
      <w:rFonts w:ascii="Courier New" w:hAnsi="Courier New" w:cs="Courier New"/>
    </w:rPr>
  </w:style>
  <w:style w:type="character" w:customStyle="1" w:styleId="WW8Num2z0">
    <w:name w:val="WW8Num2z0"/>
    <w:rsid w:val="004E3D2A"/>
    <w:rPr>
      <w:b w:val="0"/>
      <w:i w:val="0"/>
      <w:color w:val="auto"/>
    </w:rPr>
  </w:style>
  <w:style w:type="character" w:customStyle="1" w:styleId="WW8Num5z0">
    <w:name w:val="WW8Num5z0"/>
    <w:rsid w:val="004E3D2A"/>
    <w:rPr>
      <w:b/>
    </w:rPr>
  </w:style>
  <w:style w:type="character" w:customStyle="1" w:styleId="WW8Num9z0">
    <w:name w:val="WW8Num9z0"/>
    <w:rsid w:val="004E3D2A"/>
    <w:rPr>
      <w:b w:val="0"/>
    </w:rPr>
  </w:style>
  <w:style w:type="character" w:customStyle="1" w:styleId="WW8Num10z0">
    <w:name w:val="WW8Num10z0"/>
    <w:rsid w:val="004E3D2A"/>
    <w:rPr>
      <w:b w:val="0"/>
      <w:i w:val="0"/>
      <w:color w:val="auto"/>
    </w:rPr>
  </w:style>
  <w:style w:type="character" w:customStyle="1" w:styleId="WW8Num12z0">
    <w:name w:val="WW8Num12z0"/>
    <w:rsid w:val="004E3D2A"/>
    <w:rPr>
      <w:b/>
    </w:rPr>
  </w:style>
  <w:style w:type="character" w:customStyle="1" w:styleId="WW8Num14z0">
    <w:name w:val="WW8Num14z0"/>
    <w:rsid w:val="004E3D2A"/>
    <w:rPr>
      <w:b w:val="0"/>
      <w:i w:val="0"/>
      <w:color w:val="auto"/>
    </w:rPr>
  </w:style>
  <w:style w:type="character" w:customStyle="1" w:styleId="WW8Num16z0">
    <w:name w:val="WW8Num16z0"/>
    <w:rsid w:val="004E3D2A"/>
    <w:rPr>
      <w:b/>
    </w:rPr>
  </w:style>
  <w:style w:type="character" w:customStyle="1" w:styleId="WW8Num18z0">
    <w:name w:val="WW8Num18z0"/>
    <w:rsid w:val="004E3D2A"/>
    <w:rPr>
      <w:rFonts w:ascii="Symbol" w:hAnsi="Symbol" w:cs="Symbol"/>
    </w:rPr>
  </w:style>
  <w:style w:type="character" w:customStyle="1" w:styleId="WW8Num18z1">
    <w:name w:val="WW8Num18z1"/>
    <w:rsid w:val="004E3D2A"/>
    <w:rPr>
      <w:rFonts w:ascii="Courier New" w:hAnsi="Courier New" w:cs="Courier New"/>
    </w:rPr>
  </w:style>
  <w:style w:type="character" w:customStyle="1" w:styleId="WW8Num18z2">
    <w:name w:val="WW8Num18z2"/>
    <w:rsid w:val="004E3D2A"/>
    <w:rPr>
      <w:rFonts w:ascii="Wingdings" w:hAnsi="Wingdings" w:cs="Wingdings"/>
    </w:rPr>
  </w:style>
  <w:style w:type="character" w:customStyle="1" w:styleId="WW8Num19z0">
    <w:name w:val="WW8Num19z0"/>
    <w:rsid w:val="004E3D2A"/>
    <w:rPr>
      <w:b/>
    </w:rPr>
  </w:style>
  <w:style w:type="character" w:customStyle="1" w:styleId="WW8Num22z0">
    <w:name w:val="WW8Num22z0"/>
    <w:rsid w:val="004E3D2A"/>
    <w:rPr>
      <w:b w:val="0"/>
      <w:i w:val="0"/>
      <w:color w:val="auto"/>
    </w:rPr>
  </w:style>
  <w:style w:type="character" w:customStyle="1" w:styleId="WW8Num36z0">
    <w:name w:val="WW8Num36z0"/>
    <w:rsid w:val="004E3D2A"/>
    <w:rPr>
      <w:b w:val="0"/>
    </w:rPr>
  </w:style>
  <w:style w:type="character" w:customStyle="1" w:styleId="WW8Num43z0">
    <w:name w:val="WW8Num43z0"/>
    <w:rsid w:val="004E3D2A"/>
    <w:rPr>
      <w:rFonts w:ascii="Symbol" w:hAnsi="Symbol" w:cs="Symbol"/>
    </w:rPr>
  </w:style>
  <w:style w:type="character" w:customStyle="1" w:styleId="WW8Num43z1">
    <w:name w:val="WW8Num43z1"/>
    <w:rsid w:val="004E3D2A"/>
    <w:rPr>
      <w:rFonts w:ascii="Courier New" w:hAnsi="Courier New" w:cs="Courier New"/>
    </w:rPr>
  </w:style>
  <w:style w:type="character" w:customStyle="1" w:styleId="WW8Num43z2">
    <w:name w:val="WW8Num43z2"/>
    <w:rsid w:val="004E3D2A"/>
    <w:rPr>
      <w:rFonts w:ascii="Wingdings" w:hAnsi="Wingdings" w:cs="Wingdings"/>
    </w:rPr>
  </w:style>
  <w:style w:type="character" w:customStyle="1" w:styleId="WW8Num47z0">
    <w:name w:val="WW8Num47z0"/>
    <w:rsid w:val="004E3D2A"/>
    <w:rPr>
      <w:b w:val="0"/>
    </w:rPr>
  </w:style>
  <w:style w:type="character" w:customStyle="1" w:styleId="WW8Num48z0">
    <w:name w:val="WW8Num48z0"/>
    <w:rsid w:val="004E3D2A"/>
    <w:rPr>
      <w:b w:val="0"/>
    </w:rPr>
  </w:style>
  <w:style w:type="character" w:customStyle="1" w:styleId="WW8Num49z0">
    <w:name w:val="WW8Num49z0"/>
    <w:rsid w:val="004E3D2A"/>
    <w:rPr>
      <w:b w:val="0"/>
      <w:i w:val="0"/>
      <w:color w:val="auto"/>
    </w:rPr>
  </w:style>
  <w:style w:type="character" w:customStyle="1" w:styleId="WW8Num54z0">
    <w:name w:val="WW8Num54z0"/>
    <w:rsid w:val="004E3D2A"/>
    <w:rPr>
      <w:b w:val="0"/>
      <w:i w:val="0"/>
      <w:color w:val="auto"/>
    </w:rPr>
  </w:style>
  <w:style w:type="character" w:customStyle="1" w:styleId="WW8Num56z0">
    <w:name w:val="WW8Num56z0"/>
    <w:rsid w:val="004E3D2A"/>
    <w:rPr>
      <w:b w:val="0"/>
    </w:rPr>
  </w:style>
  <w:style w:type="character" w:customStyle="1" w:styleId="WW8Num57z0">
    <w:name w:val="WW8Num57z0"/>
    <w:rsid w:val="004E3D2A"/>
    <w:rPr>
      <w:b w:val="0"/>
      <w:i w:val="0"/>
      <w:color w:val="auto"/>
    </w:rPr>
  </w:style>
  <w:style w:type="character" w:customStyle="1" w:styleId="WW8Num58z0">
    <w:name w:val="WW8Num58z0"/>
    <w:rsid w:val="004E3D2A"/>
    <w:rPr>
      <w:sz w:val="21"/>
      <w:szCs w:val="21"/>
    </w:rPr>
  </w:style>
  <w:style w:type="character" w:customStyle="1" w:styleId="WW8Num59z0">
    <w:name w:val="WW8Num59z0"/>
    <w:rsid w:val="004E3D2A"/>
    <w:rPr>
      <w:b w:val="0"/>
    </w:rPr>
  </w:style>
  <w:style w:type="character" w:customStyle="1" w:styleId="WW8Num63z1">
    <w:name w:val="WW8Num63z1"/>
    <w:rsid w:val="004E3D2A"/>
    <w:rPr>
      <w:rFonts w:ascii="Courier New" w:hAnsi="Courier New" w:cs="Courier New"/>
    </w:rPr>
  </w:style>
  <w:style w:type="character" w:customStyle="1" w:styleId="WW8Num63z2">
    <w:name w:val="WW8Num63z2"/>
    <w:rsid w:val="004E3D2A"/>
    <w:rPr>
      <w:rFonts w:ascii="Wingdings" w:hAnsi="Wingdings" w:cs="Wingdings"/>
    </w:rPr>
  </w:style>
  <w:style w:type="character" w:customStyle="1" w:styleId="WW8Num63z3">
    <w:name w:val="WW8Num63z3"/>
    <w:rsid w:val="004E3D2A"/>
    <w:rPr>
      <w:rFonts w:ascii="Symbol" w:hAnsi="Symbol" w:cs="Symbol"/>
    </w:rPr>
  </w:style>
  <w:style w:type="character" w:customStyle="1" w:styleId="WW8Num71z0">
    <w:name w:val="WW8Num71z0"/>
    <w:rsid w:val="004E3D2A"/>
    <w:rPr>
      <w:rFonts w:ascii="Symbol" w:hAnsi="Symbol" w:cs="Symbol"/>
    </w:rPr>
  </w:style>
  <w:style w:type="character" w:customStyle="1" w:styleId="WW8Num71z1">
    <w:name w:val="WW8Num71z1"/>
    <w:rsid w:val="004E3D2A"/>
    <w:rPr>
      <w:rFonts w:ascii="Courier New" w:hAnsi="Courier New" w:cs="Courier New"/>
    </w:rPr>
  </w:style>
  <w:style w:type="character" w:customStyle="1" w:styleId="WW8Num71z2">
    <w:name w:val="WW8Num71z2"/>
    <w:rsid w:val="004E3D2A"/>
    <w:rPr>
      <w:rFonts w:ascii="Wingdings" w:hAnsi="Wingdings" w:cs="Wingdings"/>
    </w:rPr>
  </w:style>
  <w:style w:type="character" w:customStyle="1" w:styleId="WW8Num73z0">
    <w:name w:val="WW8Num73z0"/>
    <w:rsid w:val="004E3D2A"/>
    <w:rPr>
      <w:b/>
    </w:rPr>
  </w:style>
  <w:style w:type="character" w:customStyle="1" w:styleId="WW8Num74z0">
    <w:name w:val="WW8Num74z0"/>
    <w:rsid w:val="004E3D2A"/>
    <w:rPr>
      <w:b w:val="0"/>
    </w:rPr>
  </w:style>
  <w:style w:type="character" w:customStyle="1" w:styleId="WW8Num77z0">
    <w:name w:val="WW8Num77z0"/>
    <w:rsid w:val="004E3D2A"/>
    <w:rPr>
      <w:b/>
    </w:rPr>
  </w:style>
  <w:style w:type="character" w:customStyle="1" w:styleId="WW8Num78z0">
    <w:name w:val="WW8Num78z0"/>
    <w:rsid w:val="004E3D2A"/>
    <w:rPr>
      <w:b/>
    </w:rPr>
  </w:style>
  <w:style w:type="character" w:customStyle="1" w:styleId="WW8Num89z0">
    <w:name w:val="WW8Num89z0"/>
    <w:rsid w:val="004E3D2A"/>
    <w:rPr>
      <w:b w:val="0"/>
    </w:rPr>
  </w:style>
  <w:style w:type="character" w:customStyle="1" w:styleId="WW8Num90z0">
    <w:name w:val="WW8Num90z0"/>
    <w:rsid w:val="004E3D2A"/>
    <w:rPr>
      <w:rFonts w:ascii="Verdana" w:eastAsia="Calibri" w:hAnsi="Verdana" w:cs="Times New Roman"/>
    </w:rPr>
  </w:style>
  <w:style w:type="character" w:customStyle="1" w:styleId="WW8Num91z0">
    <w:name w:val="WW8Num91z0"/>
    <w:rsid w:val="004E3D2A"/>
    <w:rPr>
      <w:b w:val="0"/>
      <w:i w:val="0"/>
      <w:color w:val="auto"/>
    </w:rPr>
  </w:style>
  <w:style w:type="character" w:customStyle="1" w:styleId="WW8Num94z0">
    <w:name w:val="WW8Num94z0"/>
    <w:rsid w:val="004E3D2A"/>
    <w:rPr>
      <w:b w:val="0"/>
      <w:i w:val="0"/>
      <w:color w:val="auto"/>
    </w:rPr>
  </w:style>
  <w:style w:type="character" w:customStyle="1" w:styleId="WW8Num96z0">
    <w:name w:val="WW8Num96z0"/>
    <w:rsid w:val="004E3D2A"/>
    <w:rPr>
      <w:b w:val="0"/>
      <w:i w:val="0"/>
      <w:color w:val="auto"/>
    </w:rPr>
  </w:style>
  <w:style w:type="character" w:customStyle="1" w:styleId="WW8Num97z0">
    <w:name w:val="WW8Num97z0"/>
    <w:rsid w:val="004E3D2A"/>
    <w:rPr>
      <w:rFonts w:ascii="Symbol" w:hAnsi="Symbol" w:cs="Symbol"/>
    </w:rPr>
  </w:style>
  <w:style w:type="character" w:customStyle="1" w:styleId="WW8Num97z1">
    <w:name w:val="WW8Num97z1"/>
    <w:rsid w:val="004E3D2A"/>
    <w:rPr>
      <w:rFonts w:ascii="Courier New" w:hAnsi="Courier New" w:cs="Courier New"/>
    </w:rPr>
  </w:style>
  <w:style w:type="character" w:customStyle="1" w:styleId="WW8Num97z2">
    <w:name w:val="WW8Num97z2"/>
    <w:rsid w:val="004E3D2A"/>
    <w:rPr>
      <w:rFonts w:ascii="Wingdings" w:hAnsi="Wingdings" w:cs="Wingdings"/>
    </w:rPr>
  </w:style>
  <w:style w:type="character" w:customStyle="1" w:styleId="WW8Num101z0">
    <w:name w:val="WW8Num101z0"/>
    <w:rsid w:val="004E3D2A"/>
    <w:rPr>
      <w:sz w:val="22"/>
    </w:rPr>
  </w:style>
  <w:style w:type="character" w:customStyle="1" w:styleId="WW8Num105z0">
    <w:name w:val="WW8Num105z0"/>
    <w:rsid w:val="004E3D2A"/>
    <w:rPr>
      <w:b/>
    </w:rPr>
  </w:style>
  <w:style w:type="character" w:customStyle="1" w:styleId="WW8Num107z0">
    <w:name w:val="WW8Num107z0"/>
    <w:rsid w:val="004E3D2A"/>
    <w:rPr>
      <w:b w:val="0"/>
      <w:i w:val="0"/>
      <w:color w:val="auto"/>
    </w:rPr>
  </w:style>
  <w:style w:type="character" w:customStyle="1" w:styleId="WW8Num109z0">
    <w:name w:val="WW8Num109z0"/>
    <w:rsid w:val="004E3D2A"/>
    <w:rPr>
      <w:b w:val="0"/>
    </w:rPr>
  </w:style>
  <w:style w:type="character" w:customStyle="1" w:styleId="WW8Num110z0">
    <w:name w:val="WW8Num110z0"/>
    <w:rsid w:val="004E3D2A"/>
    <w:rPr>
      <w:sz w:val="20"/>
      <w:szCs w:val="20"/>
    </w:rPr>
  </w:style>
  <w:style w:type="character" w:customStyle="1" w:styleId="WW8Num116z0">
    <w:name w:val="WW8Num116z0"/>
    <w:rsid w:val="004E3D2A"/>
    <w:rPr>
      <w:b w:val="0"/>
    </w:rPr>
  </w:style>
  <w:style w:type="character" w:customStyle="1" w:styleId="WW8Num117z0">
    <w:name w:val="WW8Num117z0"/>
    <w:rsid w:val="004E3D2A"/>
    <w:rPr>
      <w:b w:val="0"/>
    </w:rPr>
  </w:style>
  <w:style w:type="character" w:customStyle="1" w:styleId="WW8Num118z0">
    <w:name w:val="WW8Num118z0"/>
    <w:rsid w:val="004E3D2A"/>
    <w:rPr>
      <w:rFonts w:ascii="Symbol" w:hAnsi="Symbol" w:cs="Symbol"/>
    </w:rPr>
  </w:style>
  <w:style w:type="character" w:customStyle="1" w:styleId="WW8Num118z1">
    <w:name w:val="WW8Num118z1"/>
    <w:rsid w:val="004E3D2A"/>
    <w:rPr>
      <w:rFonts w:ascii="Courier New" w:hAnsi="Courier New" w:cs="Courier New"/>
    </w:rPr>
  </w:style>
  <w:style w:type="character" w:customStyle="1" w:styleId="WW8Num118z2">
    <w:name w:val="WW8Num118z2"/>
    <w:rsid w:val="004E3D2A"/>
    <w:rPr>
      <w:rFonts w:ascii="Wingdings" w:hAnsi="Wingdings" w:cs="Wingdings"/>
    </w:rPr>
  </w:style>
  <w:style w:type="character" w:customStyle="1" w:styleId="WW8Num121z0">
    <w:name w:val="WW8Num121z0"/>
    <w:rsid w:val="004E3D2A"/>
    <w:rPr>
      <w:b w:val="0"/>
    </w:rPr>
  </w:style>
  <w:style w:type="character" w:customStyle="1" w:styleId="WW8Num123z0">
    <w:name w:val="WW8Num123z0"/>
    <w:rsid w:val="004E3D2A"/>
    <w:rPr>
      <w:b w:val="0"/>
      <w:i w:val="0"/>
      <w:color w:val="auto"/>
    </w:rPr>
  </w:style>
  <w:style w:type="character" w:customStyle="1" w:styleId="WW8Num124z0">
    <w:name w:val="WW8Num124z0"/>
    <w:rsid w:val="004E3D2A"/>
    <w:rPr>
      <w:rFonts w:ascii="Symbol" w:hAnsi="Symbol" w:cs="Symbol"/>
    </w:rPr>
  </w:style>
  <w:style w:type="character" w:customStyle="1" w:styleId="WW8Num124z1">
    <w:name w:val="WW8Num124z1"/>
    <w:rsid w:val="004E3D2A"/>
    <w:rPr>
      <w:rFonts w:ascii="Courier New" w:hAnsi="Courier New" w:cs="Courier New"/>
    </w:rPr>
  </w:style>
  <w:style w:type="character" w:customStyle="1" w:styleId="WW8Num124z2">
    <w:name w:val="WW8Num124z2"/>
    <w:rsid w:val="004E3D2A"/>
    <w:rPr>
      <w:rFonts w:ascii="Wingdings" w:hAnsi="Wingdings" w:cs="Wingdings"/>
    </w:rPr>
  </w:style>
  <w:style w:type="character" w:customStyle="1" w:styleId="WW8Num125z0">
    <w:name w:val="WW8Num125z0"/>
    <w:rsid w:val="004E3D2A"/>
    <w:rPr>
      <w:sz w:val="21"/>
      <w:szCs w:val="21"/>
    </w:rPr>
  </w:style>
  <w:style w:type="character" w:customStyle="1" w:styleId="WW8Num126z0">
    <w:name w:val="WW8Num126z0"/>
    <w:rsid w:val="004E3D2A"/>
    <w:rPr>
      <w:b w:val="0"/>
    </w:rPr>
  </w:style>
  <w:style w:type="character" w:customStyle="1" w:styleId="WW8Num127z0">
    <w:name w:val="WW8Num127z0"/>
    <w:rsid w:val="004E3D2A"/>
    <w:rPr>
      <w:b w:val="0"/>
      <w:i w:val="0"/>
      <w:color w:val="auto"/>
    </w:rPr>
  </w:style>
  <w:style w:type="character" w:customStyle="1" w:styleId="WW8Num132z0">
    <w:name w:val="WW8Num132z0"/>
    <w:rsid w:val="004E3D2A"/>
    <w:rPr>
      <w:sz w:val="20"/>
    </w:rPr>
  </w:style>
  <w:style w:type="character" w:customStyle="1" w:styleId="WW8Num137z1">
    <w:name w:val="WW8Num137z1"/>
    <w:rsid w:val="004E3D2A"/>
    <w:rPr>
      <w:rFonts w:ascii="Courier New" w:hAnsi="Courier New" w:cs="Courier New"/>
    </w:rPr>
  </w:style>
  <w:style w:type="character" w:customStyle="1" w:styleId="WW8Num137z2">
    <w:name w:val="WW8Num137z2"/>
    <w:rsid w:val="004E3D2A"/>
    <w:rPr>
      <w:rFonts w:ascii="Wingdings" w:hAnsi="Wingdings" w:cs="Wingdings"/>
    </w:rPr>
  </w:style>
  <w:style w:type="character" w:customStyle="1" w:styleId="WW8Num137z3">
    <w:name w:val="WW8Num137z3"/>
    <w:rsid w:val="004E3D2A"/>
    <w:rPr>
      <w:rFonts w:ascii="Symbol" w:hAnsi="Symbol" w:cs="Symbol"/>
    </w:rPr>
  </w:style>
  <w:style w:type="character" w:customStyle="1" w:styleId="WW8Num139z0">
    <w:name w:val="WW8Num139z0"/>
    <w:rsid w:val="004E3D2A"/>
    <w:rPr>
      <w:rFonts w:ascii="Wingdings" w:hAnsi="Wingdings" w:cs="Wingdings"/>
    </w:rPr>
  </w:style>
  <w:style w:type="character" w:customStyle="1" w:styleId="WW8Num139z1">
    <w:name w:val="WW8Num139z1"/>
    <w:rsid w:val="004E3D2A"/>
    <w:rPr>
      <w:rFonts w:ascii="Courier New" w:hAnsi="Courier New" w:cs="Courier New"/>
    </w:rPr>
  </w:style>
  <w:style w:type="character" w:customStyle="1" w:styleId="WW8Num139z3">
    <w:name w:val="WW8Num139z3"/>
    <w:rsid w:val="004E3D2A"/>
    <w:rPr>
      <w:rFonts w:ascii="Symbol" w:hAnsi="Symbol" w:cs="Symbol"/>
    </w:rPr>
  </w:style>
  <w:style w:type="character" w:customStyle="1" w:styleId="WW8Num144z0">
    <w:name w:val="WW8Num144z0"/>
    <w:rsid w:val="004E3D2A"/>
    <w:rPr>
      <w:b w:val="0"/>
    </w:rPr>
  </w:style>
  <w:style w:type="character" w:customStyle="1" w:styleId="WW8Num145z0">
    <w:name w:val="WW8Num145z0"/>
    <w:rsid w:val="004E3D2A"/>
    <w:rPr>
      <w:b w:val="0"/>
    </w:rPr>
  </w:style>
  <w:style w:type="character" w:customStyle="1" w:styleId="WW8Num150z0">
    <w:name w:val="WW8Num150z0"/>
    <w:rsid w:val="004E3D2A"/>
    <w:rPr>
      <w:b w:val="0"/>
      <w:i w:val="0"/>
      <w:color w:val="auto"/>
    </w:rPr>
  </w:style>
  <w:style w:type="character" w:customStyle="1" w:styleId="WW8Num152z0">
    <w:name w:val="WW8Num152z0"/>
    <w:rsid w:val="004E3D2A"/>
    <w:rPr>
      <w:b/>
    </w:rPr>
  </w:style>
  <w:style w:type="character" w:customStyle="1" w:styleId="WW8Num155z0">
    <w:name w:val="WW8Num155z0"/>
    <w:rsid w:val="004E3D2A"/>
    <w:rPr>
      <w:b w:val="0"/>
      <w:i w:val="0"/>
      <w:color w:val="auto"/>
    </w:rPr>
  </w:style>
  <w:style w:type="character" w:customStyle="1" w:styleId="WW8Num156z0">
    <w:name w:val="WW8Num156z0"/>
    <w:rsid w:val="004E3D2A"/>
    <w:rPr>
      <w:b w:val="0"/>
      <w:i w:val="0"/>
      <w:color w:val="auto"/>
    </w:rPr>
  </w:style>
  <w:style w:type="character" w:customStyle="1" w:styleId="WW8Num157z0">
    <w:name w:val="WW8Num157z0"/>
    <w:rsid w:val="004E3D2A"/>
    <w:rPr>
      <w:b w:val="0"/>
    </w:rPr>
  </w:style>
  <w:style w:type="character" w:customStyle="1" w:styleId="WW8Num159z0">
    <w:name w:val="WW8Num159z0"/>
    <w:rsid w:val="004E3D2A"/>
    <w:rPr>
      <w:rFonts w:ascii="Symbol" w:hAnsi="Symbol" w:cs="Symbol"/>
    </w:rPr>
  </w:style>
  <w:style w:type="character" w:customStyle="1" w:styleId="WW8Num159z1">
    <w:name w:val="WW8Num159z1"/>
    <w:rsid w:val="004E3D2A"/>
    <w:rPr>
      <w:rFonts w:ascii="Courier New" w:hAnsi="Courier New" w:cs="Courier New"/>
    </w:rPr>
  </w:style>
  <w:style w:type="character" w:customStyle="1" w:styleId="WW8Num159z2">
    <w:name w:val="WW8Num159z2"/>
    <w:rsid w:val="004E3D2A"/>
    <w:rPr>
      <w:rFonts w:ascii="Wingdings" w:hAnsi="Wingdings" w:cs="Wingdings"/>
    </w:rPr>
  </w:style>
  <w:style w:type="character" w:customStyle="1" w:styleId="WW8Num161z0">
    <w:name w:val="WW8Num161z0"/>
    <w:rsid w:val="004E3D2A"/>
    <w:rPr>
      <w:rFonts w:ascii="Symbol" w:hAnsi="Symbol" w:cs="Symbol"/>
    </w:rPr>
  </w:style>
  <w:style w:type="character" w:customStyle="1" w:styleId="WW8Num161z1">
    <w:name w:val="WW8Num161z1"/>
    <w:rsid w:val="004E3D2A"/>
    <w:rPr>
      <w:rFonts w:ascii="Courier New" w:hAnsi="Courier New" w:cs="Courier New"/>
    </w:rPr>
  </w:style>
  <w:style w:type="character" w:customStyle="1" w:styleId="WW8Num161z2">
    <w:name w:val="WW8Num161z2"/>
    <w:rsid w:val="004E3D2A"/>
    <w:rPr>
      <w:rFonts w:ascii="Wingdings" w:hAnsi="Wingdings" w:cs="Wingdings"/>
    </w:rPr>
  </w:style>
  <w:style w:type="character" w:customStyle="1" w:styleId="WW8Num162z0">
    <w:name w:val="WW8Num162z0"/>
    <w:rsid w:val="004E3D2A"/>
    <w:rPr>
      <w:b w:val="0"/>
      <w:i w:val="0"/>
      <w:color w:val="auto"/>
    </w:rPr>
  </w:style>
  <w:style w:type="character" w:customStyle="1" w:styleId="WW8Num163z0">
    <w:name w:val="WW8Num163z0"/>
    <w:rsid w:val="004E3D2A"/>
    <w:rPr>
      <w:b w:val="0"/>
      <w:i w:val="0"/>
      <w:color w:val="auto"/>
    </w:rPr>
  </w:style>
  <w:style w:type="character" w:customStyle="1" w:styleId="WW8Num164z0">
    <w:name w:val="WW8Num164z0"/>
    <w:rsid w:val="004E3D2A"/>
    <w:rPr>
      <w:b/>
    </w:rPr>
  </w:style>
  <w:style w:type="character" w:customStyle="1" w:styleId="WW8Num165z0">
    <w:name w:val="WW8Num165z0"/>
    <w:rsid w:val="004E3D2A"/>
    <w:rPr>
      <w:b w:val="0"/>
    </w:rPr>
  </w:style>
  <w:style w:type="character" w:customStyle="1" w:styleId="WW8Num167z1">
    <w:name w:val="WW8Num167z1"/>
    <w:rsid w:val="004E3D2A"/>
    <w:rPr>
      <w:rFonts w:ascii="Courier New" w:hAnsi="Courier New" w:cs="Courier New"/>
    </w:rPr>
  </w:style>
  <w:style w:type="character" w:customStyle="1" w:styleId="WW8Num167z2">
    <w:name w:val="WW8Num167z2"/>
    <w:rsid w:val="004E3D2A"/>
    <w:rPr>
      <w:rFonts w:ascii="Wingdings" w:hAnsi="Wingdings" w:cs="Wingdings"/>
    </w:rPr>
  </w:style>
  <w:style w:type="character" w:customStyle="1" w:styleId="WW8Num167z3">
    <w:name w:val="WW8Num167z3"/>
    <w:rsid w:val="004E3D2A"/>
    <w:rPr>
      <w:rFonts w:ascii="Symbol" w:hAnsi="Symbol" w:cs="Symbol"/>
    </w:rPr>
  </w:style>
  <w:style w:type="character" w:customStyle="1" w:styleId="WW8Num168z1">
    <w:name w:val="WW8Num168z1"/>
    <w:rsid w:val="004E3D2A"/>
    <w:rPr>
      <w:rFonts w:ascii="Courier New" w:hAnsi="Courier New" w:cs="Courier New"/>
    </w:rPr>
  </w:style>
  <w:style w:type="character" w:customStyle="1" w:styleId="WW8Num168z2">
    <w:name w:val="WW8Num168z2"/>
    <w:rsid w:val="004E3D2A"/>
    <w:rPr>
      <w:rFonts w:ascii="Wingdings" w:hAnsi="Wingdings" w:cs="Wingdings"/>
    </w:rPr>
  </w:style>
  <w:style w:type="character" w:customStyle="1" w:styleId="WW8Num168z3">
    <w:name w:val="WW8Num168z3"/>
    <w:rsid w:val="004E3D2A"/>
    <w:rPr>
      <w:rFonts w:ascii="Symbol" w:hAnsi="Symbol" w:cs="Symbol"/>
    </w:rPr>
  </w:style>
  <w:style w:type="character" w:customStyle="1" w:styleId="WW8Num170z0">
    <w:name w:val="WW8Num170z0"/>
    <w:rsid w:val="004E3D2A"/>
    <w:rPr>
      <w:rFonts w:ascii="Symbol" w:hAnsi="Symbol" w:cs="Symbol"/>
    </w:rPr>
  </w:style>
  <w:style w:type="character" w:customStyle="1" w:styleId="WW8Num170z1">
    <w:name w:val="WW8Num170z1"/>
    <w:rsid w:val="004E3D2A"/>
    <w:rPr>
      <w:rFonts w:ascii="Courier New" w:hAnsi="Courier New" w:cs="Courier New"/>
    </w:rPr>
  </w:style>
  <w:style w:type="character" w:customStyle="1" w:styleId="WW8Num170z2">
    <w:name w:val="WW8Num170z2"/>
    <w:rsid w:val="004E3D2A"/>
    <w:rPr>
      <w:rFonts w:ascii="Wingdings" w:hAnsi="Wingdings" w:cs="Wingdings"/>
    </w:rPr>
  </w:style>
  <w:style w:type="character" w:customStyle="1" w:styleId="WW8Num171z0">
    <w:name w:val="WW8Num171z0"/>
    <w:rsid w:val="004E3D2A"/>
    <w:rPr>
      <w:b w:val="0"/>
    </w:rPr>
  </w:style>
  <w:style w:type="character" w:styleId="Strong">
    <w:name w:val="Strong"/>
    <w:qFormat/>
    <w:rsid w:val="004E3D2A"/>
    <w:rPr>
      <w:b/>
      <w:bCs/>
    </w:rPr>
  </w:style>
  <w:style w:type="character" w:styleId="CommentReference">
    <w:name w:val="annotation reference"/>
    <w:uiPriority w:val="99"/>
    <w:rsid w:val="004E3D2A"/>
    <w:rPr>
      <w:sz w:val="16"/>
      <w:szCs w:val="16"/>
    </w:rPr>
  </w:style>
  <w:style w:type="character" w:customStyle="1" w:styleId="CommentTextChar">
    <w:name w:val="Comment Text Char"/>
    <w:rsid w:val="004E3D2A"/>
    <w:rPr>
      <w:lang w:val="en-GB"/>
    </w:rPr>
  </w:style>
  <w:style w:type="character" w:customStyle="1" w:styleId="CommentSubjectChar">
    <w:name w:val="Comment Subject Char"/>
    <w:uiPriority w:val="99"/>
    <w:rsid w:val="004E3D2A"/>
    <w:rPr>
      <w:b/>
      <w:bCs/>
      <w:lang w:val="en-GB"/>
    </w:rPr>
  </w:style>
  <w:style w:type="paragraph" w:customStyle="1" w:styleId="Heading">
    <w:name w:val="Heading"/>
    <w:basedOn w:val="Normal"/>
    <w:next w:val="BodyText"/>
    <w:rsid w:val="004E3D2A"/>
    <w:pPr>
      <w:keepNext/>
      <w:suppressAutoHyphens/>
      <w:spacing w:before="240" w:after="120"/>
    </w:pPr>
    <w:rPr>
      <w:rFonts w:ascii="Arial" w:eastAsia="Microsoft YaHei" w:hAnsi="Arial" w:cs="Mangal"/>
      <w:sz w:val="28"/>
      <w:szCs w:val="28"/>
      <w:lang w:val="en-GB" w:eastAsia="zh-CN"/>
    </w:rPr>
  </w:style>
  <w:style w:type="paragraph" w:styleId="List">
    <w:name w:val="List"/>
    <w:basedOn w:val="BodyText"/>
    <w:rsid w:val="004E3D2A"/>
    <w:rPr>
      <w:rFonts w:cs="Mangal"/>
    </w:rPr>
  </w:style>
  <w:style w:type="paragraph" w:customStyle="1" w:styleId="Index">
    <w:name w:val="Index"/>
    <w:basedOn w:val="Normal"/>
    <w:rsid w:val="004E3D2A"/>
    <w:pPr>
      <w:suppressLineNumbers/>
      <w:suppressAutoHyphens/>
    </w:pPr>
    <w:rPr>
      <w:rFonts w:cs="Mangal"/>
      <w:lang w:val="en-GB" w:eastAsia="zh-CN"/>
    </w:rPr>
  </w:style>
  <w:style w:type="paragraph" w:customStyle="1" w:styleId="WW-Textbody">
    <w:name w:val="WW-Text body"/>
    <w:basedOn w:val="Normal"/>
    <w:rsid w:val="004E3D2A"/>
    <w:pPr>
      <w:tabs>
        <w:tab w:val="left" w:pos="720"/>
      </w:tabs>
      <w:suppressAutoHyphens/>
      <w:overflowPunct w:val="0"/>
      <w:spacing w:after="120" w:line="100" w:lineRule="atLeast"/>
    </w:pPr>
    <w:rPr>
      <w:rFonts w:ascii="Times New Roman" w:eastAsia="Times New Roman" w:hAnsi="Times New Roman" w:cs="Times New Roman"/>
      <w:color w:val="00000A"/>
      <w:sz w:val="24"/>
      <w:szCs w:val="24"/>
      <w:lang w:val="en-US" w:eastAsia="zh-CN"/>
    </w:rPr>
  </w:style>
  <w:style w:type="paragraph" w:styleId="CommentText">
    <w:name w:val="annotation text"/>
    <w:basedOn w:val="Normal"/>
    <w:link w:val="CommentTextChar1"/>
    <w:uiPriority w:val="99"/>
    <w:rsid w:val="004E3D2A"/>
    <w:pPr>
      <w:suppressAutoHyphens/>
    </w:pPr>
    <w:rPr>
      <w:rFonts w:cs="Times New Roman"/>
      <w:szCs w:val="20"/>
      <w:lang w:val="en-GB" w:eastAsia="zh-CN"/>
    </w:rPr>
  </w:style>
  <w:style w:type="character" w:customStyle="1" w:styleId="CommentTextChar1">
    <w:name w:val="Comment Text Char1"/>
    <w:link w:val="CommentText"/>
    <w:rsid w:val="004E3D2A"/>
    <w:rPr>
      <w:rFonts w:ascii="Calibri" w:eastAsia="Calibri" w:hAnsi="Calibri" w:cs="Times New Roman"/>
      <w:sz w:val="20"/>
      <w:szCs w:val="20"/>
      <w:lang w:val="en-GB" w:eastAsia="zh-CN"/>
    </w:rPr>
  </w:style>
  <w:style w:type="paragraph" w:styleId="CommentSubject">
    <w:name w:val="annotation subject"/>
    <w:basedOn w:val="CommentText"/>
    <w:next w:val="CommentText"/>
    <w:link w:val="CommentSubjectChar1"/>
    <w:uiPriority w:val="99"/>
    <w:rsid w:val="004E3D2A"/>
    <w:rPr>
      <w:b/>
      <w:bCs/>
    </w:rPr>
  </w:style>
  <w:style w:type="character" w:customStyle="1" w:styleId="CommentSubjectChar1">
    <w:name w:val="Comment Subject Char1"/>
    <w:link w:val="CommentSubject"/>
    <w:rsid w:val="004E3D2A"/>
    <w:rPr>
      <w:rFonts w:ascii="Calibri" w:eastAsia="Calibri" w:hAnsi="Calibri" w:cs="Times New Roman"/>
      <w:b/>
      <w:bCs/>
      <w:sz w:val="20"/>
      <w:szCs w:val="20"/>
      <w:lang w:val="en-GB" w:eastAsia="zh-CN"/>
    </w:rPr>
  </w:style>
  <w:style w:type="paragraph" w:customStyle="1" w:styleId="Framecontents">
    <w:name w:val="Frame contents"/>
    <w:basedOn w:val="BodyText"/>
    <w:rsid w:val="004E3D2A"/>
  </w:style>
  <w:style w:type="paragraph" w:styleId="TOC4">
    <w:name w:val="toc 4"/>
    <w:basedOn w:val="Index"/>
    <w:uiPriority w:val="39"/>
    <w:rsid w:val="004E3D2A"/>
    <w:pPr>
      <w:tabs>
        <w:tab w:val="right" w:leader="dot" w:pos="8789"/>
      </w:tabs>
      <w:ind w:left="849"/>
    </w:pPr>
  </w:style>
  <w:style w:type="paragraph" w:styleId="TOC5">
    <w:name w:val="toc 5"/>
    <w:basedOn w:val="Index"/>
    <w:uiPriority w:val="39"/>
    <w:rsid w:val="004E3D2A"/>
    <w:pPr>
      <w:tabs>
        <w:tab w:val="right" w:leader="dot" w:pos="8506"/>
      </w:tabs>
      <w:ind w:left="1132"/>
    </w:pPr>
  </w:style>
  <w:style w:type="paragraph" w:styleId="TOC6">
    <w:name w:val="toc 6"/>
    <w:basedOn w:val="Index"/>
    <w:uiPriority w:val="39"/>
    <w:rsid w:val="004E3D2A"/>
    <w:pPr>
      <w:tabs>
        <w:tab w:val="right" w:leader="dot" w:pos="8223"/>
      </w:tabs>
      <w:ind w:left="1415"/>
    </w:pPr>
  </w:style>
  <w:style w:type="paragraph" w:styleId="TOC7">
    <w:name w:val="toc 7"/>
    <w:basedOn w:val="Index"/>
    <w:uiPriority w:val="39"/>
    <w:rsid w:val="004E3D2A"/>
    <w:pPr>
      <w:tabs>
        <w:tab w:val="right" w:leader="dot" w:pos="7940"/>
      </w:tabs>
      <w:ind w:left="1698"/>
    </w:pPr>
  </w:style>
  <w:style w:type="paragraph" w:styleId="TOC8">
    <w:name w:val="toc 8"/>
    <w:basedOn w:val="Index"/>
    <w:uiPriority w:val="39"/>
    <w:rsid w:val="004E3D2A"/>
    <w:pPr>
      <w:tabs>
        <w:tab w:val="right" w:leader="dot" w:pos="7657"/>
      </w:tabs>
      <w:ind w:left="1981"/>
    </w:pPr>
  </w:style>
  <w:style w:type="paragraph" w:styleId="TOC9">
    <w:name w:val="toc 9"/>
    <w:basedOn w:val="Index"/>
    <w:uiPriority w:val="39"/>
    <w:rsid w:val="004E3D2A"/>
    <w:pPr>
      <w:tabs>
        <w:tab w:val="right" w:leader="dot" w:pos="7374"/>
      </w:tabs>
      <w:ind w:left="2264"/>
    </w:pPr>
  </w:style>
  <w:style w:type="paragraph" w:customStyle="1" w:styleId="Contents10">
    <w:name w:val="Contents 10"/>
    <w:basedOn w:val="Index"/>
    <w:rsid w:val="004E3D2A"/>
    <w:pPr>
      <w:tabs>
        <w:tab w:val="right" w:leader="dot" w:pos="7091"/>
      </w:tabs>
      <w:ind w:left="2547"/>
    </w:pPr>
  </w:style>
  <w:style w:type="paragraph" w:customStyle="1" w:styleId="TableHeading">
    <w:name w:val="Table Heading"/>
    <w:basedOn w:val="TableContents"/>
    <w:rsid w:val="004E3D2A"/>
    <w:pPr>
      <w:jc w:val="center"/>
    </w:pPr>
    <w:rPr>
      <w:b/>
      <w:bCs/>
      <w:lang w:eastAsia="zh-CN"/>
    </w:rPr>
  </w:style>
  <w:style w:type="paragraph" w:styleId="Revision">
    <w:name w:val="Revision"/>
    <w:hidden/>
    <w:uiPriority w:val="99"/>
    <w:semiHidden/>
    <w:rsid w:val="004E3D2A"/>
    <w:rPr>
      <w:rFonts w:cs="Times New Roman"/>
      <w:sz w:val="22"/>
      <w:szCs w:val="22"/>
      <w:lang w:val="en-GB"/>
    </w:rPr>
  </w:style>
  <w:style w:type="character" w:customStyle="1" w:styleId="WW8Num3z0">
    <w:name w:val="WW8Num3z0"/>
    <w:rsid w:val="004E3D2A"/>
    <w:rPr>
      <w:rFonts w:ascii="Wingdings 2" w:hAnsi="Wingdings 2" w:cs="Symbol"/>
      <w:sz w:val="20"/>
    </w:rPr>
  </w:style>
  <w:style w:type="character" w:customStyle="1" w:styleId="WW8Num4z0">
    <w:name w:val="WW8Num4z0"/>
    <w:rsid w:val="004E3D2A"/>
    <w:rPr>
      <w:rFonts w:ascii="Wingdings" w:hAnsi="Wingdings" w:cs="Wingdings 2"/>
    </w:rPr>
  </w:style>
  <w:style w:type="character" w:customStyle="1" w:styleId="WW8Num8z0">
    <w:name w:val="WW8Num8z0"/>
    <w:rsid w:val="004E3D2A"/>
    <w:rPr>
      <w:rFonts w:ascii="Wingdings" w:hAnsi="Wingdings" w:cs="Wingdings 2"/>
    </w:rPr>
  </w:style>
  <w:style w:type="character" w:customStyle="1" w:styleId="WW8Num11z0">
    <w:name w:val="WW8Num11z0"/>
    <w:rsid w:val="004E3D2A"/>
    <w:rPr>
      <w:b w:val="0"/>
      <w:color w:val="auto"/>
      <w:sz w:val="20"/>
    </w:rPr>
  </w:style>
  <w:style w:type="character" w:customStyle="1" w:styleId="WW8Num13z0">
    <w:name w:val="WW8Num13z0"/>
    <w:rsid w:val="004E3D2A"/>
    <w:rPr>
      <w:rFonts w:ascii="Symbol" w:hAnsi="Symbol" w:cs="Symbol"/>
    </w:rPr>
  </w:style>
  <w:style w:type="character" w:customStyle="1" w:styleId="WW8Num16z1">
    <w:name w:val="WW8Num16z1"/>
    <w:rsid w:val="004E3D2A"/>
    <w:rPr>
      <w:rFonts w:ascii="Courier New" w:hAnsi="Courier New" w:cs="Tahoma"/>
      <w:sz w:val="20"/>
    </w:rPr>
  </w:style>
  <w:style w:type="character" w:customStyle="1" w:styleId="WW8Num17z0">
    <w:name w:val="WW8Num17z0"/>
    <w:rsid w:val="004E3D2A"/>
    <w:rPr>
      <w:sz w:val="20"/>
      <w:szCs w:val="20"/>
    </w:rPr>
  </w:style>
  <w:style w:type="character" w:customStyle="1" w:styleId="WW8Num20z0">
    <w:name w:val="WW8Num20z0"/>
    <w:rsid w:val="004E3D2A"/>
    <w:rPr>
      <w:b/>
    </w:rPr>
  </w:style>
  <w:style w:type="character" w:customStyle="1" w:styleId="WW8Num23z0">
    <w:name w:val="WW8Num23z0"/>
    <w:rsid w:val="004E3D2A"/>
    <w:rPr>
      <w:rFonts w:ascii="Symbol" w:hAnsi="Symbol" w:cs="Symbol"/>
    </w:rPr>
  </w:style>
  <w:style w:type="character" w:customStyle="1" w:styleId="WW8Num24z0">
    <w:name w:val="WW8Num24z0"/>
    <w:rsid w:val="004E3D2A"/>
    <w:rPr>
      <w:b/>
    </w:rPr>
  </w:style>
  <w:style w:type="character" w:customStyle="1" w:styleId="WW8Num25z0">
    <w:name w:val="WW8Num25z0"/>
    <w:rsid w:val="004E3D2A"/>
    <w:rPr>
      <w:rFonts w:ascii="Symbol" w:hAnsi="Symbol" w:cs="Symbol"/>
    </w:rPr>
  </w:style>
  <w:style w:type="character" w:customStyle="1" w:styleId="WW8Num26z0">
    <w:name w:val="WW8Num26z0"/>
    <w:rsid w:val="004E3D2A"/>
    <w:rPr>
      <w:b w:val="0"/>
      <w:color w:val="auto"/>
    </w:rPr>
  </w:style>
  <w:style w:type="character" w:customStyle="1" w:styleId="WW8Num27z0">
    <w:name w:val="WW8Num27z0"/>
    <w:rsid w:val="004E3D2A"/>
    <w:rPr>
      <w:sz w:val="20"/>
      <w:szCs w:val="20"/>
    </w:rPr>
  </w:style>
  <w:style w:type="character" w:customStyle="1" w:styleId="WW8Num30z0">
    <w:name w:val="WW8Num30z0"/>
    <w:rsid w:val="004E3D2A"/>
    <w:rPr>
      <w:rFonts w:ascii="Symbol" w:hAnsi="Symbol" w:cs="Symbol"/>
    </w:rPr>
  </w:style>
  <w:style w:type="character" w:customStyle="1" w:styleId="WW8Num31z0">
    <w:name w:val="WW8Num31z0"/>
    <w:rsid w:val="004E3D2A"/>
    <w:rPr>
      <w:rFonts w:ascii="Symbol" w:hAnsi="Symbol" w:cs="Symbol"/>
    </w:rPr>
  </w:style>
  <w:style w:type="character" w:customStyle="1" w:styleId="WW8Num33z0">
    <w:name w:val="WW8Num33z0"/>
    <w:rsid w:val="004E3D2A"/>
    <w:rPr>
      <w:b/>
      <w:color w:val="auto"/>
    </w:rPr>
  </w:style>
  <w:style w:type="character" w:customStyle="1" w:styleId="WW8Num34z0">
    <w:name w:val="WW8Num34z0"/>
    <w:rsid w:val="004E3D2A"/>
    <w:rPr>
      <w:rFonts w:ascii="Wingdings" w:hAnsi="Wingdings" w:cs="Wingdings 2"/>
    </w:rPr>
  </w:style>
  <w:style w:type="character" w:customStyle="1" w:styleId="WW8Num35z0">
    <w:name w:val="WW8Num35z0"/>
    <w:rsid w:val="004E3D2A"/>
    <w:rPr>
      <w:rFonts w:ascii="Symbol" w:hAnsi="Symbol" w:cs="Symbol"/>
    </w:rPr>
  </w:style>
  <w:style w:type="character" w:customStyle="1" w:styleId="WW8Num37z0">
    <w:name w:val="WW8Num37z0"/>
    <w:rsid w:val="004E3D2A"/>
    <w:rPr>
      <w:rFonts w:ascii="Symbol" w:hAnsi="Symbol" w:cs="Symbol"/>
    </w:rPr>
  </w:style>
  <w:style w:type="character" w:customStyle="1" w:styleId="WW8Num41z0">
    <w:name w:val="WW8Num41z0"/>
    <w:rsid w:val="004E3D2A"/>
    <w:rPr>
      <w:sz w:val="20"/>
      <w:szCs w:val="20"/>
    </w:rPr>
  </w:style>
  <w:style w:type="character" w:customStyle="1" w:styleId="WW8Num41z1">
    <w:name w:val="WW8Num41z1"/>
    <w:rsid w:val="004E3D2A"/>
    <w:rPr>
      <w:rFonts w:ascii="OpenSymbol" w:hAnsi="OpenSymbol" w:cs="OpenSymbol"/>
    </w:rPr>
  </w:style>
  <w:style w:type="character" w:customStyle="1" w:styleId="WW8Num44z0">
    <w:name w:val="WW8Num44z0"/>
    <w:rsid w:val="004E3D2A"/>
    <w:rPr>
      <w:sz w:val="20"/>
    </w:rPr>
  </w:style>
  <w:style w:type="character" w:customStyle="1" w:styleId="WW8Num44z1">
    <w:name w:val="WW8Num44z1"/>
    <w:rsid w:val="004E3D2A"/>
    <w:rPr>
      <w:rFonts w:ascii="OpenSymbol" w:hAnsi="OpenSymbol" w:cs="OpenSymbol"/>
    </w:rPr>
  </w:style>
  <w:style w:type="character" w:customStyle="1" w:styleId="WW8Num45z0">
    <w:name w:val="WW8Num45z0"/>
    <w:rsid w:val="004E3D2A"/>
    <w:rPr>
      <w:rFonts w:ascii="Symbol" w:hAnsi="Symbol" w:cs="Symbol"/>
    </w:rPr>
  </w:style>
  <w:style w:type="character" w:customStyle="1" w:styleId="WW8Num46z0">
    <w:name w:val="WW8Num46z0"/>
    <w:rsid w:val="004E3D2A"/>
    <w:rPr>
      <w:rFonts w:ascii="Symbol" w:hAnsi="Symbol" w:cs="Symbol"/>
    </w:rPr>
  </w:style>
  <w:style w:type="character" w:customStyle="1" w:styleId="WW8Num50z0">
    <w:name w:val="WW8Num50z0"/>
    <w:rsid w:val="004E3D2A"/>
    <w:rPr>
      <w:rFonts w:ascii="Symbol" w:hAnsi="Symbol" w:cs="Symbol"/>
    </w:rPr>
  </w:style>
  <w:style w:type="character" w:customStyle="1" w:styleId="WW8Num55z0">
    <w:name w:val="WW8Num55z0"/>
    <w:rsid w:val="004E3D2A"/>
    <w:rPr>
      <w:rFonts w:ascii="Symbol" w:hAnsi="Symbol" w:cs="Symbol"/>
    </w:rPr>
  </w:style>
  <w:style w:type="character" w:customStyle="1" w:styleId="WW8Num58z1">
    <w:name w:val="WW8Num58z1"/>
    <w:rsid w:val="004E3D2A"/>
    <w:rPr>
      <w:rFonts w:ascii="Courier New" w:hAnsi="Courier New" w:cs="Courier New"/>
    </w:rPr>
  </w:style>
  <w:style w:type="character" w:customStyle="1" w:styleId="WW8Num58z2">
    <w:name w:val="WW8Num58z2"/>
    <w:rsid w:val="004E3D2A"/>
    <w:rPr>
      <w:rFonts w:ascii="Wingdings" w:hAnsi="Wingdings" w:cs="Wingdings"/>
    </w:rPr>
  </w:style>
  <w:style w:type="character" w:customStyle="1" w:styleId="WW8Num75z0">
    <w:name w:val="WW8Num75z0"/>
    <w:rsid w:val="004E3D2A"/>
    <w:rPr>
      <w:rFonts w:ascii="Symbol" w:hAnsi="Symbol" w:cs="Symbol"/>
    </w:rPr>
  </w:style>
  <w:style w:type="character" w:customStyle="1" w:styleId="WW8Num75z1">
    <w:name w:val="WW8Num75z1"/>
    <w:rsid w:val="004E3D2A"/>
    <w:rPr>
      <w:rFonts w:ascii="Courier New" w:hAnsi="Courier New" w:cs="Courier New"/>
    </w:rPr>
  </w:style>
  <w:style w:type="character" w:customStyle="1" w:styleId="WW8Num75z2">
    <w:name w:val="WW8Num75z2"/>
    <w:rsid w:val="004E3D2A"/>
    <w:rPr>
      <w:rFonts w:ascii="Wingdings" w:hAnsi="Wingdings" w:cs="Wingdings"/>
    </w:rPr>
  </w:style>
  <w:style w:type="character" w:customStyle="1" w:styleId="WW8Num80z0">
    <w:name w:val="WW8Num80z0"/>
    <w:rsid w:val="004E3D2A"/>
    <w:rPr>
      <w:b w:val="0"/>
      <w:i w:val="0"/>
      <w:color w:val="auto"/>
    </w:rPr>
  </w:style>
  <w:style w:type="character" w:customStyle="1" w:styleId="WW8Num82z0">
    <w:name w:val="WW8Num82z0"/>
    <w:rsid w:val="004E3D2A"/>
    <w:rPr>
      <w:b w:val="0"/>
    </w:rPr>
  </w:style>
  <w:style w:type="character" w:customStyle="1" w:styleId="WW8Num85z1">
    <w:name w:val="WW8Num85z1"/>
    <w:rsid w:val="004E3D2A"/>
    <w:rPr>
      <w:rFonts w:ascii="Courier New" w:hAnsi="Courier New" w:cs="Courier New"/>
    </w:rPr>
  </w:style>
  <w:style w:type="character" w:customStyle="1" w:styleId="WW8Num85z2">
    <w:name w:val="WW8Num85z2"/>
    <w:rsid w:val="004E3D2A"/>
    <w:rPr>
      <w:rFonts w:ascii="Wingdings" w:hAnsi="Wingdings" w:cs="Wingdings"/>
    </w:rPr>
  </w:style>
  <w:style w:type="character" w:customStyle="1" w:styleId="WW8Num85z3">
    <w:name w:val="WW8Num85z3"/>
    <w:rsid w:val="004E3D2A"/>
    <w:rPr>
      <w:rFonts w:ascii="Symbol" w:hAnsi="Symbol" w:cs="Symbol"/>
    </w:rPr>
  </w:style>
  <w:style w:type="character" w:customStyle="1" w:styleId="WW8Num93z0">
    <w:name w:val="WW8Num93z0"/>
    <w:rsid w:val="004E3D2A"/>
    <w:rPr>
      <w:b/>
    </w:rPr>
  </w:style>
  <w:style w:type="character" w:customStyle="1" w:styleId="WW8Num102z0">
    <w:name w:val="WW8Num102z0"/>
    <w:rsid w:val="004E3D2A"/>
    <w:rPr>
      <w:rFonts w:ascii="Verdana" w:eastAsia="Calibri" w:hAnsi="Verdana" w:cs="Times New Roman"/>
    </w:rPr>
  </w:style>
  <w:style w:type="character" w:customStyle="1" w:styleId="WW8Num104z0">
    <w:name w:val="WW8Num104z0"/>
    <w:rsid w:val="004E3D2A"/>
    <w:rPr>
      <w:b w:val="0"/>
      <w:i w:val="0"/>
      <w:color w:val="auto"/>
    </w:rPr>
  </w:style>
  <w:style w:type="character" w:customStyle="1" w:styleId="WW8Num106z0">
    <w:name w:val="WW8Num106z0"/>
    <w:rsid w:val="004E3D2A"/>
    <w:rPr>
      <w:rFonts w:ascii="Symbol" w:hAnsi="Symbol" w:cs="Symbol"/>
    </w:rPr>
  </w:style>
  <w:style w:type="character" w:customStyle="1" w:styleId="WW8Num106z1">
    <w:name w:val="WW8Num106z1"/>
    <w:rsid w:val="004E3D2A"/>
    <w:rPr>
      <w:rFonts w:ascii="Courier New" w:hAnsi="Courier New" w:cs="Courier New"/>
    </w:rPr>
  </w:style>
  <w:style w:type="character" w:customStyle="1" w:styleId="WW8Num106z2">
    <w:name w:val="WW8Num106z2"/>
    <w:rsid w:val="004E3D2A"/>
    <w:rPr>
      <w:rFonts w:ascii="Wingdings" w:hAnsi="Wingdings" w:cs="Wingdings"/>
    </w:rPr>
  </w:style>
  <w:style w:type="character" w:customStyle="1" w:styleId="WW8Num114z0">
    <w:name w:val="WW8Num114z0"/>
    <w:rsid w:val="004E3D2A"/>
    <w:rPr>
      <w:b/>
    </w:rPr>
  </w:style>
  <w:style w:type="character" w:customStyle="1" w:styleId="WW8Num125z1">
    <w:name w:val="WW8Num125z1"/>
    <w:rsid w:val="004E3D2A"/>
    <w:rPr>
      <w:rFonts w:ascii="Courier New" w:hAnsi="Courier New" w:cs="Courier New"/>
    </w:rPr>
  </w:style>
  <w:style w:type="character" w:customStyle="1" w:styleId="WW8Num125z2">
    <w:name w:val="WW8Num125z2"/>
    <w:rsid w:val="004E3D2A"/>
    <w:rPr>
      <w:rFonts w:ascii="Wingdings" w:hAnsi="Wingdings" w:cs="Wingdings"/>
    </w:rPr>
  </w:style>
  <w:style w:type="character" w:customStyle="1" w:styleId="WW8Num129z0">
    <w:name w:val="WW8Num129z0"/>
    <w:rsid w:val="004E3D2A"/>
    <w:rPr>
      <w:sz w:val="21"/>
      <w:szCs w:val="21"/>
    </w:rPr>
  </w:style>
  <w:style w:type="character" w:customStyle="1" w:styleId="WW8Num135z0">
    <w:name w:val="WW8Num135z0"/>
    <w:rsid w:val="004E3D2A"/>
    <w:rPr>
      <w:sz w:val="20"/>
    </w:rPr>
  </w:style>
  <w:style w:type="character" w:customStyle="1" w:styleId="WW8Num139z2">
    <w:name w:val="WW8Num139z2"/>
    <w:rsid w:val="004E3D2A"/>
    <w:rPr>
      <w:rFonts w:ascii="Wingdings" w:hAnsi="Wingdings" w:cs="Wingdings"/>
    </w:rPr>
  </w:style>
  <w:style w:type="character" w:customStyle="1" w:styleId="WW8Num141z0">
    <w:name w:val="WW8Num141z0"/>
    <w:rsid w:val="004E3D2A"/>
    <w:rPr>
      <w:rFonts w:ascii="Wingdings" w:hAnsi="Wingdings" w:cs="Wingdings"/>
    </w:rPr>
  </w:style>
  <w:style w:type="character" w:customStyle="1" w:styleId="WW8Num141z1">
    <w:name w:val="WW8Num141z1"/>
    <w:rsid w:val="004E3D2A"/>
    <w:rPr>
      <w:rFonts w:ascii="Courier New" w:hAnsi="Courier New" w:cs="Courier New"/>
    </w:rPr>
  </w:style>
  <w:style w:type="character" w:customStyle="1" w:styleId="WW8Num141z3">
    <w:name w:val="WW8Num141z3"/>
    <w:rsid w:val="004E3D2A"/>
    <w:rPr>
      <w:rFonts w:ascii="Symbol" w:hAnsi="Symbol" w:cs="Symbol"/>
    </w:rPr>
  </w:style>
  <w:style w:type="character" w:customStyle="1" w:styleId="WW8Num146z0">
    <w:name w:val="WW8Num146z0"/>
    <w:rsid w:val="004E3D2A"/>
    <w:rPr>
      <w:b w:val="0"/>
    </w:rPr>
  </w:style>
  <w:style w:type="character" w:customStyle="1" w:styleId="WW8Num152z1">
    <w:name w:val="WW8Num152z1"/>
    <w:rsid w:val="004E3D2A"/>
    <w:rPr>
      <w:rFonts w:ascii="Courier New" w:hAnsi="Courier New" w:cs="Courier New"/>
    </w:rPr>
  </w:style>
  <w:style w:type="character" w:customStyle="1" w:styleId="WW8Num152z2">
    <w:name w:val="WW8Num152z2"/>
    <w:rsid w:val="004E3D2A"/>
    <w:rPr>
      <w:rFonts w:ascii="Wingdings" w:hAnsi="Wingdings" w:cs="Wingdings"/>
    </w:rPr>
  </w:style>
  <w:style w:type="character" w:customStyle="1" w:styleId="WW8Num154z0">
    <w:name w:val="WW8Num154z0"/>
    <w:rsid w:val="004E3D2A"/>
    <w:rPr>
      <w:b w:val="0"/>
      <w:i w:val="0"/>
      <w:color w:val="auto"/>
    </w:rPr>
  </w:style>
  <w:style w:type="character" w:customStyle="1" w:styleId="WW8Num159z3">
    <w:name w:val="WW8Num159z3"/>
    <w:rsid w:val="004E3D2A"/>
    <w:rPr>
      <w:rFonts w:ascii="Symbol" w:hAnsi="Symbol" w:cs="Symbol"/>
    </w:rPr>
  </w:style>
  <w:style w:type="character" w:customStyle="1" w:styleId="WW8Num160z1">
    <w:name w:val="WW8Num160z1"/>
    <w:rsid w:val="004E3D2A"/>
    <w:rPr>
      <w:rFonts w:ascii="Courier New" w:hAnsi="Courier New" w:cs="Courier New"/>
    </w:rPr>
  </w:style>
  <w:style w:type="character" w:customStyle="1" w:styleId="WW8Num160z2">
    <w:name w:val="WW8Num160z2"/>
    <w:rsid w:val="004E3D2A"/>
    <w:rPr>
      <w:rFonts w:ascii="Wingdings" w:hAnsi="Wingdings" w:cs="Wingdings"/>
    </w:rPr>
  </w:style>
  <w:style w:type="character" w:customStyle="1" w:styleId="WW8Num160z3">
    <w:name w:val="WW8Num160z3"/>
    <w:rsid w:val="004E3D2A"/>
    <w:rPr>
      <w:rFonts w:ascii="Symbol" w:hAnsi="Symbol" w:cs="Symbol"/>
    </w:rPr>
  </w:style>
  <w:style w:type="character" w:customStyle="1" w:styleId="WW8Num162z1">
    <w:name w:val="WW8Num162z1"/>
    <w:rsid w:val="004E3D2A"/>
    <w:rPr>
      <w:rFonts w:ascii="Courier New" w:hAnsi="Courier New" w:cs="Courier New"/>
    </w:rPr>
  </w:style>
  <w:style w:type="character" w:customStyle="1" w:styleId="WW8Num162z2">
    <w:name w:val="WW8Num162z2"/>
    <w:rsid w:val="004E3D2A"/>
    <w:rPr>
      <w:rFonts w:ascii="Wingdings" w:hAnsi="Wingdings" w:cs="Wingdings"/>
    </w:rPr>
  </w:style>
  <w:style w:type="character" w:customStyle="1" w:styleId="DefaultParagraphFont1">
    <w:name w:val="Default Paragraph Font1"/>
    <w:rsid w:val="004E3D2A"/>
  </w:style>
  <w:style w:type="character" w:customStyle="1" w:styleId="CharChar13">
    <w:name w:val="Char Char13"/>
    <w:rsid w:val="004E3D2A"/>
    <w:rPr>
      <w:rFonts w:ascii="Cambria" w:eastAsia="Times New Roman" w:hAnsi="Cambria" w:cs="Times New Roman"/>
      <w:b/>
      <w:bCs/>
      <w:color w:val="365F91"/>
      <w:sz w:val="28"/>
      <w:szCs w:val="28"/>
    </w:rPr>
  </w:style>
  <w:style w:type="character" w:customStyle="1" w:styleId="CharChar12">
    <w:name w:val="Char Char12"/>
    <w:rsid w:val="004E3D2A"/>
    <w:rPr>
      <w:rFonts w:ascii="Cambria" w:eastAsia="Times New Roman" w:hAnsi="Cambria" w:cs="Times New Roman"/>
      <w:b/>
      <w:bCs/>
      <w:color w:val="4F81BD"/>
      <w:sz w:val="26"/>
      <w:szCs w:val="26"/>
    </w:rPr>
  </w:style>
  <w:style w:type="character" w:customStyle="1" w:styleId="CharChar11">
    <w:name w:val="Char Char11"/>
    <w:rsid w:val="004E3D2A"/>
    <w:rPr>
      <w:rFonts w:ascii="Cambria" w:eastAsia="Times New Roman" w:hAnsi="Cambria" w:cs="Times New Roman"/>
      <w:b/>
      <w:bCs/>
      <w:sz w:val="26"/>
      <w:szCs w:val="26"/>
      <w:lang w:val="en-GB"/>
    </w:rPr>
  </w:style>
  <w:style w:type="character" w:customStyle="1" w:styleId="CharChar10">
    <w:name w:val="Char Char10"/>
    <w:rsid w:val="004E3D2A"/>
    <w:rPr>
      <w:rFonts w:ascii="Calibri" w:eastAsia="Times New Roman" w:hAnsi="Calibri" w:cs="Times New Roman"/>
      <w:b/>
      <w:bCs/>
      <w:sz w:val="28"/>
      <w:szCs w:val="28"/>
      <w:lang w:val="en-GB"/>
    </w:rPr>
  </w:style>
  <w:style w:type="character" w:customStyle="1" w:styleId="CharChar9">
    <w:name w:val="Char Char9"/>
    <w:rsid w:val="004E3D2A"/>
    <w:rPr>
      <w:rFonts w:ascii="Zurich BT" w:eastAsia="Times New Roman" w:hAnsi="Zurich BT" w:cs="Verdana"/>
      <w:b/>
      <w:szCs w:val="22"/>
    </w:rPr>
  </w:style>
  <w:style w:type="character" w:customStyle="1" w:styleId="CharChar8">
    <w:name w:val="Char Char8"/>
    <w:rsid w:val="004E3D2A"/>
    <w:rPr>
      <w:rFonts w:ascii="Zurich BT" w:eastAsia="Times New Roman" w:hAnsi="Zurich BT" w:cs="Zurich BT"/>
      <w:b/>
      <w:sz w:val="22"/>
      <w:szCs w:val="22"/>
    </w:rPr>
  </w:style>
  <w:style w:type="character" w:customStyle="1" w:styleId="CharChar7">
    <w:name w:val="Char Char7"/>
    <w:rsid w:val="004E3D2A"/>
    <w:rPr>
      <w:rFonts w:ascii="Zurich BT" w:eastAsia="Times New Roman" w:hAnsi="Zurich BT" w:cs="Verdana"/>
      <w:b/>
      <w:color w:val="FFFFFF"/>
      <w:szCs w:val="22"/>
      <w:lang w:eastAsia="en-US"/>
    </w:rPr>
  </w:style>
  <w:style w:type="character" w:customStyle="1" w:styleId="CharChar6">
    <w:name w:val="Char Char6"/>
    <w:rsid w:val="004E3D2A"/>
    <w:rPr>
      <w:rFonts w:ascii="Tahoma" w:hAnsi="Tahoma" w:cs="Tahoma"/>
      <w:sz w:val="16"/>
      <w:szCs w:val="16"/>
    </w:rPr>
  </w:style>
  <w:style w:type="character" w:customStyle="1" w:styleId="CharChar5">
    <w:name w:val="Char Char5"/>
    <w:basedOn w:val="DefaultParagraphFont1"/>
    <w:rsid w:val="004E3D2A"/>
  </w:style>
  <w:style w:type="character" w:customStyle="1" w:styleId="CharChar4">
    <w:name w:val="Char Char4"/>
    <w:basedOn w:val="DefaultParagraphFont1"/>
    <w:rsid w:val="004E3D2A"/>
  </w:style>
  <w:style w:type="character" w:customStyle="1" w:styleId="CharChar3">
    <w:name w:val="Char Char3"/>
    <w:rsid w:val="004E3D2A"/>
    <w:rPr>
      <w:rFonts w:ascii="Times New Roman" w:eastAsia="Times New Roman" w:hAnsi="Times New Roman" w:cs="Times New Roman"/>
      <w:sz w:val="24"/>
      <w:szCs w:val="24"/>
      <w:lang w:val="en-US" w:eastAsia="zh-CN"/>
    </w:rPr>
  </w:style>
  <w:style w:type="character" w:customStyle="1" w:styleId="CharChar2">
    <w:name w:val="Char Char2"/>
    <w:rsid w:val="004E3D2A"/>
    <w:rPr>
      <w:rFonts w:ascii="Consolas" w:hAnsi="Consolas" w:cs="Consolas"/>
      <w:sz w:val="21"/>
      <w:szCs w:val="21"/>
    </w:rPr>
  </w:style>
  <w:style w:type="character" w:customStyle="1" w:styleId="WW8Num6z0">
    <w:name w:val="WW8Num6z0"/>
    <w:rsid w:val="004E3D2A"/>
    <w:rPr>
      <w:b w:val="0"/>
    </w:rPr>
  </w:style>
  <w:style w:type="character" w:customStyle="1" w:styleId="WW8Num15z0">
    <w:name w:val="WW8Num15z0"/>
    <w:rsid w:val="004E3D2A"/>
    <w:rPr>
      <w:b w:val="0"/>
    </w:rPr>
  </w:style>
  <w:style w:type="character" w:customStyle="1" w:styleId="WW8Num21z0">
    <w:name w:val="WW8Num21z0"/>
    <w:rsid w:val="004E3D2A"/>
    <w:rPr>
      <w:rFonts w:ascii="Symbol" w:hAnsi="Symbol" w:cs="Symbol"/>
    </w:rPr>
  </w:style>
  <w:style w:type="character" w:customStyle="1" w:styleId="WW8Num28z0">
    <w:name w:val="WW8Num28z0"/>
    <w:rsid w:val="004E3D2A"/>
    <w:rPr>
      <w:b w:val="0"/>
      <w:color w:val="auto"/>
      <w:sz w:val="20"/>
    </w:rPr>
  </w:style>
  <w:style w:type="character" w:customStyle="1" w:styleId="WW8Num29z0">
    <w:name w:val="WW8Num29z0"/>
    <w:rsid w:val="004E3D2A"/>
    <w:rPr>
      <w:rFonts w:ascii="Symbol" w:hAnsi="Symbol" w:cs="Symbol"/>
      <w:color w:val="auto"/>
    </w:rPr>
  </w:style>
  <w:style w:type="character" w:customStyle="1" w:styleId="WW8Num32z0">
    <w:name w:val="WW8Num32z0"/>
    <w:rsid w:val="004E3D2A"/>
    <w:rPr>
      <w:sz w:val="22"/>
    </w:rPr>
  </w:style>
  <w:style w:type="character" w:customStyle="1" w:styleId="WW8Num38z0">
    <w:name w:val="WW8Num38z0"/>
    <w:rsid w:val="004E3D2A"/>
    <w:rPr>
      <w:rFonts w:ascii="Symbol" w:hAnsi="Symbol" w:cs="Symbol"/>
    </w:rPr>
  </w:style>
  <w:style w:type="character" w:customStyle="1" w:styleId="WW8Num39z0">
    <w:name w:val="WW8Num39z0"/>
    <w:rsid w:val="004E3D2A"/>
    <w:rPr>
      <w:sz w:val="20"/>
      <w:szCs w:val="20"/>
    </w:rPr>
  </w:style>
  <w:style w:type="character" w:customStyle="1" w:styleId="WW8Num45z1">
    <w:name w:val="WW8Num45z1"/>
    <w:rsid w:val="004E3D2A"/>
    <w:rPr>
      <w:rFonts w:ascii="OpenSymbol" w:hAnsi="OpenSymbol" w:cs="OpenSymbol"/>
    </w:rPr>
  </w:style>
  <w:style w:type="character" w:customStyle="1" w:styleId="WW8Num46z1">
    <w:name w:val="WW8Num46z1"/>
    <w:rsid w:val="004E3D2A"/>
    <w:rPr>
      <w:rFonts w:ascii="OpenSymbol" w:hAnsi="OpenSymbol" w:cs="OpenSymbol"/>
    </w:rPr>
  </w:style>
  <w:style w:type="character" w:customStyle="1" w:styleId="Absatz-Standardschriftart">
    <w:name w:val="Absatz-Standardschriftart"/>
    <w:rsid w:val="004E3D2A"/>
  </w:style>
  <w:style w:type="character" w:customStyle="1" w:styleId="WW8Num7z0">
    <w:name w:val="WW8Num7z0"/>
    <w:rsid w:val="004E3D2A"/>
    <w:rPr>
      <w:b/>
    </w:rPr>
  </w:style>
  <w:style w:type="character" w:customStyle="1" w:styleId="WW8Num20z1">
    <w:name w:val="WW8Num20z1"/>
    <w:rsid w:val="004E3D2A"/>
    <w:rPr>
      <w:rFonts w:ascii="Courier New" w:hAnsi="Courier New" w:cs="Lucida Sans Unicode"/>
    </w:rPr>
  </w:style>
  <w:style w:type="character" w:customStyle="1" w:styleId="WW8Num20z2">
    <w:name w:val="WW8Num20z2"/>
    <w:rsid w:val="004E3D2A"/>
    <w:rPr>
      <w:rFonts w:ascii="Wingdings" w:hAnsi="Wingdings" w:cs="Wingdings 2"/>
    </w:rPr>
  </w:style>
  <w:style w:type="character" w:customStyle="1" w:styleId="WW8Num42z0">
    <w:name w:val="WW8Num42z0"/>
    <w:rsid w:val="004E3D2A"/>
    <w:rPr>
      <w:rFonts w:ascii="Symbol" w:hAnsi="Symbol" w:cs="Symbol"/>
    </w:rPr>
  </w:style>
  <w:style w:type="character" w:customStyle="1" w:styleId="WW8Num47z1">
    <w:name w:val="WW8Num47z1"/>
    <w:rsid w:val="004E3D2A"/>
    <w:rPr>
      <w:rFonts w:ascii="Courier New" w:hAnsi="Courier New" w:cs="Lucida Sans Unicode"/>
    </w:rPr>
  </w:style>
  <w:style w:type="character" w:customStyle="1" w:styleId="WW8Num47z2">
    <w:name w:val="WW8Num47z2"/>
    <w:rsid w:val="004E3D2A"/>
    <w:rPr>
      <w:rFonts w:ascii="Wingdings" w:hAnsi="Wingdings" w:cs="Lucida Sans Unicode"/>
    </w:rPr>
  </w:style>
  <w:style w:type="character" w:customStyle="1" w:styleId="WW8Num48z1">
    <w:name w:val="WW8Num48z1"/>
    <w:rsid w:val="004E3D2A"/>
    <w:rPr>
      <w:rFonts w:ascii="Courier New" w:hAnsi="Courier New" w:cs="Lucida Sans Unicode"/>
    </w:rPr>
  </w:style>
  <w:style w:type="character" w:customStyle="1" w:styleId="WW8Num48z2">
    <w:name w:val="WW8Num48z2"/>
    <w:rsid w:val="004E3D2A"/>
    <w:rPr>
      <w:rFonts w:ascii="Wingdings" w:hAnsi="Wingdings" w:cs="Lucida Sans Unicode"/>
    </w:rPr>
  </w:style>
  <w:style w:type="character" w:customStyle="1" w:styleId="WW-Absatz-Standardschriftart">
    <w:name w:val="WW-Absatz-Standardschriftart"/>
    <w:rsid w:val="004E3D2A"/>
  </w:style>
  <w:style w:type="character" w:customStyle="1" w:styleId="WW-Absatz-Standardschriftart1">
    <w:name w:val="WW-Absatz-Standardschriftart1"/>
    <w:rsid w:val="004E3D2A"/>
  </w:style>
  <w:style w:type="character" w:customStyle="1" w:styleId="WW8Num21z1">
    <w:name w:val="WW8Num21z1"/>
    <w:rsid w:val="004E3D2A"/>
    <w:rPr>
      <w:rFonts w:ascii="Courier New" w:hAnsi="Courier New" w:cs="Lucida Sans Unicode"/>
    </w:rPr>
  </w:style>
  <w:style w:type="character" w:customStyle="1" w:styleId="WW8Num21z2">
    <w:name w:val="WW8Num21z2"/>
    <w:rsid w:val="004E3D2A"/>
    <w:rPr>
      <w:rFonts w:ascii="Wingdings" w:hAnsi="Wingdings" w:cs="Wingdings 2"/>
    </w:rPr>
  </w:style>
  <w:style w:type="character" w:customStyle="1" w:styleId="WW8Num40z0">
    <w:name w:val="WW8Num40z0"/>
    <w:rsid w:val="004E3D2A"/>
    <w:rPr>
      <w:rFonts w:ascii="Symbol" w:hAnsi="Symbol" w:cs="Symbol"/>
    </w:rPr>
  </w:style>
  <w:style w:type="character" w:customStyle="1" w:styleId="WW-DefaultParagraphFont">
    <w:name w:val="WW-Default Paragraph Font"/>
    <w:rsid w:val="004E3D2A"/>
  </w:style>
  <w:style w:type="character" w:customStyle="1" w:styleId="WW8Num22z1">
    <w:name w:val="WW8Num22z1"/>
    <w:rsid w:val="004E3D2A"/>
    <w:rPr>
      <w:rFonts w:ascii="Courier New" w:hAnsi="Courier New" w:cs="Lucida Sans Unicode"/>
    </w:rPr>
  </w:style>
  <w:style w:type="character" w:customStyle="1" w:styleId="WW8Num22z2">
    <w:name w:val="WW8Num22z2"/>
    <w:rsid w:val="004E3D2A"/>
    <w:rPr>
      <w:rFonts w:ascii="Wingdings" w:hAnsi="Wingdings" w:cs="Wingdings 2"/>
    </w:rPr>
  </w:style>
  <w:style w:type="character" w:customStyle="1" w:styleId="WW-Absatz-Standardschriftart11">
    <w:name w:val="WW-Absatz-Standardschriftart11"/>
    <w:rsid w:val="004E3D2A"/>
  </w:style>
  <w:style w:type="character" w:customStyle="1" w:styleId="WW8Num3z1">
    <w:name w:val="WW8Num3z1"/>
    <w:rsid w:val="004E3D2A"/>
    <w:rPr>
      <w:rFonts w:ascii="OpenSymbol" w:hAnsi="OpenSymbol" w:cs="Lucida Sans Unicode"/>
      <w:sz w:val="20"/>
    </w:rPr>
  </w:style>
  <w:style w:type="character" w:customStyle="1" w:styleId="WW8Num4z1">
    <w:name w:val="WW8Num4z1"/>
    <w:rsid w:val="004E3D2A"/>
    <w:rPr>
      <w:rFonts w:ascii="Courier New" w:hAnsi="Courier New" w:cs="Lucida Sans Unicode"/>
    </w:rPr>
  </w:style>
  <w:style w:type="character" w:customStyle="1" w:styleId="WW8Num8z1">
    <w:name w:val="WW8Num8z1"/>
    <w:rsid w:val="004E3D2A"/>
    <w:rPr>
      <w:rFonts w:ascii="Courier New" w:hAnsi="Courier New" w:cs="Lucida Sans Unicode"/>
    </w:rPr>
  </w:style>
  <w:style w:type="character" w:customStyle="1" w:styleId="WW8Num8z3">
    <w:name w:val="WW8Num8z3"/>
    <w:rsid w:val="004E3D2A"/>
    <w:rPr>
      <w:rFonts w:ascii="Symbol" w:hAnsi="Symbol" w:cs="Symbol"/>
    </w:rPr>
  </w:style>
  <w:style w:type="character" w:customStyle="1" w:styleId="WW8Num19z1">
    <w:name w:val="WW8Num19z1"/>
    <w:rsid w:val="004E3D2A"/>
    <w:rPr>
      <w:rFonts w:ascii="Courier New" w:hAnsi="Courier New" w:cs="Lucida Sans Unicode"/>
    </w:rPr>
  </w:style>
  <w:style w:type="character" w:customStyle="1" w:styleId="WW8Num19z2">
    <w:name w:val="WW8Num19z2"/>
    <w:rsid w:val="004E3D2A"/>
    <w:rPr>
      <w:rFonts w:ascii="Wingdings" w:hAnsi="Wingdings" w:cs="Wingdings 2"/>
    </w:rPr>
  </w:style>
  <w:style w:type="character" w:customStyle="1" w:styleId="WW8Num31z1">
    <w:name w:val="WW8Num31z1"/>
    <w:rsid w:val="004E3D2A"/>
    <w:rPr>
      <w:rFonts w:ascii="Courier New" w:hAnsi="Courier New" w:cs="Lucida Sans Unicode"/>
    </w:rPr>
  </w:style>
  <w:style w:type="character" w:customStyle="1" w:styleId="WW8Num31z2">
    <w:name w:val="WW8Num31z2"/>
    <w:rsid w:val="004E3D2A"/>
    <w:rPr>
      <w:rFonts w:ascii="Wingdings" w:hAnsi="Wingdings" w:cs="Wingdings 2"/>
    </w:rPr>
  </w:style>
  <w:style w:type="character" w:customStyle="1" w:styleId="WW8Num34z1">
    <w:name w:val="WW8Num34z1"/>
    <w:rsid w:val="004E3D2A"/>
    <w:rPr>
      <w:rFonts w:ascii="Courier New" w:hAnsi="Courier New" w:cs="Lucida Sans Unicode"/>
    </w:rPr>
  </w:style>
  <w:style w:type="character" w:customStyle="1" w:styleId="WW8Num34z3">
    <w:name w:val="WW8Num34z3"/>
    <w:rsid w:val="004E3D2A"/>
    <w:rPr>
      <w:rFonts w:ascii="Symbol" w:hAnsi="Symbol" w:cs="Symbol"/>
    </w:rPr>
  </w:style>
  <w:style w:type="character" w:customStyle="1" w:styleId="WW8Num37z1">
    <w:name w:val="WW8Num37z1"/>
    <w:rsid w:val="004E3D2A"/>
    <w:rPr>
      <w:rFonts w:ascii="Courier New" w:hAnsi="Courier New" w:cs="Lucida Sans Unicode"/>
    </w:rPr>
  </w:style>
  <w:style w:type="character" w:customStyle="1" w:styleId="WW8Num37z2">
    <w:name w:val="WW8Num37z2"/>
    <w:rsid w:val="004E3D2A"/>
    <w:rPr>
      <w:rFonts w:ascii="Wingdings" w:hAnsi="Wingdings" w:cs="Wingdings 2"/>
    </w:rPr>
  </w:style>
  <w:style w:type="character" w:customStyle="1" w:styleId="WW8Num42z1">
    <w:name w:val="WW8Num42z1"/>
    <w:rsid w:val="004E3D2A"/>
    <w:rPr>
      <w:rFonts w:ascii="Courier New" w:hAnsi="Courier New" w:cs="Lucida Sans Unicode"/>
    </w:rPr>
  </w:style>
  <w:style w:type="character" w:customStyle="1" w:styleId="WW8Num42z2">
    <w:name w:val="WW8Num42z2"/>
    <w:rsid w:val="004E3D2A"/>
    <w:rPr>
      <w:rFonts w:ascii="Wingdings" w:hAnsi="Wingdings" w:cs="Wingdings 2"/>
    </w:rPr>
  </w:style>
  <w:style w:type="character" w:customStyle="1" w:styleId="WW-DefaultParagraphFont1">
    <w:name w:val="WW-Default Paragraph Font1"/>
    <w:rsid w:val="004E3D2A"/>
  </w:style>
  <w:style w:type="character" w:customStyle="1" w:styleId="WW-Absatz-Standardschriftart111">
    <w:name w:val="WW-Absatz-Standardschriftart111"/>
    <w:rsid w:val="004E3D2A"/>
  </w:style>
  <w:style w:type="character" w:customStyle="1" w:styleId="WW-Absatz-Standardschriftart1111">
    <w:name w:val="WW-Absatz-Standardschriftart1111"/>
    <w:rsid w:val="004E3D2A"/>
  </w:style>
  <w:style w:type="character" w:customStyle="1" w:styleId="WW-Absatz-Standardschriftart11111">
    <w:name w:val="WW-Absatz-Standardschriftart11111"/>
    <w:rsid w:val="004E3D2A"/>
  </w:style>
  <w:style w:type="character" w:customStyle="1" w:styleId="WW-Absatz-Standardschriftart111111">
    <w:name w:val="WW-Absatz-Standardschriftart111111"/>
    <w:rsid w:val="004E3D2A"/>
  </w:style>
  <w:style w:type="character" w:customStyle="1" w:styleId="WW8Num5z1">
    <w:name w:val="WW8Num5z1"/>
    <w:rsid w:val="004E3D2A"/>
    <w:rPr>
      <w:rFonts w:ascii="OpenSymbol" w:hAnsi="OpenSymbol" w:cs="OpenSymbol"/>
    </w:rPr>
  </w:style>
  <w:style w:type="character" w:customStyle="1" w:styleId="WW8Num9z1">
    <w:name w:val="WW8Num9z1"/>
    <w:rsid w:val="004E3D2A"/>
    <w:rPr>
      <w:rFonts w:ascii="OpenSymbol" w:hAnsi="OpenSymbol" w:cs="OpenSymbol"/>
    </w:rPr>
  </w:style>
  <w:style w:type="character" w:customStyle="1" w:styleId="WW8Num10z1">
    <w:name w:val="WW8Num10z1"/>
    <w:rsid w:val="004E3D2A"/>
    <w:rPr>
      <w:rFonts w:ascii="Courier New" w:hAnsi="Courier New" w:cs="Tahoma"/>
      <w:sz w:val="20"/>
    </w:rPr>
  </w:style>
  <w:style w:type="character" w:customStyle="1" w:styleId="WW8Num11z1">
    <w:name w:val="WW8Num11z1"/>
    <w:rsid w:val="004E3D2A"/>
    <w:rPr>
      <w:rFonts w:ascii="Courier New" w:hAnsi="Courier New" w:cs="Tahoma"/>
    </w:rPr>
  </w:style>
  <w:style w:type="character" w:customStyle="1" w:styleId="WW8Num12z1">
    <w:name w:val="WW8Num12z1"/>
    <w:rsid w:val="004E3D2A"/>
    <w:rPr>
      <w:rFonts w:ascii="OpenSymbol" w:hAnsi="OpenSymbol" w:cs="OpenSymbol"/>
    </w:rPr>
  </w:style>
  <w:style w:type="character" w:customStyle="1" w:styleId="WW-Absatz-Standardschriftart1111111">
    <w:name w:val="WW-Absatz-Standardschriftart1111111"/>
    <w:rsid w:val="004E3D2A"/>
  </w:style>
  <w:style w:type="character" w:customStyle="1" w:styleId="WW-Absatz-Standardschriftart11111111">
    <w:name w:val="WW-Absatz-Standardschriftart11111111"/>
    <w:rsid w:val="004E3D2A"/>
  </w:style>
  <w:style w:type="character" w:customStyle="1" w:styleId="WW-Absatz-Standardschriftart111111111">
    <w:name w:val="WW-Absatz-Standardschriftart111111111"/>
    <w:rsid w:val="004E3D2A"/>
  </w:style>
  <w:style w:type="character" w:customStyle="1" w:styleId="WW8Num13z1">
    <w:name w:val="WW8Num13z1"/>
    <w:rsid w:val="004E3D2A"/>
    <w:rPr>
      <w:rFonts w:ascii="Courier New" w:hAnsi="Courier New" w:cs="Tahoma"/>
      <w:sz w:val="20"/>
    </w:rPr>
  </w:style>
  <w:style w:type="character" w:customStyle="1" w:styleId="WW-Absatz-Standardschriftart1111111111">
    <w:name w:val="WW-Absatz-Standardschriftart1111111111"/>
    <w:rsid w:val="004E3D2A"/>
  </w:style>
  <w:style w:type="character" w:customStyle="1" w:styleId="WW8Num6z1">
    <w:name w:val="WW8Num6z1"/>
    <w:rsid w:val="004E3D2A"/>
    <w:rPr>
      <w:rFonts w:ascii="OpenSymbol" w:hAnsi="OpenSymbol" w:cs="OpenSymbol"/>
    </w:rPr>
  </w:style>
  <w:style w:type="character" w:customStyle="1" w:styleId="WW-Absatz-Standardschriftart11111111111">
    <w:name w:val="WW-Absatz-Standardschriftart11111111111"/>
    <w:rsid w:val="004E3D2A"/>
  </w:style>
  <w:style w:type="character" w:customStyle="1" w:styleId="WW8Num1z2">
    <w:name w:val="WW8Num1z2"/>
    <w:rsid w:val="004E3D2A"/>
    <w:rPr>
      <w:rFonts w:ascii="Wingdings" w:hAnsi="Wingdings" w:cs="Wingdings 2"/>
    </w:rPr>
  </w:style>
  <w:style w:type="character" w:customStyle="1" w:styleId="WW8Num2z1">
    <w:name w:val="WW8Num2z1"/>
    <w:rsid w:val="004E3D2A"/>
    <w:rPr>
      <w:rFonts w:ascii="Courier New" w:hAnsi="Courier New" w:cs="Tahoma"/>
      <w:sz w:val="20"/>
    </w:rPr>
  </w:style>
  <w:style w:type="character" w:customStyle="1" w:styleId="WW8Num2z2">
    <w:name w:val="WW8Num2z2"/>
    <w:rsid w:val="004E3D2A"/>
    <w:rPr>
      <w:rFonts w:ascii="Wingdings" w:hAnsi="Wingdings" w:cs="Wingdings 2"/>
      <w:sz w:val="20"/>
    </w:rPr>
  </w:style>
  <w:style w:type="character" w:customStyle="1" w:styleId="WW8Num3z2">
    <w:name w:val="WW8Num3z2"/>
    <w:rsid w:val="004E3D2A"/>
    <w:rPr>
      <w:rFonts w:ascii="Wingdings" w:hAnsi="Wingdings" w:cs="Wingdings 2"/>
    </w:rPr>
  </w:style>
  <w:style w:type="character" w:customStyle="1" w:styleId="WW8Num8z2">
    <w:name w:val="WW8Num8z2"/>
    <w:rsid w:val="004E3D2A"/>
    <w:rPr>
      <w:rFonts w:ascii="Wingdings" w:hAnsi="Wingdings" w:cs="Wingdings 2"/>
      <w:sz w:val="20"/>
    </w:rPr>
  </w:style>
  <w:style w:type="character" w:customStyle="1" w:styleId="WW8Num10z2">
    <w:name w:val="WW8Num10z2"/>
    <w:rsid w:val="004E3D2A"/>
    <w:rPr>
      <w:rFonts w:ascii="Wingdings" w:hAnsi="Wingdings" w:cs="Wingdings 2"/>
      <w:sz w:val="20"/>
    </w:rPr>
  </w:style>
  <w:style w:type="character" w:customStyle="1" w:styleId="WW8Num11z2">
    <w:name w:val="WW8Num11z2"/>
    <w:rsid w:val="004E3D2A"/>
    <w:rPr>
      <w:rFonts w:ascii="Wingdings" w:hAnsi="Wingdings" w:cs="Wingdings 2"/>
    </w:rPr>
  </w:style>
  <w:style w:type="character" w:customStyle="1" w:styleId="WW8Num13z2">
    <w:name w:val="WW8Num13z2"/>
    <w:rsid w:val="004E3D2A"/>
    <w:rPr>
      <w:rFonts w:ascii="Wingdings" w:hAnsi="Wingdings" w:cs="Wingdings 2"/>
      <w:sz w:val="20"/>
    </w:rPr>
  </w:style>
  <w:style w:type="character" w:customStyle="1" w:styleId="WW8Num16z2">
    <w:name w:val="WW8Num16z2"/>
    <w:rsid w:val="004E3D2A"/>
    <w:rPr>
      <w:rFonts w:ascii="Wingdings" w:hAnsi="Wingdings" w:cs="Wingdings 2"/>
      <w:sz w:val="20"/>
    </w:rPr>
  </w:style>
  <w:style w:type="character" w:customStyle="1" w:styleId="Bullets">
    <w:name w:val="Bullets"/>
    <w:rsid w:val="004E3D2A"/>
    <w:rPr>
      <w:rFonts w:ascii="OpenSymbol" w:eastAsia="OpenSymbol" w:hAnsi="OpenSymbol" w:cs="OpenSymbol"/>
    </w:rPr>
  </w:style>
  <w:style w:type="character" w:customStyle="1" w:styleId="NumberingSymbols">
    <w:name w:val="Numbering Symbols"/>
    <w:rsid w:val="004E3D2A"/>
  </w:style>
  <w:style w:type="character" w:customStyle="1" w:styleId="WW8Num15z1">
    <w:name w:val="WW8Num15z1"/>
    <w:rsid w:val="004E3D2A"/>
    <w:rPr>
      <w:rFonts w:ascii="Courier New" w:hAnsi="Courier New" w:cs="Lucida Sans Unicode"/>
    </w:rPr>
  </w:style>
  <w:style w:type="character" w:customStyle="1" w:styleId="WW8Num15z2">
    <w:name w:val="WW8Num15z2"/>
    <w:rsid w:val="004E3D2A"/>
    <w:rPr>
      <w:rFonts w:ascii="Wingdings" w:hAnsi="Wingdings" w:cs="Tahoma"/>
    </w:rPr>
  </w:style>
  <w:style w:type="character" w:customStyle="1" w:styleId="BalloonTextChar1">
    <w:name w:val="Balloon Text Char1"/>
    <w:rsid w:val="004E3D2A"/>
    <w:rPr>
      <w:rFonts w:ascii="Tahoma" w:eastAsia="Calibri" w:hAnsi="Tahoma" w:cs="Lucida Sans Unicode"/>
      <w:sz w:val="16"/>
      <w:szCs w:val="16"/>
      <w:lang w:val="en-GB" w:eastAsia="zh-CN"/>
    </w:rPr>
  </w:style>
  <w:style w:type="character" w:customStyle="1" w:styleId="CharChar1">
    <w:name w:val="Char Char1"/>
    <w:rsid w:val="004E3D2A"/>
    <w:rPr>
      <w:rFonts w:ascii="Times New Roman" w:eastAsia="Times New Roman" w:hAnsi="Times New Roman" w:cs="Times New Roman"/>
      <w:b/>
      <w:szCs w:val="22"/>
      <w:lang w:eastAsia="zh-CN"/>
    </w:rPr>
  </w:style>
  <w:style w:type="character" w:customStyle="1" w:styleId="CharChar">
    <w:name w:val="Char Char"/>
    <w:rsid w:val="004E3D2A"/>
    <w:rPr>
      <w:rFonts w:ascii="Times New Roman" w:eastAsia="Times New Roman" w:hAnsi="Times New Roman" w:cs="Times New Roman"/>
      <w:b/>
      <w:szCs w:val="22"/>
      <w:lang w:eastAsia="zh-CN"/>
    </w:rPr>
  </w:style>
  <w:style w:type="character" w:customStyle="1" w:styleId="IndexLink">
    <w:name w:val="Index Link"/>
    <w:rsid w:val="004E3D2A"/>
  </w:style>
  <w:style w:type="paragraph" w:customStyle="1" w:styleId="Quotations">
    <w:name w:val="Quotations"/>
    <w:basedOn w:val="Normal"/>
    <w:rsid w:val="004E3D2A"/>
    <w:pPr>
      <w:suppressAutoHyphens/>
      <w:spacing w:after="283" w:line="240" w:lineRule="auto"/>
    </w:pPr>
    <w:rPr>
      <w:rFonts w:ascii="Times New Roman" w:eastAsia="Times New Roman" w:hAnsi="Times New Roman" w:cs="Times New Roman"/>
      <w:sz w:val="24"/>
      <w:lang w:val="en-US" w:eastAsia="zh-CN"/>
    </w:rPr>
  </w:style>
  <w:style w:type="paragraph" w:customStyle="1" w:styleId="WW-BodyText2">
    <w:name w:val="WW-Body Text 2"/>
    <w:basedOn w:val="Normal"/>
    <w:rsid w:val="004E3D2A"/>
    <w:pPr>
      <w:suppressAutoHyphens/>
      <w:spacing w:after="0" w:line="240" w:lineRule="auto"/>
    </w:pPr>
    <w:rPr>
      <w:rFonts w:ascii="Times New Roman" w:eastAsia="Times New Roman" w:hAnsi="Times New Roman" w:cs="Times New Roman"/>
      <w:b/>
      <w:sz w:val="16"/>
      <w:lang w:val="en-US" w:eastAsia="zh-CN"/>
    </w:rPr>
  </w:style>
  <w:style w:type="paragraph" w:customStyle="1" w:styleId="WW-BodyText3">
    <w:name w:val="WW-Body Text 3"/>
    <w:basedOn w:val="Normal"/>
    <w:rsid w:val="004E3D2A"/>
    <w:pPr>
      <w:suppressAutoHyphens/>
      <w:jc w:val="center"/>
    </w:pPr>
    <w:rPr>
      <w:rFonts w:ascii="Zurich BT" w:hAnsi="Zurich BT" w:cs="Cambria"/>
      <w:lang w:val="en-GB" w:eastAsia="zh-CN"/>
    </w:rPr>
  </w:style>
  <w:style w:type="paragraph" w:customStyle="1" w:styleId="BodySingle">
    <w:name w:val="Body Single"/>
    <w:basedOn w:val="Normal"/>
    <w:rsid w:val="004E3D2A"/>
    <w:pPr>
      <w:suppressAutoHyphens/>
      <w:spacing w:after="0" w:line="240" w:lineRule="auto"/>
    </w:pPr>
    <w:rPr>
      <w:rFonts w:ascii="Zurich BT" w:eastAsia="Times New Roman" w:hAnsi="Zurich BT" w:cs="Calibri"/>
      <w:szCs w:val="20"/>
      <w:lang w:val="en-US" w:eastAsia="zh-CN"/>
    </w:rPr>
  </w:style>
  <w:style w:type="character" w:customStyle="1" w:styleId="apple-converted-space">
    <w:name w:val="apple-converted-space"/>
    <w:basedOn w:val="DefaultParagraphFont"/>
    <w:rsid w:val="004E3D2A"/>
  </w:style>
  <w:style w:type="paragraph" w:customStyle="1" w:styleId="listparagraph0">
    <w:name w:val="listparagraph"/>
    <w:basedOn w:val="Normal"/>
    <w:rsid w:val="004E3D2A"/>
    <w:pPr>
      <w:spacing w:before="100" w:beforeAutospacing="1" w:after="100" w:afterAutospacing="1" w:line="240" w:lineRule="auto"/>
    </w:pPr>
    <w:rPr>
      <w:rFonts w:ascii="Times New Roman" w:eastAsia="Times New Roman" w:hAnsi="Times New Roman" w:cs="Times New Roman"/>
      <w:sz w:val="24"/>
      <w:szCs w:val="24"/>
      <w:lang w:val="en-US"/>
    </w:rPr>
  </w:style>
  <w:style w:type="numbering" w:customStyle="1" w:styleId="WW8Num17">
    <w:name w:val="WW8Num17"/>
    <w:basedOn w:val="NoList"/>
    <w:rsid w:val="004E3D2A"/>
    <w:pPr>
      <w:numPr>
        <w:numId w:val="1"/>
      </w:numPr>
    </w:pPr>
  </w:style>
  <w:style w:type="paragraph" w:customStyle="1" w:styleId="font5">
    <w:name w:val="font5"/>
    <w:basedOn w:val="Normal"/>
    <w:rsid w:val="004E3D2A"/>
    <w:pPr>
      <w:spacing w:before="100" w:beforeAutospacing="1" w:after="100" w:afterAutospacing="1" w:line="240" w:lineRule="auto"/>
    </w:pPr>
    <w:rPr>
      <w:rFonts w:eastAsia="Times New Roman" w:cs="Times New Roman"/>
      <w:szCs w:val="20"/>
      <w:lang w:val="en-US"/>
    </w:rPr>
  </w:style>
  <w:style w:type="paragraph" w:customStyle="1" w:styleId="font6">
    <w:name w:val="font6"/>
    <w:basedOn w:val="Normal"/>
    <w:rsid w:val="004E3D2A"/>
    <w:pPr>
      <w:spacing w:before="100" w:beforeAutospacing="1" w:after="100" w:afterAutospacing="1" w:line="240" w:lineRule="auto"/>
    </w:pPr>
    <w:rPr>
      <w:rFonts w:eastAsia="Times New Roman" w:cs="Times New Roman"/>
      <w:b/>
      <w:bCs/>
      <w:szCs w:val="20"/>
      <w:lang w:val="en-US"/>
    </w:rPr>
  </w:style>
  <w:style w:type="paragraph" w:customStyle="1" w:styleId="font7">
    <w:name w:val="font7"/>
    <w:basedOn w:val="Normal"/>
    <w:rsid w:val="004E3D2A"/>
    <w:pPr>
      <w:spacing w:before="100" w:beforeAutospacing="1" w:after="100" w:afterAutospacing="1" w:line="240" w:lineRule="auto"/>
    </w:pPr>
    <w:rPr>
      <w:rFonts w:eastAsia="Times New Roman" w:cs="Times New Roman"/>
      <w:color w:val="003366"/>
      <w:szCs w:val="20"/>
      <w:lang w:val="en-US"/>
    </w:rPr>
  </w:style>
  <w:style w:type="paragraph" w:customStyle="1" w:styleId="font8">
    <w:name w:val="font8"/>
    <w:basedOn w:val="Normal"/>
    <w:rsid w:val="004E3D2A"/>
    <w:pPr>
      <w:spacing w:before="100" w:beforeAutospacing="1" w:after="100" w:afterAutospacing="1" w:line="240" w:lineRule="auto"/>
    </w:pPr>
    <w:rPr>
      <w:rFonts w:eastAsia="Times New Roman" w:cs="Times New Roman"/>
      <w:color w:val="1F497D"/>
      <w:szCs w:val="20"/>
      <w:lang w:val="en-US"/>
    </w:rPr>
  </w:style>
  <w:style w:type="paragraph" w:customStyle="1" w:styleId="xl70">
    <w:name w:val="xl70"/>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71">
    <w:name w:val="xl71"/>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 w:val="24"/>
      <w:szCs w:val="24"/>
      <w:lang w:val="en-US"/>
    </w:rPr>
  </w:style>
  <w:style w:type="paragraph" w:customStyle="1" w:styleId="xl72">
    <w:name w:val="xl72"/>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 w:val="24"/>
      <w:szCs w:val="24"/>
      <w:lang w:val="en-US"/>
    </w:rPr>
  </w:style>
  <w:style w:type="paragraph" w:customStyle="1" w:styleId="xl73">
    <w:name w:val="xl73"/>
    <w:basedOn w:val="Normal"/>
    <w:rsid w:val="004E3D2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74">
    <w:name w:val="xl74"/>
    <w:basedOn w:val="Normal"/>
    <w:rsid w:val="004E3D2A"/>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line="240" w:lineRule="auto"/>
      <w:jc w:val="center"/>
    </w:pPr>
    <w:rPr>
      <w:rFonts w:eastAsia="Times New Roman" w:cs="Times New Roman"/>
      <w:b/>
      <w:bCs/>
      <w:color w:val="000000"/>
      <w:sz w:val="18"/>
      <w:szCs w:val="18"/>
      <w:lang w:val="en-US"/>
    </w:rPr>
  </w:style>
  <w:style w:type="paragraph" w:customStyle="1" w:styleId="xl75">
    <w:name w:val="xl75"/>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76">
    <w:name w:val="xl76"/>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24"/>
      <w:szCs w:val="24"/>
      <w:lang w:val="en-US"/>
    </w:rPr>
  </w:style>
  <w:style w:type="paragraph" w:customStyle="1" w:styleId="xl77">
    <w:name w:val="xl77"/>
    <w:basedOn w:val="Normal"/>
    <w:rsid w:val="004E3D2A"/>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sz w:val="24"/>
      <w:szCs w:val="24"/>
      <w:lang w:val="en-US"/>
    </w:rPr>
  </w:style>
  <w:style w:type="paragraph" w:customStyle="1" w:styleId="xl78">
    <w:name w:val="xl78"/>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9">
    <w:name w:val="xl79"/>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 w:val="24"/>
      <w:szCs w:val="24"/>
      <w:lang w:val="en-US"/>
    </w:rPr>
  </w:style>
  <w:style w:type="paragraph" w:customStyle="1" w:styleId="xl80">
    <w:name w:val="xl80"/>
    <w:basedOn w:val="Normal"/>
    <w:rsid w:val="004E3D2A"/>
    <w:pP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81">
    <w:name w:val="xl81"/>
    <w:basedOn w:val="Normal"/>
    <w:rsid w:val="004E3D2A"/>
    <w:pPr>
      <w:spacing w:before="100" w:beforeAutospacing="1" w:after="100" w:afterAutospacing="1" w:line="240" w:lineRule="auto"/>
      <w:jc w:val="center"/>
      <w:textAlignment w:val="center"/>
    </w:pPr>
    <w:rPr>
      <w:rFonts w:ascii="Times New Roman" w:eastAsia="Times New Roman" w:hAnsi="Times New Roman" w:cs="Times New Roman"/>
      <w:sz w:val="24"/>
      <w:szCs w:val="24"/>
      <w:lang w:val="en-US"/>
    </w:rPr>
  </w:style>
  <w:style w:type="paragraph" w:customStyle="1" w:styleId="xl82">
    <w:name w:val="xl82"/>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24"/>
      <w:szCs w:val="24"/>
      <w:lang w:val="en-US"/>
    </w:rPr>
  </w:style>
  <w:style w:type="paragraph" w:customStyle="1" w:styleId="xl83">
    <w:name w:val="xl83"/>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FF0000"/>
      <w:sz w:val="24"/>
      <w:szCs w:val="24"/>
      <w:lang w:val="en-US"/>
    </w:rPr>
  </w:style>
  <w:style w:type="paragraph" w:customStyle="1" w:styleId="xl84">
    <w:name w:val="xl84"/>
    <w:basedOn w:val="Normal"/>
    <w:rsid w:val="004E3D2A"/>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sz w:val="24"/>
      <w:szCs w:val="24"/>
      <w:lang w:val="en-US"/>
    </w:rPr>
  </w:style>
  <w:style w:type="paragraph" w:customStyle="1" w:styleId="xl85">
    <w:name w:val="xl85"/>
    <w:basedOn w:val="Normal"/>
    <w:rsid w:val="004E3D2A"/>
    <w:pPr>
      <w:pBdr>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 w:val="24"/>
      <w:szCs w:val="24"/>
      <w:lang w:val="en-US"/>
    </w:rPr>
  </w:style>
  <w:style w:type="paragraph" w:customStyle="1" w:styleId="xl86">
    <w:name w:val="xl86"/>
    <w:basedOn w:val="Normal"/>
    <w:rsid w:val="004E3D2A"/>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24"/>
      <w:szCs w:val="24"/>
      <w:lang w:val="en-US"/>
    </w:rPr>
  </w:style>
  <w:style w:type="paragraph" w:customStyle="1" w:styleId="xl87">
    <w:name w:val="xl87"/>
    <w:basedOn w:val="Normal"/>
    <w:rsid w:val="004E3D2A"/>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88">
    <w:name w:val="xl88"/>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000000"/>
      <w:sz w:val="18"/>
      <w:szCs w:val="18"/>
      <w:lang w:val="en-US"/>
    </w:rPr>
  </w:style>
  <w:style w:type="paragraph" w:customStyle="1" w:styleId="xl89">
    <w:name w:val="xl89"/>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 w:val="24"/>
      <w:szCs w:val="24"/>
      <w:lang w:val="en-US"/>
    </w:rPr>
  </w:style>
  <w:style w:type="paragraph" w:customStyle="1" w:styleId="xl90">
    <w:name w:val="xl90"/>
    <w:basedOn w:val="Normal"/>
    <w:rsid w:val="004E3D2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91">
    <w:name w:val="xl91"/>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color w:val="000000"/>
      <w:sz w:val="18"/>
      <w:szCs w:val="18"/>
      <w:lang w:val="en-US"/>
    </w:rPr>
  </w:style>
  <w:style w:type="paragraph" w:customStyle="1" w:styleId="xl92">
    <w:name w:val="xl92"/>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000000"/>
      <w:sz w:val="18"/>
      <w:szCs w:val="18"/>
      <w:lang w:val="en-US"/>
    </w:rPr>
  </w:style>
  <w:style w:type="paragraph" w:customStyle="1" w:styleId="xl93">
    <w:name w:val="xl93"/>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94">
    <w:name w:val="xl94"/>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cs="Times New Roman"/>
      <w:sz w:val="24"/>
      <w:szCs w:val="24"/>
      <w:lang w:val="en-US"/>
    </w:rPr>
  </w:style>
  <w:style w:type="paragraph" w:customStyle="1" w:styleId="xl95">
    <w:name w:val="xl95"/>
    <w:basedOn w:val="Normal"/>
    <w:rsid w:val="004E3D2A"/>
    <w:pP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96">
    <w:name w:val="xl96"/>
    <w:basedOn w:val="Normal"/>
    <w:rsid w:val="004E3D2A"/>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 w:val="24"/>
      <w:szCs w:val="24"/>
      <w:lang w:val="en-US"/>
    </w:rPr>
  </w:style>
  <w:style w:type="paragraph" w:customStyle="1" w:styleId="xl97">
    <w:name w:val="xl97"/>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98">
    <w:name w:val="xl98"/>
    <w:basedOn w:val="Normal"/>
    <w:rsid w:val="004E3D2A"/>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24"/>
      <w:szCs w:val="24"/>
      <w:lang w:val="en-US"/>
    </w:rPr>
  </w:style>
  <w:style w:type="paragraph" w:customStyle="1" w:styleId="xl99">
    <w:name w:val="xl99"/>
    <w:basedOn w:val="Normal"/>
    <w:rsid w:val="004E3D2A"/>
    <w:pPr>
      <w:pBdr>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100">
    <w:name w:val="xl100"/>
    <w:basedOn w:val="Normal"/>
    <w:rsid w:val="004E3D2A"/>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000000"/>
      <w:sz w:val="24"/>
      <w:szCs w:val="24"/>
      <w:lang w:val="en-US"/>
    </w:rPr>
  </w:style>
  <w:style w:type="character" w:styleId="SubtleReference">
    <w:name w:val="Subtle Reference"/>
    <w:uiPriority w:val="31"/>
    <w:qFormat/>
    <w:rsid w:val="00050DEB"/>
    <w:rPr>
      <w:smallCaps/>
      <w:color w:val="5A5A5A"/>
    </w:rPr>
  </w:style>
  <w:style w:type="table" w:customStyle="1" w:styleId="TableGrid1">
    <w:name w:val="Table Grid1"/>
    <w:basedOn w:val="TableNormal"/>
    <w:next w:val="TableGrid"/>
    <w:uiPriority w:val="39"/>
    <w:rsid w:val="00AB5F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rsid w:val="00653A19"/>
    <w:rPr>
      <w:rFonts w:ascii="Calibri" w:eastAsia="Calibri" w:hAnsi="Calibri" w:cs="Times New Roman"/>
      <w:b/>
      <w:bCs/>
      <w:color w:val="4F81BD"/>
      <w:sz w:val="18"/>
      <w:szCs w:val="18"/>
      <w:lang w:val="en-GB"/>
    </w:rPr>
  </w:style>
  <w:style w:type="paragraph" w:customStyle="1" w:styleId="xl65">
    <w:name w:val="xl65"/>
    <w:basedOn w:val="Normal"/>
    <w:rsid w:val="00745B47"/>
    <w:pPr>
      <w:spacing w:before="100" w:beforeAutospacing="1" w:after="100" w:afterAutospacing="1" w:line="240" w:lineRule="auto"/>
      <w:textAlignment w:val="center"/>
    </w:pPr>
    <w:rPr>
      <w:rFonts w:eastAsia="Times New Roman" w:cs="Times New Roman"/>
      <w:szCs w:val="20"/>
      <w:lang w:eastAsia="en-IN"/>
    </w:rPr>
  </w:style>
  <w:style w:type="paragraph" w:customStyle="1" w:styleId="xl66">
    <w:name w:val="xl66"/>
    <w:basedOn w:val="Normal"/>
    <w:rsid w:val="00745B47"/>
    <w:pPr>
      <w:spacing w:before="100" w:beforeAutospacing="1" w:after="100" w:afterAutospacing="1" w:line="240" w:lineRule="auto"/>
      <w:jc w:val="center"/>
      <w:textAlignment w:val="center"/>
    </w:pPr>
    <w:rPr>
      <w:rFonts w:eastAsia="Times New Roman" w:cs="Times New Roman"/>
      <w:szCs w:val="20"/>
      <w:lang w:eastAsia="en-IN"/>
    </w:rPr>
  </w:style>
  <w:style w:type="paragraph" w:customStyle="1" w:styleId="xl67">
    <w:name w:val="xl67"/>
    <w:basedOn w:val="Normal"/>
    <w:rsid w:val="00745B47"/>
    <w:pPr>
      <w:pBdr>
        <w:left w:val="single" w:sz="4" w:space="0" w:color="auto"/>
        <w:right w:val="single" w:sz="4" w:space="0" w:color="auto"/>
      </w:pBdr>
      <w:shd w:val="clear" w:color="000000" w:fill="FFFF00"/>
      <w:spacing w:before="100" w:beforeAutospacing="1" w:after="100" w:afterAutospacing="1" w:line="240" w:lineRule="auto"/>
      <w:jc w:val="center"/>
      <w:textAlignment w:val="center"/>
    </w:pPr>
    <w:rPr>
      <w:rFonts w:eastAsia="Times New Roman" w:cs="Times New Roman"/>
      <w:b/>
      <w:bCs/>
      <w:sz w:val="16"/>
      <w:szCs w:val="16"/>
      <w:lang w:eastAsia="en-IN"/>
    </w:rPr>
  </w:style>
  <w:style w:type="paragraph" w:customStyle="1" w:styleId="xl68">
    <w:name w:val="xl68"/>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69">
    <w:name w:val="xl69"/>
    <w:basedOn w:val="Normal"/>
    <w:rsid w:val="00745B47"/>
    <w:pPr>
      <w:pBdr>
        <w:left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s="Times New Roman"/>
      <w:b/>
      <w:bCs/>
      <w:sz w:val="16"/>
      <w:szCs w:val="16"/>
      <w:lang w:eastAsia="en-IN"/>
    </w:rPr>
  </w:style>
  <w:style w:type="paragraph" w:customStyle="1" w:styleId="xl101">
    <w:name w:val="xl101"/>
    <w:basedOn w:val="Normal"/>
    <w:rsid w:val="00745B47"/>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808080"/>
      <w:sz w:val="16"/>
      <w:szCs w:val="16"/>
      <w:lang w:eastAsia="en-IN"/>
    </w:rPr>
  </w:style>
  <w:style w:type="paragraph" w:customStyle="1" w:styleId="xl102">
    <w:name w:val="xl102"/>
    <w:basedOn w:val="Normal"/>
    <w:rsid w:val="00745B4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808080"/>
      <w:sz w:val="16"/>
      <w:szCs w:val="16"/>
      <w:lang w:eastAsia="en-IN"/>
    </w:rPr>
  </w:style>
  <w:style w:type="paragraph" w:customStyle="1" w:styleId="xl103">
    <w:name w:val="xl103"/>
    <w:basedOn w:val="Normal"/>
    <w:rsid w:val="00745B47"/>
    <w:pPr>
      <w:pBdr>
        <w:top w:val="single" w:sz="4" w:space="0" w:color="auto"/>
        <w:right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04">
    <w:name w:val="xl104"/>
    <w:basedOn w:val="Normal"/>
    <w:rsid w:val="00745B4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05">
    <w:name w:val="xl105"/>
    <w:basedOn w:val="Normal"/>
    <w:rsid w:val="00745B47"/>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sz w:val="16"/>
      <w:szCs w:val="16"/>
      <w:lang w:eastAsia="en-IN"/>
    </w:rPr>
  </w:style>
  <w:style w:type="paragraph" w:customStyle="1" w:styleId="xl106">
    <w:name w:val="xl106"/>
    <w:basedOn w:val="Normal"/>
    <w:rsid w:val="00745B47"/>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color w:val="000000"/>
      <w:sz w:val="16"/>
      <w:szCs w:val="16"/>
      <w:lang w:eastAsia="en-IN"/>
    </w:rPr>
  </w:style>
  <w:style w:type="paragraph" w:customStyle="1" w:styleId="xl107">
    <w:name w:val="xl107"/>
    <w:basedOn w:val="Normal"/>
    <w:rsid w:val="00745B4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color w:val="000000"/>
      <w:sz w:val="16"/>
      <w:szCs w:val="16"/>
      <w:lang w:eastAsia="en-IN"/>
    </w:rPr>
  </w:style>
  <w:style w:type="paragraph" w:customStyle="1" w:styleId="xl108">
    <w:name w:val="xl108"/>
    <w:basedOn w:val="Normal"/>
    <w:rsid w:val="00745B47"/>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000000"/>
      <w:sz w:val="16"/>
      <w:szCs w:val="16"/>
      <w:lang w:eastAsia="en-IN"/>
    </w:rPr>
  </w:style>
  <w:style w:type="paragraph" w:customStyle="1" w:styleId="xl109">
    <w:name w:val="xl109"/>
    <w:basedOn w:val="Normal"/>
    <w:rsid w:val="00745B47"/>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color w:val="1F497D"/>
      <w:sz w:val="16"/>
      <w:szCs w:val="16"/>
      <w:lang w:eastAsia="en-IN"/>
    </w:rPr>
  </w:style>
  <w:style w:type="paragraph" w:customStyle="1" w:styleId="xl110">
    <w:name w:val="xl110"/>
    <w:basedOn w:val="Normal"/>
    <w:rsid w:val="00745B47"/>
    <w:pPr>
      <w:pBdr>
        <w:top w:val="single" w:sz="4" w:space="0" w:color="auto"/>
        <w:left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11">
    <w:name w:val="xl111"/>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12">
    <w:name w:val="xl112"/>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13">
    <w:name w:val="xl113"/>
    <w:basedOn w:val="Normal"/>
    <w:rsid w:val="00745B47"/>
    <w:pPr>
      <w:pBdr>
        <w:left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s="Times New Roman"/>
      <w:color w:val="000000"/>
      <w:sz w:val="16"/>
      <w:szCs w:val="16"/>
      <w:lang w:eastAsia="en-IN"/>
    </w:rPr>
  </w:style>
  <w:style w:type="paragraph" w:customStyle="1" w:styleId="xl114">
    <w:name w:val="xl114"/>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color w:val="000000"/>
      <w:sz w:val="16"/>
      <w:szCs w:val="16"/>
      <w:lang w:eastAsia="en-IN"/>
    </w:rPr>
  </w:style>
  <w:style w:type="paragraph" w:customStyle="1" w:styleId="xl115">
    <w:name w:val="xl115"/>
    <w:basedOn w:val="Normal"/>
    <w:rsid w:val="00745B47"/>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16">
    <w:name w:val="xl116"/>
    <w:basedOn w:val="Normal"/>
    <w:rsid w:val="00745B47"/>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 w:val="16"/>
      <w:szCs w:val="16"/>
      <w:lang w:eastAsia="en-IN"/>
    </w:rPr>
  </w:style>
  <w:style w:type="paragraph" w:customStyle="1" w:styleId="xl117">
    <w:name w:val="xl117"/>
    <w:basedOn w:val="Normal"/>
    <w:rsid w:val="00745B47"/>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18">
    <w:name w:val="xl118"/>
    <w:basedOn w:val="Normal"/>
    <w:rsid w:val="00745B4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b/>
      <w:bCs/>
      <w:sz w:val="16"/>
      <w:szCs w:val="16"/>
      <w:lang w:eastAsia="en-IN"/>
    </w:rPr>
  </w:style>
  <w:style w:type="paragraph" w:customStyle="1" w:styleId="xl119">
    <w:name w:val="xl119"/>
    <w:basedOn w:val="Normal"/>
    <w:rsid w:val="00745B47"/>
    <w:pPr>
      <w:pBdr>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20">
    <w:name w:val="xl120"/>
    <w:basedOn w:val="Normal"/>
    <w:rsid w:val="00745B47"/>
    <w:pPr>
      <w:pBdr>
        <w:left w:val="single" w:sz="4" w:space="0" w:color="auto"/>
        <w:right w:val="single" w:sz="4" w:space="0" w:color="auto"/>
      </w:pBdr>
      <w:shd w:val="clear" w:color="000000" w:fill="FFFF00"/>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21">
    <w:name w:val="xl121"/>
    <w:basedOn w:val="Normal"/>
    <w:rsid w:val="00745B47"/>
    <w:pPr>
      <w:pBdr>
        <w:left w:val="single" w:sz="4" w:space="0" w:color="auto"/>
        <w:right w:val="single" w:sz="4" w:space="0" w:color="auto"/>
      </w:pBdr>
      <w:shd w:val="clear" w:color="000000" w:fill="FFFF00"/>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22">
    <w:name w:val="xl122"/>
    <w:basedOn w:val="Normal"/>
    <w:rsid w:val="00745B47"/>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23">
    <w:name w:val="xl123"/>
    <w:basedOn w:val="Normal"/>
    <w:rsid w:val="00745B47"/>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24">
    <w:name w:val="xl124"/>
    <w:basedOn w:val="Normal"/>
    <w:rsid w:val="00745B47"/>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25">
    <w:name w:val="xl125"/>
    <w:basedOn w:val="Normal"/>
    <w:rsid w:val="00745B47"/>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26">
    <w:name w:val="xl126"/>
    <w:basedOn w:val="Normal"/>
    <w:rsid w:val="00745B47"/>
    <w:pPr>
      <w:pBdr>
        <w:left w:val="single" w:sz="4" w:space="0" w:color="auto"/>
        <w:right w:val="single" w:sz="4" w:space="0" w:color="auto"/>
      </w:pBdr>
      <w:shd w:val="clear" w:color="000000" w:fill="FFFFFF"/>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27">
    <w:name w:val="xl127"/>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28">
    <w:name w:val="xl128"/>
    <w:basedOn w:val="Normal"/>
    <w:rsid w:val="00745B47"/>
    <w:pPr>
      <w:pBdr>
        <w:left w:val="single" w:sz="4" w:space="0" w:color="auto"/>
        <w:right w:val="single" w:sz="4" w:space="0" w:color="auto"/>
      </w:pBdr>
      <w:shd w:val="clear" w:color="000000" w:fill="D9D9D9"/>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29">
    <w:name w:val="xl129"/>
    <w:basedOn w:val="Normal"/>
    <w:rsid w:val="00745B47"/>
    <w:pPr>
      <w:pBdr>
        <w:left w:val="single" w:sz="4" w:space="0" w:color="auto"/>
        <w:right w:val="single" w:sz="4" w:space="0" w:color="auto"/>
      </w:pBdr>
      <w:shd w:val="clear" w:color="000000" w:fill="D9D9D9"/>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30">
    <w:name w:val="xl130"/>
    <w:basedOn w:val="Normal"/>
    <w:rsid w:val="00745B47"/>
    <w:pPr>
      <w:pBdr>
        <w:top w:val="single" w:sz="4" w:space="0" w:color="auto"/>
        <w:left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31">
    <w:name w:val="xl131"/>
    <w:basedOn w:val="Normal"/>
    <w:rsid w:val="00745B47"/>
    <w:pPr>
      <w:pBdr>
        <w:left w:val="single" w:sz="4" w:space="0" w:color="auto"/>
        <w:right w:val="single" w:sz="4" w:space="0" w:color="auto"/>
      </w:pBdr>
      <w:spacing w:before="100" w:beforeAutospacing="1" w:after="100" w:afterAutospacing="1" w:line="240" w:lineRule="auto"/>
      <w:textAlignment w:val="center"/>
    </w:pPr>
    <w:rPr>
      <w:rFonts w:eastAsia="Times New Roman" w:cs="Times New Roman"/>
      <w:color w:val="1F497D"/>
      <w:sz w:val="16"/>
      <w:szCs w:val="16"/>
      <w:lang w:eastAsia="en-IN"/>
    </w:rPr>
  </w:style>
  <w:style w:type="paragraph" w:customStyle="1" w:styleId="xl132">
    <w:name w:val="xl132"/>
    <w:basedOn w:val="Normal"/>
    <w:rsid w:val="00745B47"/>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33">
    <w:name w:val="xl133"/>
    <w:basedOn w:val="Normal"/>
    <w:rsid w:val="00745B47"/>
    <w:pPr>
      <w:pBdr>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color w:val="1F497D"/>
      <w:sz w:val="16"/>
      <w:szCs w:val="16"/>
      <w:lang w:eastAsia="en-IN"/>
    </w:rPr>
  </w:style>
  <w:style w:type="paragraph" w:customStyle="1" w:styleId="xl134">
    <w:name w:val="xl134"/>
    <w:basedOn w:val="Normal"/>
    <w:rsid w:val="00745B47"/>
    <w:pPr>
      <w:shd w:val="clear" w:color="000000" w:fill="D9D9D9"/>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35">
    <w:name w:val="xl135"/>
    <w:basedOn w:val="Normal"/>
    <w:rsid w:val="00745B47"/>
    <w:pPr>
      <w:shd w:val="clear" w:color="000000" w:fill="D9D9D9"/>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36">
    <w:name w:val="xl136"/>
    <w:basedOn w:val="Normal"/>
    <w:rsid w:val="00745B4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37">
    <w:name w:val="xl137"/>
    <w:basedOn w:val="Normal"/>
    <w:rsid w:val="00745B47"/>
    <w:pPr>
      <w:pBdr>
        <w:top w:val="single" w:sz="4" w:space="0" w:color="auto"/>
        <w:left w:val="single" w:sz="4" w:space="0" w:color="auto"/>
        <w:bottom w:val="single" w:sz="4" w:space="0" w:color="auto"/>
      </w:pBdr>
      <w:spacing w:before="100" w:beforeAutospacing="1" w:after="100" w:afterAutospacing="1" w:line="240" w:lineRule="auto"/>
      <w:textAlignment w:val="center"/>
    </w:pPr>
    <w:rPr>
      <w:rFonts w:eastAsia="Times New Roman" w:cs="Times New Roman"/>
      <w:b/>
      <w:bCs/>
      <w:sz w:val="16"/>
      <w:szCs w:val="16"/>
      <w:lang w:eastAsia="en-IN"/>
    </w:rPr>
  </w:style>
  <w:style w:type="paragraph" w:customStyle="1" w:styleId="xl138">
    <w:name w:val="xl138"/>
    <w:basedOn w:val="Normal"/>
    <w:rsid w:val="00745B47"/>
    <w:pPr>
      <w:pBdr>
        <w:top w:val="single" w:sz="4" w:space="0" w:color="auto"/>
        <w:bottom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39">
    <w:name w:val="xl139"/>
    <w:basedOn w:val="Normal"/>
    <w:rsid w:val="00745B47"/>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40">
    <w:name w:val="xl140"/>
    <w:basedOn w:val="Normal"/>
    <w:rsid w:val="00745B47"/>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eastAsia="Times New Roman" w:cs="Times New Roman"/>
      <w:sz w:val="16"/>
      <w:szCs w:val="16"/>
      <w:lang w:eastAsia="en-IN"/>
    </w:rPr>
  </w:style>
  <w:style w:type="paragraph" w:customStyle="1" w:styleId="xl141">
    <w:name w:val="xl141"/>
    <w:basedOn w:val="Normal"/>
    <w:rsid w:val="00745B47"/>
    <w:pPr>
      <w:pBdr>
        <w:left w:val="single" w:sz="4" w:space="0" w:color="auto"/>
      </w:pBd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xl142">
    <w:name w:val="xl142"/>
    <w:basedOn w:val="Normal"/>
    <w:rsid w:val="00745B47"/>
    <w:pPr>
      <w:spacing w:before="100" w:beforeAutospacing="1" w:after="100" w:afterAutospacing="1" w:line="240" w:lineRule="auto"/>
      <w:textAlignment w:val="center"/>
    </w:pPr>
    <w:rPr>
      <w:rFonts w:eastAsia="Times New Roman" w:cs="Times New Roman"/>
      <w:sz w:val="16"/>
      <w:szCs w:val="16"/>
      <w:lang w:eastAsia="en-IN"/>
    </w:rPr>
  </w:style>
  <w:style w:type="paragraph" w:customStyle="1" w:styleId="Style4">
    <w:name w:val="Style4"/>
    <w:basedOn w:val="Normal"/>
    <w:link w:val="Style4Char"/>
    <w:qFormat/>
    <w:rsid w:val="00647EC6"/>
    <w:pPr>
      <w:spacing w:after="0" w:line="360" w:lineRule="auto"/>
      <w:jc w:val="both"/>
    </w:pPr>
    <w:rPr>
      <w:b/>
      <w:szCs w:val="20"/>
      <w:lang w:val="en-US"/>
    </w:rPr>
  </w:style>
  <w:style w:type="character" w:customStyle="1" w:styleId="Style4Char">
    <w:name w:val="Style4 Char"/>
    <w:link w:val="Style4"/>
    <w:rsid w:val="00647EC6"/>
    <w:rPr>
      <w:rFonts w:ascii="Verdana" w:hAnsi="Verdana"/>
      <w:b/>
      <w:sz w:val="20"/>
      <w:szCs w:val="20"/>
      <w:lang w:val="en-US"/>
    </w:rPr>
  </w:style>
  <w:style w:type="paragraph" w:customStyle="1" w:styleId="Style3">
    <w:name w:val="Style3"/>
    <w:basedOn w:val="ListParagraph"/>
    <w:link w:val="Style3Char"/>
    <w:qFormat/>
    <w:rsid w:val="00647EC6"/>
    <w:pPr>
      <w:numPr>
        <w:numId w:val="5"/>
      </w:numPr>
      <w:spacing w:line="360" w:lineRule="auto"/>
      <w:jc w:val="both"/>
    </w:pPr>
    <w:rPr>
      <w:b/>
      <w:szCs w:val="20"/>
    </w:rPr>
  </w:style>
  <w:style w:type="character" w:customStyle="1" w:styleId="Style3Char">
    <w:name w:val="Style3 Char"/>
    <w:link w:val="Style3"/>
    <w:rsid w:val="00647EC6"/>
    <w:rPr>
      <w:rFonts w:ascii="Verdana" w:eastAsia="Times New Roman" w:hAnsi="Verdana" w:cs="Times New Roman"/>
      <w:b/>
    </w:rPr>
  </w:style>
  <w:style w:type="paragraph" w:customStyle="1" w:styleId="Style6">
    <w:name w:val="Style6"/>
    <w:basedOn w:val="Normal"/>
    <w:qFormat/>
    <w:rsid w:val="00647EC6"/>
    <w:pPr>
      <w:numPr>
        <w:ilvl w:val="2"/>
        <w:numId w:val="4"/>
      </w:numPr>
      <w:spacing w:after="0" w:line="360" w:lineRule="auto"/>
      <w:jc w:val="both"/>
    </w:pPr>
    <w:rPr>
      <w:szCs w:val="20"/>
      <w:lang w:val="en-US"/>
    </w:rPr>
  </w:style>
  <w:style w:type="paragraph" w:customStyle="1" w:styleId="Style7">
    <w:name w:val="Style7"/>
    <w:basedOn w:val="Normal"/>
    <w:link w:val="Style7Char"/>
    <w:qFormat/>
    <w:rsid w:val="00647EC6"/>
    <w:pPr>
      <w:numPr>
        <w:ilvl w:val="1"/>
        <w:numId w:val="4"/>
      </w:numPr>
      <w:spacing w:after="0" w:line="360" w:lineRule="auto"/>
      <w:jc w:val="both"/>
    </w:pPr>
    <w:rPr>
      <w:szCs w:val="20"/>
      <w:lang w:val="en-US"/>
    </w:rPr>
  </w:style>
  <w:style w:type="character" w:customStyle="1" w:styleId="Style7Char">
    <w:name w:val="Style7 Char"/>
    <w:link w:val="Style7"/>
    <w:rsid w:val="00647EC6"/>
    <w:rPr>
      <w:rFonts w:ascii="Verdana" w:hAnsi="Verdana"/>
    </w:rPr>
  </w:style>
  <w:style w:type="paragraph" w:customStyle="1" w:styleId="Style9">
    <w:name w:val="Style9"/>
    <w:basedOn w:val="Normal"/>
    <w:link w:val="Style9Char"/>
    <w:qFormat/>
    <w:rsid w:val="00A90B43"/>
    <w:pPr>
      <w:spacing w:after="0" w:line="360" w:lineRule="auto"/>
      <w:ind w:left="567" w:hanging="357"/>
      <w:contextualSpacing/>
      <w:jc w:val="both"/>
    </w:pPr>
  </w:style>
  <w:style w:type="character" w:customStyle="1" w:styleId="Style9Char">
    <w:name w:val="Style9 Char"/>
    <w:link w:val="Style9"/>
    <w:rsid w:val="00A90B43"/>
    <w:rPr>
      <w:rFonts w:ascii="Verdana" w:hAnsi="Verdana"/>
      <w:sz w:val="20"/>
    </w:rPr>
  </w:style>
  <w:style w:type="paragraph" w:customStyle="1" w:styleId="Style2">
    <w:name w:val="Style2"/>
    <w:basedOn w:val="Heading2"/>
    <w:autoRedefine/>
    <w:qFormat/>
    <w:rsid w:val="00FC5738"/>
    <w:pPr>
      <w:numPr>
        <w:ilvl w:val="2"/>
        <w:numId w:val="7"/>
      </w:numPr>
      <w:spacing w:after="240" w:line="360" w:lineRule="auto"/>
      <w:jc w:val="both"/>
    </w:pPr>
    <w:rPr>
      <w:sz w:val="21"/>
      <w:lang w:val="x-none" w:eastAsia="x-none"/>
    </w:rPr>
  </w:style>
  <w:style w:type="paragraph" w:customStyle="1" w:styleId="font0">
    <w:name w:val="font0"/>
    <w:basedOn w:val="Normal"/>
    <w:rsid w:val="00176DAD"/>
    <w:pPr>
      <w:spacing w:before="100" w:beforeAutospacing="1" w:after="100" w:afterAutospacing="1" w:line="240" w:lineRule="auto"/>
    </w:pPr>
    <w:rPr>
      <w:rFonts w:ascii="Calibri" w:eastAsia="Times New Roman" w:hAnsi="Calibri" w:cs="Calibri"/>
      <w:color w:val="000000"/>
      <w:sz w:val="22"/>
      <w:lang w:eastAsia="en-IN"/>
    </w:rPr>
  </w:style>
  <w:style w:type="paragraph" w:customStyle="1" w:styleId="xl64">
    <w:name w:val="xl64"/>
    <w:basedOn w:val="Normal"/>
    <w:rsid w:val="00176DA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33587">
      <w:bodyDiv w:val="1"/>
      <w:marLeft w:val="0"/>
      <w:marRight w:val="0"/>
      <w:marTop w:val="0"/>
      <w:marBottom w:val="0"/>
      <w:divBdr>
        <w:top w:val="none" w:sz="0" w:space="0" w:color="auto"/>
        <w:left w:val="none" w:sz="0" w:space="0" w:color="auto"/>
        <w:bottom w:val="none" w:sz="0" w:space="0" w:color="auto"/>
        <w:right w:val="none" w:sz="0" w:space="0" w:color="auto"/>
      </w:divBdr>
    </w:div>
    <w:div w:id="52899982">
      <w:bodyDiv w:val="1"/>
      <w:marLeft w:val="0"/>
      <w:marRight w:val="0"/>
      <w:marTop w:val="0"/>
      <w:marBottom w:val="0"/>
      <w:divBdr>
        <w:top w:val="none" w:sz="0" w:space="0" w:color="auto"/>
        <w:left w:val="none" w:sz="0" w:space="0" w:color="auto"/>
        <w:bottom w:val="none" w:sz="0" w:space="0" w:color="auto"/>
        <w:right w:val="none" w:sz="0" w:space="0" w:color="auto"/>
      </w:divBdr>
    </w:div>
    <w:div w:id="128062681">
      <w:bodyDiv w:val="1"/>
      <w:marLeft w:val="0"/>
      <w:marRight w:val="0"/>
      <w:marTop w:val="0"/>
      <w:marBottom w:val="0"/>
      <w:divBdr>
        <w:top w:val="none" w:sz="0" w:space="0" w:color="auto"/>
        <w:left w:val="none" w:sz="0" w:space="0" w:color="auto"/>
        <w:bottom w:val="none" w:sz="0" w:space="0" w:color="auto"/>
        <w:right w:val="none" w:sz="0" w:space="0" w:color="auto"/>
      </w:divBdr>
    </w:div>
    <w:div w:id="152458099">
      <w:bodyDiv w:val="1"/>
      <w:marLeft w:val="0"/>
      <w:marRight w:val="0"/>
      <w:marTop w:val="0"/>
      <w:marBottom w:val="0"/>
      <w:divBdr>
        <w:top w:val="none" w:sz="0" w:space="0" w:color="auto"/>
        <w:left w:val="none" w:sz="0" w:space="0" w:color="auto"/>
        <w:bottom w:val="none" w:sz="0" w:space="0" w:color="auto"/>
        <w:right w:val="none" w:sz="0" w:space="0" w:color="auto"/>
      </w:divBdr>
    </w:div>
    <w:div w:id="165752578">
      <w:bodyDiv w:val="1"/>
      <w:marLeft w:val="0"/>
      <w:marRight w:val="0"/>
      <w:marTop w:val="0"/>
      <w:marBottom w:val="0"/>
      <w:divBdr>
        <w:top w:val="none" w:sz="0" w:space="0" w:color="auto"/>
        <w:left w:val="none" w:sz="0" w:space="0" w:color="auto"/>
        <w:bottom w:val="none" w:sz="0" w:space="0" w:color="auto"/>
        <w:right w:val="none" w:sz="0" w:space="0" w:color="auto"/>
      </w:divBdr>
    </w:div>
    <w:div w:id="178395272">
      <w:bodyDiv w:val="1"/>
      <w:marLeft w:val="0"/>
      <w:marRight w:val="0"/>
      <w:marTop w:val="0"/>
      <w:marBottom w:val="0"/>
      <w:divBdr>
        <w:top w:val="none" w:sz="0" w:space="0" w:color="auto"/>
        <w:left w:val="none" w:sz="0" w:space="0" w:color="auto"/>
        <w:bottom w:val="none" w:sz="0" w:space="0" w:color="auto"/>
        <w:right w:val="none" w:sz="0" w:space="0" w:color="auto"/>
      </w:divBdr>
    </w:div>
    <w:div w:id="188029288">
      <w:bodyDiv w:val="1"/>
      <w:marLeft w:val="0"/>
      <w:marRight w:val="0"/>
      <w:marTop w:val="0"/>
      <w:marBottom w:val="0"/>
      <w:divBdr>
        <w:top w:val="none" w:sz="0" w:space="0" w:color="auto"/>
        <w:left w:val="none" w:sz="0" w:space="0" w:color="auto"/>
        <w:bottom w:val="none" w:sz="0" w:space="0" w:color="auto"/>
        <w:right w:val="none" w:sz="0" w:space="0" w:color="auto"/>
      </w:divBdr>
    </w:div>
    <w:div w:id="214319053">
      <w:bodyDiv w:val="1"/>
      <w:marLeft w:val="0"/>
      <w:marRight w:val="0"/>
      <w:marTop w:val="0"/>
      <w:marBottom w:val="0"/>
      <w:divBdr>
        <w:top w:val="none" w:sz="0" w:space="0" w:color="auto"/>
        <w:left w:val="none" w:sz="0" w:space="0" w:color="auto"/>
        <w:bottom w:val="none" w:sz="0" w:space="0" w:color="auto"/>
        <w:right w:val="none" w:sz="0" w:space="0" w:color="auto"/>
      </w:divBdr>
    </w:div>
    <w:div w:id="220600148">
      <w:bodyDiv w:val="1"/>
      <w:marLeft w:val="0"/>
      <w:marRight w:val="0"/>
      <w:marTop w:val="0"/>
      <w:marBottom w:val="0"/>
      <w:divBdr>
        <w:top w:val="none" w:sz="0" w:space="0" w:color="auto"/>
        <w:left w:val="none" w:sz="0" w:space="0" w:color="auto"/>
        <w:bottom w:val="none" w:sz="0" w:space="0" w:color="auto"/>
        <w:right w:val="none" w:sz="0" w:space="0" w:color="auto"/>
      </w:divBdr>
    </w:div>
    <w:div w:id="238097985">
      <w:bodyDiv w:val="1"/>
      <w:marLeft w:val="0"/>
      <w:marRight w:val="0"/>
      <w:marTop w:val="0"/>
      <w:marBottom w:val="0"/>
      <w:divBdr>
        <w:top w:val="none" w:sz="0" w:space="0" w:color="auto"/>
        <w:left w:val="none" w:sz="0" w:space="0" w:color="auto"/>
        <w:bottom w:val="none" w:sz="0" w:space="0" w:color="auto"/>
        <w:right w:val="none" w:sz="0" w:space="0" w:color="auto"/>
      </w:divBdr>
    </w:div>
    <w:div w:id="278412495">
      <w:bodyDiv w:val="1"/>
      <w:marLeft w:val="0"/>
      <w:marRight w:val="0"/>
      <w:marTop w:val="0"/>
      <w:marBottom w:val="0"/>
      <w:divBdr>
        <w:top w:val="none" w:sz="0" w:space="0" w:color="auto"/>
        <w:left w:val="none" w:sz="0" w:space="0" w:color="auto"/>
        <w:bottom w:val="none" w:sz="0" w:space="0" w:color="auto"/>
        <w:right w:val="none" w:sz="0" w:space="0" w:color="auto"/>
      </w:divBdr>
    </w:div>
    <w:div w:id="299580580">
      <w:bodyDiv w:val="1"/>
      <w:marLeft w:val="0"/>
      <w:marRight w:val="0"/>
      <w:marTop w:val="0"/>
      <w:marBottom w:val="0"/>
      <w:divBdr>
        <w:top w:val="none" w:sz="0" w:space="0" w:color="auto"/>
        <w:left w:val="none" w:sz="0" w:space="0" w:color="auto"/>
        <w:bottom w:val="none" w:sz="0" w:space="0" w:color="auto"/>
        <w:right w:val="none" w:sz="0" w:space="0" w:color="auto"/>
      </w:divBdr>
    </w:div>
    <w:div w:id="328337885">
      <w:bodyDiv w:val="1"/>
      <w:marLeft w:val="0"/>
      <w:marRight w:val="0"/>
      <w:marTop w:val="0"/>
      <w:marBottom w:val="0"/>
      <w:divBdr>
        <w:top w:val="none" w:sz="0" w:space="0" w:color="auto"/>
        <w:left w:val="none" w:sz="0" w:space="0" w:color="auto"/>
        <w:bottom w:val="none" w:sz="0" w:space="0" w:color="auto"/>
        <w:right w:val="none" w:sz="0" w:space="0" w:color="auto"/>
      </w:divBdr>
    </w:div>
    <w:div w:id="359551310">
      <w:bodyDiv w:val="1"/>
      <w:marLeft w:val="0"/>
      <w:marRight w:val="0"/>
      <w:marTop w:val="0"/>
      <w:marBottom w:val="0"/>
      <w:divBdr>
        <w:top w:val="none" w:sz="0" w:space="0" w:color="auto"/>
        <w:left w:val="none" w:sz="0" w:space="0" w:color="auto"/>
        <w:bottom w:val="none" w:sz="0" w:space="0" w:color="auto"/>
        <w:right w:val="none" w:sz="0" w:space="0" w:color="auto"/>
      </w:divBdr>
    </w:div>
    <w:div w:id="366877350">
      <w:bodyDiv w:val="1"/>
      <w:marLeft w:val="0"/>
      <w:marRight w:val="0"/>
      <w:marTop w:val="0"/>
      <w:marBottom w:val="0"/>
      <w:divBdr>
        <w:top w:val="none" w:sz="0" w:space="0" w:color="auto"/>
        <w:left w:val="none" w:sz="0" w:space="0" w:color="auto"/>
        <w:bottom w:val="none" w:sz="0" w:space="0" w:color="auto"/>
        <w:right w:val="none" w:sz="0" w:space="0" w:color="auto"/>
      </w:divBdr>
    </w:div>
    <w:div w:id="376199413">
      <w:bodyDiv w:val="1"/>
      <w:marLeft w:val="0"/>
      <w:marRight w:val="0"/>
      <w:marTop w:val="0"/>
      <w:marBottom w:val="0"/>
      <w:divBdr>
        <w:top w:val="none" w:sz="0" w:space="0" w:color="auto"/>
        <w:left w:val="none" w:sz="0" w:space="0" w:color="auto"/>
        <w:bottom w:val="none" w:sz="0" w:space="0" w:color="auto"/>
        <w:right w:val="none" w:sz="0" w:space="0" w:color="auto"/>
      </w:divBdr>
    </w:div>
    <w:div w:id="461314595">
      <w:bodyDiv w:val="1"/>
      <w:marLeft w:val="0"/>
      <w:marRight w:val="0"/>
      <w:marTop w:val="0"/>
      <w:marBottom w:val="0"/>
      <w:divBdr>
        <w:top w:val="none" w:sz="0" w:space="0" w:color="auto"/>
        <w:left w:val="none" w:sz="0" w:space="0" w:color="auto"/>
        <w:bottom w:val="none" w:sz="0" w:space="0" w:color="auto"/>
        <w:right w:val="none" w:sz="0" w:space="0" w:color="auto"/>
      </w:divBdr>
    </w:div>
    <w:div w:id="494496183">
      <w:bodyDiv w:val="1"/>
      <w:marLeft w:val="0"/>
      <w:marRight w:val="0"/>
      <w:marTop w:val="0"/>
      <w:marBottom w:val="0"/>
      <w:divBdr>
        <w:top w:val="none" w:sz="0" w:space="0" w:color="auto"/>
        <w:left w:val="none" w:sz="0" w:space="0" w:color="auto"/>
        <w:bottom w:val="none" w:sz="0" w:space="0" w:color="auto"/>
        <w:right w:val="none" w:sz="0" w:space="0" w:color="auto"/>
      </w:divBdr>
    </w:div>
    <w:div w:id="503085691">
      <w:bodyDiv w:val="1"/>
      <w:marLeft w:val="0"/>
      <w:marRight w:val="0"/>
      <w:marTop w:val="0"/>
      <w:marBottom w:val="0"/>
      <w:divBdr>
        <w:top w:val="none" w:sz="0" w:space="0" w:color="auto"/>
        <w:left w:val="none" w:sz="0" w:space="0" w:color="auto"/>
        <w:bottom w:val="none" w:sz="0" w:space="0" w:color="auto"/>
        <w:right w:val="none" w:sz="0" w:space="0" w:color="auto"/>
      </w:divBdr>
    </w:div>
    <w:div w:id="577716905">
      <w:bodyDiv w:val="1"/>
      <w:marLeft w:val="0"/>
      <w:marRight w:val="0"/>
      <w:marTop w:val="0"/>
      <w:marBottom w:val="0"/>
      <w:divBdr>
        <w:top w:val="none" w:sz="0" w:space="0" w:color="auto"/>
        <w:left w:val="none" w:sz="0" w:space="0" w:color="auto"/>
        <w:bottom w:val="none" w:sz="0" w:space="0" w:color="auto"/>
        <w:right w:val="none" w:sz="0" w:space="0" w:color="auto"/>
      </w:divBdr>
    </w:div>
    <w:div w:id="590705617">
      <w:bodyDiv w:val="1"/>
      <w:marLeft w:val="0"/>
      <w:marRight w:val="0"/>
      <w:marTop w:val="0"/>
      <w:marBottom w:val="0"/>
      <w:divBdr>
        <w:top w:val="none" w:sz="0" w:space="0" w:color="auto"/>
        <w:left w:val="none" w:sz="0" w:space="0" w:color="auto"/>
        <w:bottom w:val="none" w:sz="0" w:space="0" w:color="auto"/>
        <w:right w:val="none" w:sz="0" w:space="0" w:color="auto"/>
      </w:divBdr>
    </w:div>
    <w:div w:id="609436664">
      <w:bodyDiv w:val="1"/>
      <w:marLeft w:val="0"/>
      <w:marRight w:val="0"/>
      <w:marTop w:val="0"/>
      <w:marBottom w:val="0"/>
      <w:divBdr>
        <w:top w:val="none" w:sz="0" w:space="0" w:color="auto"/>
        <w:left w:val="none" w:sz="0" w:space="0" w:color="auto"/>
        <w:bottom w:val="none" w:sz="0" w:space="0" w:color="auto"/>
        <w:right w:val="none" w:sz="0" w:space="0" w:color="auto"/>
      </w:divBdr>
    </w:div>
    <w:div w:id="680668178">
      <w:bodyDiv w:val="1"/>
      <w:marLeft w:val="0"/>
      <w:marRight w:val="0"/>
      <w:marTop w:val="0"/>
      <w:marBottom w:val="0"/>
      <w:divBdr>
        <w:top w:val="none" w:sz="0" w:space="0" w:color="auto"/>
        <w:left w:val="none" w:sz="0" w:space="0" w:color="auto"/>
        <w:bottom w:val="none" w:sz="0" w:space="0" w:color="auto"/>
        <w:right w:val="none" w:sz="0" w:space="0" w:color="auto"/>
      </w:divBdr>
    </w:div>
    <w:div w:id="705176293">
      <w:bodyDiv w:val="1"/>
      <w:marLeft w:val="0"/>
      <w:marRight w:val="0"/>
      <w:marTop w:val="0"/>
      <w:marBottom w:val="0"/>
      <w:divBdr>
        <w:top w:val="none" w:sz="0" w:space="0" w:color="auto"/>
        <w:left w:val="none" w:sz="0" w:space="0" w:color="auto"/>
        <w:bottom w:val="none" w:sz="0" w:space="0" w:color="auto"/>
        <w:right w:val="none" w:sz="0" w:space="0" w:color="auto"/>
      </w:divBdr>
    </w:div>
    <w:div w:id="720517040">
      <w:bodyDiv w:val="1"/>
      <w:marLeft w:val="0"/>
      <w:marRight w:val="0"/>
      <w:marTop w:val="0"/>
      <w:marBottom w:val="0"/>
      <w:divBdr>
        <w:top w:val="none" w:sz="0" w:space="0" w:color="auto"/>
        <w:left w:val="none" w:sz="0" w:space="0" w:color="auto"/>
        <w:bottom w:val="none" w:sz="0" w:space="0" w:color="auto"/>
        <w:right w:val="none" w:sz="0" w:space="0" w:color="auto"/>
      </w:divBdr>
    </w:div>
    <w:div w:id="768278764">
      <w:bodyDiv w:val="1"/>
      <w:marLeft w:val="0"/>
      <w:marRight w:val="0"/>
      <w:marTop w:val="0"/>
      <w:marBottom w:val="0"/>
      <w:divBdr>
        <w:top w:val="none" w:sz="0" w:space="0" w:color="auto"/>
        <w:left w:val="none" w:sz="0" w:space="0" w:color="auto"/>
        <w:bottom w:val="none" w:sz="0" w:space="0" w:color="auto"/>
        <w:right w:val="none" w:sz="0" w:space="0" w:color="auto"/>
      </w:divBdr>
    </w:div>
    <w:div w:id="773404295">
      <w:bodyDiv w:val="1"/>
      <w:marLeft w:val="0"/>
      <w:marRight w:val="0"/>
      <w:marTop w:val="0"/>
      <w:marBottom w:val="0"/>
      <w:divBdr>
        <w:top w:val="none" w:sz="0" w:space="0" w:color="auto"/>
        <w:left w:val="none" w:sz="0" w:space="0" w:color="auto"/>
        <w:bottom w:val="none" w:sz="0" w:space="0" w:color="auto"/>
        <w:right w:val="none" w:sz="0" w:space="0" w:color="auto"/>
      </w:divBdr>
    </w:div>
    <w:div w:id="795873848">
      <w:bodyDiv w:val="1"/>
      <w:marLeft w:val="0"/>
      <w:marRight w:val="0"/>
      <w:marTop w:val="0"/>
      <w:marBottom w:val="0"/>
      <w:divBdr>
        <w:top w:val="none" w:sz="0" w:space="0" w:color="auto"/>
        <w:left w:val="none" w:sz="0" w:space="0" w:color="auto"/>
        <w:bottom w:val="none" w:sz="0" w:space="0" w:color="auto"/>
        <w:right w:val="none" w:sz="0" w:space="0" w:color="auto"/>
      </w:divBdr>
    </w:div>
    <w:div w:id="831094580">
      <w:bodyDiv w:val="1"/>
      <w:marLeft w:val="0"/>
      <w:marRight w:val="0"/>
      <w:marTop w:val="0"/>
      <w:marBottom w:val="0"/>
      <w:divBdr>
        <w:top w:val="none" w:sz="0" w:space="0" w:color="auto"/>
        <w:left w:val="none" w:sz="0" w:space="0" w:color="auto"/>
        <w:bottom w:val="none" w:sz="0" w:space="0" w:color="auto"/>
        <w:right w:val="none" w:sz="0" w:space="0" w:color="auto"/>
      </w:divBdr>
    </w:div>
    <w:div w:id="898980283">
      <w:bodyDiv w:val="1"/>
      <w:marLeft w:val="0"/>
      <w:marRight w:val="0"/>
      <w:marTop w:val="0"/>
      <w:marBottom w:val="0"/>
      <w:divBdr>
        <w:top w:val="none" w:sz="0" w:space="0" w:color="auto"/>
        <w:left w:val="none" w:sz="0" w:space="0" w:color="auto"/>
        <w:bottom w:val="none" w:sz="0" w:space="0" w:color="auto"/>
        <w:right w:val="none" w:sz="0" w:space="0" w:color="auto"/>
      </w:divBdr>
    </w:div>
    <w:div w:id="901982278">
      <w:bodyDiv w:val="1"/>
      <w:marLeft w:val="0"/>
      <w:marRight w:val="0"/>
      <w:marTop w:val="0"/>
      <w:marBottom w:val="0"/>
      <w:divBdr>
        <w:top w:val="none" w:sz="0" w:space="0" w:color="auto"/>
        <w:left w:val="none" w:sz="0" w:space="0" w:color="auto"/>
        <w:bottom w:val="none" w:sz="0" w:space="0" w:color="auto"/>
        <w:right w:val="none" w:sz="0" w:space="0" w:color="auto"/>
      </w:divBdr>
    </w:div>
    <w:div w:id="905146151">
      <w:bodyDiv w:val="1"/>
      <w:marLeft w:val="0"/>
      <w:marRight w:val="0"/>
      <w:marTop w:val="0"/>
      <w:marBottom w:val="0"/>
      <w:divBdr>
        <w:top w:val="none" w:sz="0" w:space="0" w:color="auto"/>
        <w:left w:val="none" w:sz="0" w:space="0" w:color="auto"/>
        <w:bottom w:val="none" w:sz="0" w:space="0" w:color="auto"/>
        <w:right w:val="none" w:sz="0" w:space="0" w:color="auto"/>
      </w:divBdr>
    </w:div>
    <w:div w:id="969629909">
      <w:bodyDiv w:val="1"/>
      <w:marLeft w:val="0"/>
      <w:marRight w:val="0"/>
      <w:marTop w:val="0"/>
      <w:marBottom w:val="0"/>
      <w:divBdr>
        <w:top w:val="none" w:sz="0" w:space="0" w:color="auto"/>
        <w:left w:val="none" w:sz="0" w:space="0" w:color="auto"/>
        <w:bottom w:val="none" w:sz="0" w:space="0" w:color="auto"/>
        <w:right w:val="none" w:sz="0" w:space="0" w:color="auto"/>
      </w:divBdr>
    </w:div>
    <w:div w:id="980773839">
      <w:bodyDiv w:val="1"/>
      <w:marLeft w:val="0"/>
      <w:marRight w:val="0"/>
      <w:marTop w:val="0"/>
      <w:marBottom w:val="0"/>
      <w:divBdr>
        <w:top w:val="none" w:sz="0" w:space="0" w:color="auto"/>
        <w:left w:val="none" w:sz="0" w:space="0" w:color="auto"/>
        <w:bottom w:val="none" w:sz="0" w:space="0" w:color="auto"/>
        <w:right w:val="none" w:sz="0" w:space="0" w:color="auto"/>
      </w:divBdr>
    </w:div>
    <w:div w:id="992291604">
      <w:bodyDiv w:val="1"/>
      <w:marLeft w:val="0"/>
      <w:marRight w:val="0"/>
      <w:marTop w:val="0"/>
      <w:marBottom w:val="0"/>
      <w:divBdr>
        <w:top w:val="none" w:sz="0" w:space="0" w:color="auto"/>
        <w:left w:val="none" w:sz="0" w:space="0" w:color="auto"/>
        <w:bottom w:val="none" w:sz="0" w:space="0" w:color="auto"/>
        <w:right w:val="none" w:sz="0" w:space="0" w:color="auto"/>
      </w:divBdr>
    </w:div>
    <w:div w:id="1002123926">
      <w:bodyDiv w:val="1"/>
      <w:marLeft w:val="0"/>
      <w:marRight w:val="0"/>
      <w:marTop w:val="0"/>
      <w:marBottom w:val="0"/>
      <w:divBdr>
        <w:top w:val="none" w:sz="0" w:space="0" w:color="auto"/>
        <w:left w:val="none" w:sz="0" w:space="0" w:color="auto"/>
        <w:bottom w:val="none" w:sz="0" w:space="0" w:color="auto"/>
        <w:right w:val="none" w:sz="0" w:space="0" w:color="auto"/>
      </w:divBdr>
    </w:div>
    <w:div w:id="1008294265">
      <w:bodyDiv w:val="1"/>
      <w:marLeft w:val="0"/>
      <w:marRight w:val="0"/>
      <w:marTop w:val="0"/>
      <w:marBottom w:val="0"/>
      <w:divBdr>
        <w:top w:val="none" w:sz="0" w:space="0" w:color="auto"/>
        <w:left w:val="none" w:sz="0" w:space="0" w:color="auto"/>
        <w:bottom w:val="none" w:sz="0" w:space="0" w:color="auto"/>
        <w:right w:val="none" w:sz="0" w:space="0" w:color="auto"/>
      </w:divBdr>
    </w:div>
    <w:div w:id="1031296636">
      <w:bodyDiv w:val="1"/>
      <w:marLeft w:val="0"/>
      <w:marRight w:val="0"/>
      <w:marTop w:val="0"/>
      <w:marBottom w:val="0"/>
      <w:divBdr>
        <w:top w:val="none" w:sz="0" w:space="0" w:color="auto"/>
        <w:left w:val="none" w:sz="0" w:space="0" w:color="auto"/>
        <w:bottom w:val="none" w:sz="0" w:space="0" w:color="auto"/>
        <w:right w:val="none" w:sz="0" w:space="0" w:color="auto"/>
      </w:divBdr>
    </w:div>
    <w:div w:id="1036151525">
      <w:bodyDiv w:val="1"/>
      <w:marLeft w:val="0"/>
      <w:marRight w:val="0"/>
      <w:marTop w:val="0"/>
      <w:marBottom w:val="0"/>
      <w:divBdr>
        <w:top w:val="none" w:sz="0" w:space="0" w:color="auto"/>
        <w:left w:val="none" w:sz="0" w:space="0" w:color="auto"/>
        <w:bottom w:val="none" w:sz="0" w:space="0" w:color="auto"/>
        <w:right w:val="none" w:sz="0" w:space="0" w:color="auto"/>
      </w:divBdr>
    </w:div>
    <w:div w:id="1053044257">
      <w:bodyDiv w:val="1"/>
      <w:marLeft w:val="0"/>
      <w:marRight w:val="0"/>
      <w:marTop w:val="0"/>
      <w:marBottom w:val="0"/>
      <w:divBdr>
        <w:top w:val="none" w:sz="0" w:space="0" w:color="auto"/>
        <w:left w:val="none" w:sz="0" w:space="0" w:color="auto"/>
        <w:bottom w:val="none" w:sz="0" w:space="0" w:color="auto"/>
        <w:right w:val="none" w:sz="0" w:space="0" w:color="auto"/>
      </w:divBdr>
    </w:div>
    <w:div w:id="1062174226">
      <w:bodyDiv w:val="1"/>
      <w:marLeft w:val="0"/>
      <w:marRight w:val="0"/>
      <w:marTop w:val="0"/>
      <w:marBottom w:val="0"/>
      <w:divBdr>
        <w:top w:val="none" w:sz="0" w:space="0" w:color="auto"/>
        <w:left w:val="none" w:sz="0" w:space="0" w:color="auto"/>
        <w:bottom w:val="none" w:sz="0" w:space="0" w:color="auto"/>
        <w:right w:val="none" w:sz="0" w:space="0" w:color="auto"/>
      </w:divBdr>
    </w:div>
    <w:div w:id="1065834219">
      <w:bodyDiv w:val="1"/>
      <w:marLeft w:val="0"/>
      <w:marRight w:val="0"/>
      <w:marTop w:val="0"/>
      <w:marBottom w:val="0"/>
      <w:divBdr>
        <w:top w:val="none" w:sz="0" w:space="0" w:color="auto"/>
        <w:left w:val="none" w:sz="0" w:space="0" w:color="auto"/>
        <w:bottom w:val="none" w:sz="0" w:space="0" w:color="auto"/>
        <w:right w:val="none" w:sz="0" w:space="0" w:color="auto"/>
      </w:divBdr>
    </w:div>
    <w:div w:id="1080835610">
      <w:bodyDiv w:val="1"/>
      <w:marLeft w:val="0"/>
      <w:marRight w:val="0"/>
      <w:marTop w:val="0"/>
      <w:marBottom w:val="0"/>
      <w:divBdr>
        <w:top w:val="none" w:sz="0" w:space="0" w:color="auto"/>
        <w:left w:val="none" w:sz="0" w:space="0" w:color="auto"/>
        <w:bottom w:val="none" w:sz="0" w:space="0" w:color="auto"/>
        <w:right w:val="none" w:sz="0" w:space="0" w:color="auto"/>
      </w:divBdr>
    </w:div>
    <w:div w:id="1098981526">
      <w:bodyDiv w:val="1"/>
      <w:marLeft w:val="0"/>
      <w:marRight w:val="0"/>
      <w:marTop w:val="0"/>
      <w:marBottom w:val="0"/>
      <w:divBdr>
        <w:top w:val="none" w:sz="0" w:space="0" w:color="auto"/>
        <w:left w:val="none" w:sz="0" w:space="0" w:color="auto"/>
        <w:bottom w:val="none" w:sz="0" w:space="0" w:color="auto"/>
        <w:right w:val="none" w:sz="0" w:space="0" w:color="auto"/>
      </w:divBdr>
    </w:div>
    <w:div w:id="1106509842">
      <w:bodyDiv w:val="1"/>
      <w:marLeft w:val="0"/>
      <w:marRight w:val="0"/>
      <w:marTop w:val="0"/>
      <w:marBottom w:val="0"/>
      <w:divBdr>
        <w:top w:val="none" w:sz="0" w:space="0" w:color="auto"/>
        <w:left w:val="none" w:sz="0" w:space="0" w:color="auto"/>
        <w:bottom w:val="none" w:sz="0" w:space="0" w:color="auto"/>
        <w:right w:val="none" w:sz="0" w:space="0" w:color="auto"/>
      </w:divBdr>
    </w:div>
    <w:div w:id="1160585566">
      <w:bodyDiv w:val="1"/>
      <w:marLeft w:val="0"/>
      <w:marRight w:val="0"/>
      <w:marTop w:val="0"/>
      <w:marBottom w:val="0"/>
      <w:divBdr>
        <w:top w:val="none" w:sz="0" w:space="0" w:color="auto"/>
        <w:left w:val="none" w:sz="0" w:space="0" w:color="auto"/>
        <w:bottom w:val="none" w:sz="0" w:space="0" w:color="auto"/>
        <w:right w:val="none" w:sz="0" w:space="0" w:color="auto"/>
      </w:divBdr>
      <w:divsChild>
        <w:div w:id="335154515">
          <w:marLeft w:val="0"/>
          <w:marRight w:val="0"/>
          <w:marTop w:val="0"/>
          <w:marBottom w:val="0"/>
          <w:divBdr>
            <w:top w:val="none" w:sz="0" w:space="0" w:color="auto"/>
            <w:left w:val="none" w:sz="0" w:space="0" w:color="auto"/>
            <w:bottom w:val="none" w:sz="0" w:space="0" w:color="auto"/>
            <w:right w:val="none" w:sz="0" w:space="0" w:color="auto"/>
          </w:divBdr>
        </w:div>
        <w:div w:id="959263177">
          <w:marLeft w:val="0"/>
          <w:marRight w:val="0"/>
          <w:marTop w:val="0"/>
          <w:marBottom w:val="0"/>
          <w:divBdr>
            <w:top w:val="none" w:sz="0" w:space="0" w:color="auto"/>
            <w:left w:val="none" w:sz="0" w:space="0" w:color="auto"/>
            <w:bottom w:val="none" w:sz="0" w:space="0" w:color="auto"/>
            <w:right w:val="none" w:sz="0" w:space="0" w:color="auto"/>
          </w:divBdr>
        </w:div>
        <w:div w:id="967010348">
          <w:marLeft w:val="0"/>
          <w:marRight w:val="0"/>
          <w:marTop w:val="0"/>
          <w:marBottom w:val="0"/>
          <w:divBdr>
            <w:top w:val="none" w:sz="0" w:space="0" w:color="auto"/>
            <w:left w:val="none" w:sz="0" w:space="0" w:color="auto"/>
            <w:bottom w:val="none" w:sz="0" w:space="0" w:color="auto"/>
            <w:right w:val="none" w:sz="0" w:space="0" w:color="auto"/>
          </w:divBdr>
        </w:div>
        <w:div w:id="1223906016">
          <w:marLeft w:val="0"/>
          <w:marRight w:val="0"/>
          <w:marTop w:val="0"/>
          <w:marBottom w:val="0"/>
          <w:divBdr>
            <w:top w:val="none" w:sz="0" w:space="0" w:color="auto"/>
            <w:left w:val="none" w:sz="0" w:space="0" w:color="auto"/>
            <w:bottom w:val="none" w:sz="0" w:space="0" w:color="auto"/>
            <w:right w:val="none" w:sz="0" w:space="0" w:color="auto"/>
          </w:divBdr>
        </w:div>
        <w:div w:id="1909220544">
          <w:marLeft w:val="0"/>
          <w:marRight w:val="0"/>
          <w:marTop w:val="0"/>
          <w:marBottom w:val="0"/>
          <w:divBdr>
            <w:top w:val="none" w:sz="0" w:space="0" w:color="auto"/>
            <w:left w:val="none" w:sz="0" w:space="0" w:color="auto"/>
            <w:bottom w:val="none" w:sz="0" w:space="0" w:color="auto"/>
            <w:right w:val="none" w:sz="0" w:space="0" w:color="auto"/>
          </w:divBdr>
        </w:div>
        <w:div w:id="2108765503">
          <w:marLeft w:val="0"/>
          <w:marRight w:val="0"/>
          <w:marTop w:val="0"/>
          <w:marBottom w:val="0"/>
          <w:divBdr>
            <w:top w:val="none" w:sz="0" w:space="0" w:color="auto"/>
            <w:left w:val="none" w:sz="0" w:space="0" w:color="auto"/>
            <w:bottom w:val="none" w:sz="0" w:space="0" w:color="auto"/>
            <w:right w:val="none" w:sz="0" w:space="0" w:color="auto"/>
          </w:divBdr>
        </w:div>
      </w:divsChild>
    </w:div>
    <w:div w:id="1166633965">
      <w:bodyDiv w:val="1"/>
      <w:marLeft w:val="0"/>
      <w:marRight w:val="0"/>
      <w:marTop w:val="0"/>
      <w:marBottom w:val="0"/>
      <w:divBdr>
        <w:top w:val="none" w:sz="0" w:space="0" w:color="auto"/>
        <w:left w:val="none" w:sz="0" w:space="0" w:color="auto"/>
        <w:bottom w:val="none" w:sz="0" w:space="0" w:color="auto"/>
        <w:right w:val="none" w:sz="0" w:space="0" w:color="auto"/>
      </w:divBdr>
    </w:div>
    <w:div w:id="1174304614">
      <w:bodyDiv w:val="1"/>
      <w:marLeft w:val="0"/>
      <w:marRight w:val="0"/>
      <w:marTop w:val="0"/>
      <w:marBottom w:val="0"/>
      <w:divBdr>
        <w:top w:val="none" w:sz="0" w:space="0" w:color="auto"/>
        <w:left w:val="none" w:sz="0" w:space="0" w:color="auto"/>
        <w:bottom w:val="none" w:sz="0" w:space="0" w:color="auto"/>
        <w:right w:val="none" w:sz="0" w:space="0" w:color="auto"/>
      </w:divBdr>
    </w:div>
    <w:div w:id="1182478390">
      <w:bodyDiv w:val="1"/>
      <w:marLeft w:val="0"/>
      <w:marRight w:val="0"/>
      <w:marTop w:val="0"/>
      <w:marBottom w:val="0"/>
      <w:divBdr>
        <w:top w:val="none" w:sz="0" w:space="0" w:color="auto"/>
        <w:left w:val="none" w:sz="0" w:space="0" w:color="auto"/>
        <w:bottom w:val="none" w:sz="0" w:space="0" w:color="auto"/>
        <w:right w:val="none" w:sz="0" w:space="0" w:color="auto"/>
      </w:divBdr>
    </w:div>
    <w:div w:id="1201237706">
      <w:bodyDiv w:val="1"/>
      <w:marLeft w:val="0"/>
      <w:marRight w:val="0"/>
      <w:marTop w:val="0"/>
      <w:marBottom w:val="0"/>
      <w:divBdr>
        <w:top w:val="none" w:sz="0" w:space="0" w:color="auto"/>
        <w:left w:val="none" w:sz="0" w:space="0" w:color="auto"/>
        <w:bottom w:val="none" w:sz="0" w:space="0" w:color="auto"/>
        <w:right w:val="none" w:sz="0" w:space="0" w:color="auto"/>
      </w:divBdr>
    </w:div>
    <w:div w:id="1308509832">
      <w:bodyDiv w:val="1"/>
      <w:marLeft w:val="0"/>
      <w:marRight w:val="0"/>
      <w:marTop w:val="0"/>
      <w:marBottom w:val="0"/>
      <w:divBdr>
        <w:top w:val="none" w:sz="0" w:space="0" w:color="auto"/>
        <w:left w:val="none" w:sz="0" w:space="0" w:color="auto"/>
        <w:bottom w:val="none" w:sz="0" w:space="0" w:color="auto"/>
        <w:right w:val="none" w:sz="0" w:space="0" w:color="auto"/>
      </w:divBdr>
    </w:div>
    <w:div w:id="1316110906">
      <w:bodyDiv w:val="1"/>
      <w:marLeft w:val="0"/>
      <w:marRight w:val="0"/>
      <w:marTop w:val="0"/>
      <w:marBottom w:val="0"/>
      <w:divBdr>
        <w:top w:val="none" w:sz="0" w:space="0" w:color="auto"/>
        <w:left w:val="none" w:sz="0" w:space="0" w:color="auto"/>
        <w:bottom w:val="none" w:sz="0" w:space="0" w:color="auto"/>
        <w:right w:val="none" w:sz="0" w:space="0" w:color="auto"/>
      </w:divBdr>
    </w:div>
    <w:div w:id="1318725488">
      <w:bodyDiv w:val="1"/>
      <w:marLeft w:val="0"/>
      <w:marRight w:val="0"/>
      <w:marTop w:val="0"/>
      <w:marBottom w:val="0"/>
      <w:divBdr>
        <w:top w:val="none" w:sz="0" w:space="0" w:color="auto"/>
        <w:left w:val="none" w:sz="0" w:space="0" w:color="auto"/>
        <w:bottom w:val="none" w:sz="0" w:space="0" w:color="auto"/>
        <w:right w:val="none" w:sz="0" w:space="0" w:color="auto"/>
      </w:divBdr>
    </w:div>
    <w:div w:id="1355880838">
      <w:bodyDiv w:val="1"/>
      <w:marLeft w:val="0"/>
      <w:marRight w:val="0"/>
      <w:marTop w:val="0"/>
      <w:marBottom w:val="0"/>
      <w:divBdr>
        <w:top w:val="none" w:sz="0" w:space="0" w:color="auto"/>
        <w:left w:val="none" w:sz="0" w:space="0" w:color="auto"/>
        <w:bottom w:val="none" w:sz="0" w:space="0" w:color="auto"/>
        <w:right w:val="none" w:sz="0" w:space="0" w:color="auto"/>
      </w:divBdr>
    </w:div>
    <w:div w:id="1408841115">
      <w:bodyDiv w:val="1"/>
      <w:marLeft w:val="0"/>
      <w:marRight w:val="0"/>
      <w:marTop w:val="0"/>
      <w:marBottom w:val="0"/>
      <w:divBdr>
        <w:top w:val="none" w:sz="0" w:space="0" w:color="auto"/>
        <w:left w:val="none" w:sz="0" w:space="0" w:color="auto"/>
        <w:bottom w:val="none" w:sz="0" w:space="0" w:color="auto"/>
        <w:right w:val="none" w:sz="0" w:space="0" w:color="auto"/>
      </w:divBdr>
    </w:div>
    <w:div w:id="1415589683">
      <w:bodyDiv w:val="1"/>
      <w:marLeft w:val="0"/>
      <w:marRight w:val="0"/>
      <w:marTop w:val="0"/>
      <w:marBottom w:val="0"/>
      <w:divBdr>
        <w:top w:val="none" w:sz="0" w:space="0" w:color="auto"/>
        <w:left w:val="none" w:sz="0" w:space="0" w:color="auto"/>
        <w:bottom w:val="none" w:sz="0" w:space="0" w:color="auto"/>
        <w:right w:val="none" w:sz="0" w:space="0" w:color="auto"/>
      </w:divBdr>
    </w:div>
    <w:div w:id="1460101213">
      <w:bodyDiv w:val="1"/>
      <w:marLeft w:val="0"/>
      <w:marRight w:val="0"/>
      <w:marTop w:val="0"/>
      <w:marBottom w:val="0"/>
      <w:divBdr>
        <w:top w:val="none" w:sz="0" w:space="0" w:color="auto"/>
        <w:left w:val="none" w:sz="0" w:space="0" w:color="auto"/>
        <w:bottom w:val="none" w:sz="0" w:space="0" w:color="auto"/>
        <w:right w:val="none" w:sz="0" w:space="0" w:color="auto"/>
      </w:divBdr>
    </w:div>
    <w:div w:id="1480220686">
      <w:bodyDiv w:val="1"/>
      <w:marLeft w:val="0"/>
      <w:marRight w:val="0"/>
      <w:marTop w:val="0"/>
      <w:marBottom w:val="0"/>
      <w:divBdr>
        <w:top w:val="none" w:sz="0" w:space="0" w:color="auto"/>
        <w:left w:val="none" w:sz="0" w:space="0" w:color="auto"/>
        <w:bottom w:val="none" w:sz="0" w:space="0" w:color="auto"/>
        <w:right w:val="none" w:sz="0" w:space="0" w:color="auto"/>
      </w:divBdr>
    </w:div>
    <w:div w:id="1491940831">
      <w:bodyDiv w:val="1"/>
      <w:marLeft w:val="0"/>
      <w:marRight w:val="0"/>
      <w:marTop w:val="0"/>
      <w:marBottom w:val="0"/>
      <w:divBdr>
        <w:top w:val="none" w:sz="0" w:space="0" w:color="auto"/>
        <w:left w:val="none" w:sz="0" w:space="0" w:color="auto"/>
        <w:bottom w:val="none" w:sz="0" w:space="0" w:color="auto"/>
        <w:right w:val="none" w:sz="0" w:space="0" w:color="auto"/>
      </w:divBdr>
      <w:divsChild>
        <w:div w:id="303048874">
          <w:marLeft w:val="0"/>
          <w:marRight w:val="0"/>
          <w:marTop w:val="0"/>
          <w:marBottom w:val="0"/>
          <w:divBdr>
            <w:top w:val="none" w:sz="0" w:space="0" w:color="auto"/>
            <w:left w:val="none" w:sz="0" w:space="0" w:color="auto"/>
            <w:bottom w:val="none" w:sz="0" w:space="0" w:color="auto"/>
            <w:right w:val="none" w:sz="0" w:space="0" w:color="auto"/>
          </w:divBdr>
        </w:div>
        <w:div w:id="539712360">
          <w:marLeft w:val="0"/>
          <w:marRight w:val="0"/>
          <w:marTop w:val="0"/>
          <w:marBottom w:val="0"/>
          <w:divBdr>
            <w:top w:val="none" w:sz="0" w:space="0" w:color="auto"/>
            <w:left w:val="none" w:sz="0" w:space="0" w:color="auto"/>
            <w:bottom w:val="none" w:sz="0" w:space="0" w:color="auto"/>
            <w:right w:val="none" w:sz="0" w:space="0" w:color="auto"/>
          </w:divBdr>
        </w:div>
      </w:divsChild>
    </w:div>
    <w:div w:id="1594242772">
      <w:bodyDiv w:val="1"/>
      <w:marLeft w:val="0"/>
      <w:marRight w:val="0"/>
      <w:marTop w:val="0"/>
      <w:marBottom w:val="0"/>
      <w:divBdr>
        <w:top w:val="none" w:sz="0" w:space="0" w:color="auto"/>
        <w:left w:val="none" w:sz="0" w:space="0" w:color="auto"/>
        <w:bottom w:val="none" w:sz="0" w:space="0" w:color="auto"/>
        <w:right w:val="none" w:sz="0" w:space="0" w:color="auto"/>
      </w:divBdr>
    </w:div>
    <w:div w:id="1632245054">
      <w:bodyDiv w:val="1"/>
      <w:marLeft w:val="0"/>
      <w:marRight w:val="0"/>
      <w:marTop w:val="0"/>
      <w:marBottom w:val="0"/>
      <w:divBdr>
        <w:top w:val="none" w:sz="0" w:space="0" w:color="auto"/>
        <w:left w:val="none" w:sz="0" w:space="0" w:color="auto"/>
        <w:bottom w:val="none" w:sz="0" w:space="0" w:color="auto"/>
        <w:right w:val="none" w:sz="0" w:space="0" w:color="auto"/>
      </w:divBdr>
    </w:div>
    <w:div w:id="1637490348">
      <w:bodyDiv w:val="1"/>
      <w:marLeft w:val="0"/>
      <w:marRight w:val="0"/>
      <w:marTop w:val="0"/>
      <w:marBottom w:val="0"/>
      <w:divBdr>
        <w:top w:val="none" w:sz="0" w:space="0" w:color="auto"/>
        <w:left w:val="none" w:sz="0" w:space="0" w:color="auto"/>
        <w:bottom w:val="none" w:sz="0" w:space="0" w:color="auto"/>
        <w:right w:val="none" w:sz="0" w:space="0" w:color="auto"/>
      </w:divBdr>
    </w:div>
    <w:div w:id="1663310504">
      <w:bodyDiv w:val="1"/>
      <w:marLeft w:val="0"/>
      <w:marRight w:val="0"/>
      <w:marTop w:val="0"/>
      <w:marBottom w:val="0"/>
      <w:divBdr>
        <w:top w:val="none" w:sz="0" w:space="0" w:color="auto"/>
        <w:left w:val="none" w:sz="0" w:space="0" w:color="auto"/>
        <w:bottom w:val="none" w:sz="0" w:space="0" w:color="auto"/>
        <w:right w:val="none" w:sz="0" w:space="0" w:color="auto"/>
      </w:divBdr>
    </w:div>
    <w:div w:id="1675644898">
      <w:bodyDiv w:val="1"/>
      <w:marLeft w:val="0"/>
      <w:marRight w:val="0"/>
      <w:marTop w:val="0"/>
      <w:marBottom w:val="0"/>
      <w:divBdr>
        <w:top w:val="none" w:sz="0" w:space="0" w:color="auto"/>
        <w:left w:val="none" w:sz="0" w:space="0" w:color="auto"/>
        <w:bottom w:val="none" w:sz="0" w:space="0" w:color="auto"/>
        <w:right w:val="none" w:sz="0" w:space="0" w:color="auto"/>
      </w:divBdr>
    </w:div>
    <w:div w:id="1692148466">
      <w:bodyDiv w:val="1"/>
      <w:marLeft w:val="0"/>
      <w:marRight w:val="0"/>
      <w:marTop w:val="0"/>
      <w:marBottom w:val="0"/>
      <w:divBdr>
        <w:top w:val="none" w:sz="0" w:space="0" w:color="auto"/>
        <w:left w:val="none" w:sz="0" w:space="0" w:color="auto"/>
        <w:bottom w:val="none" w:sz="0" w:space="0" w:color="auto"/>
        <w:right w:val="none" w:sz="0" w:space="0" w:color="auto"/>
      </w:divBdr>
    </w:div>
    <w:div w:id="1740327013">
      <w:bodyDiv w:val="1"/>
      <w:marLeft w:val="0"/>
      <w:marRight w:val="0"/>
      <w:marTop w:val="0"/>
      <w:marBottom w:val="0"/>
      <w:divBdr>
        <w:top w:val="none" w:sz="0" w:space="0" w:color="auto"/>
        <w:left w:val="none" w:sz="0" w:space="0" w:color="auto"/>
        <w:bottom w:val="none" w:sz="0" w:space="0" w:color="auto"/>
        <w:right w:val="none" w:sz="0" w:space="0" w:color="auto"/>
      </w:divBdr>
    </w:div>
    <w:div w:id="1782072629">
      <w:bodyDiv w:val="1"/>
      <w:marLeft w:val="0"/>
      <w:marRight w:val="0"/>
      <w:marTop w:val="0"/>
      <w:marBottom w:val="0"/>
      <w:divBdr>
        <w:top w:val="none" w:sz="0" w:space="0" w:color="auto"/>
        <w:left w:val="none" w:sz="0" w:space="0" w:color="auto"/>
        <w:bottom w:val="none" w:sz="0" w:space="0" w:color="auto"/>
        <w:right w:val="none" w:sz="0" w:space="0" w:color="auto"/>
      </w:divBdr>
      <w:divsChild>
        <w:div w:id="25910782">
          <w:marLeft w:val="0"/>
          <w:marRight w:val="0"/>
          <w:marTop w:val="0"/>
          <w:marBottom w:val="0"/>
          <w:divBdr>
            <w:top w:val="none" w:sz="0" w:space="0" w:color="auto"/>
            <w:left w:val="none" w:sz="0" w:space="0" w:color="auto"/>
            <w:bottom w:val="none" w:sz="0" w:space="0" w:color="auto"/>
            <w:right w:val="none" w:sz="0" w:space="0" w:color="auto"/>
          </w:divBdr>
        </w:div>
        <w:div w:id="1012033202">
          <w:marLeft w:val="0"/>
          <w:marRight w:val="0"/>
          <w:marTop w:val="0"/>
          <w:marBottom w:val="0"/>
          <w:divBdr>
            <w:top w:val="none" w:sz="0" w:space="0" w:color="auto"/>
            <w:left w:val="none" w:sz="0" w:space="0" w:color="auto"/>
            <w:bottom w:val="none" w:sz="0" w:space="0" w:color="auto"/>
            <w:right w:val="none" w:sz="0" w:space="0" w:color="auto"/>
          </w:divBdr>
        </w:div>
        <w:div w:id="1267537283">
          <w:marLeft w:val="0"/>
          <w:marRight w:val="0"/>
          <w:marTop w:val="0"/>
          <w:marBottom w:val="0"/>
          <w:divBdr>
            <w:top w:val="none" w:sz="0" w:space="0" w:color="auto"/>
            <w:left w:val="none" w:sz="0" w:space="0" w:color="auto"/>
            <w:bottom w:val="none" w:sz="0" w:space="0" w:color="auto"/>
            <w:right w:val="none" w:sz="0" w:space="0" w:color="auto"/>
          </w:divBdr>
        </w:div>
        <w:div w:id="1396388908">
          <w:marLeft w:val="0"/>
          <w:marRight w:val="0"/>
          <w:marTop w:val="0"/>
          <w:marBottom w:val="0"/>
          <w:divBdr>
            <w:top w:val="none" w:sz="0" w:space="0" w:color="auto"/>
            <w:left w:val="none" w:sz="0" w:space="0" w:color="auto"/>
            <w:bottom w:val="none" w:sz="0" w:space="0" w:color="auto"/>
            <w:right w:val="none" w:sz="0" w:space="0" w:color="auto"/>
          </w:divBdr>
        </w:div>
        <w:div w:id="2115128650">
          <w:marLeft w:val="0"/>
          <w:marRight w:val="0"/>
          <w:marTop w:val="0"/>
          <w:marBottom w:val="0"/>
          <w:divBdr>
            <w:top w:val="none" w:sz="0" w:space="0" w:color="auto"/>
            <w:left w:val="none" w:sz="0" w:space="0" w:color="auto"/>
            <w:bottom w:val="none" w:sz="0" w:space="0" w:color="auto"/>
            <w:right w:val="none" w:sz="0" w:space="0" w:color="auto"/>
          </w:divBdr>
        </w:div>
      </w:divsChild>
    </w:div>
    <w:div w:id="1795370529">
      <w:bodyDiv w:val="1"/>
      <w:marLeft w:val="0"/>
      <w:marRight w:val="0"/>
      <w:marTop w:val="0"/>
      <w:marBottom w:val="0"/>
      <w:divBdr>
        <w:top w:val="none" w:sz="0" w:space="0" w:color="auto"/>
        <w:left w:val="none" w:sz="0" w:space="0" w:color="auto"/>
        <w:bottom w:val="none" w:sz="0" w:space="0" w:color="auto"/>
        <w:right w:val="none" w:sz="0" w:space="0" w:color="auto"/>
      </w:divBdr>
    </w:div>
    <w:div w:id="1799102478">
      <w:bodyDiv w:val="1"/>
      <w:marLeft w:val="0"/>
      <w:marRight w:val="0"/>
      <w:marTop w:val="0"/>
      <w:marBottom w:val="0"/>
      <w:divBdr>
        <w:top w:val="none" w:sz="0" w:space="0" w:color="auto"/>
        <w:left w:val="none" w:sz="0" w:space="0" w:color="auto"/>
        <w:bottom w:val="none" w:sz="0" w:space="0" w:color="auto"/>
        <w:right w:val="none" w:sz="0" w:space="0" w:color="auto"/>
      </w:divBdr>
    </w:div>
    <w:div w:id="1803383125">
      <w:bodyDiv w:val="1"/>
      <w:marLeft w:val="0"/>
      <w:marRight w:val="0"/>
      <w:marTop w:val="0"/>
      <w:marBottom w:val="0"/>
      <w:divBdr>
        <w:top w:val="none" w:sz="0" w:space="0" w:color="auto"/>
        <w:left w:val="none" w:sz="0" w:space="0" w:color="auto"/>
        <w:bottom w:val="none" w:sz="0" w:space="0" w:color="auto"/>
        <w:right w:val="none" w:sz="0" w:space="0" w:color="auto"/>
      </w:divBdr>
    </w:div>
    <w:div w:id="1878810281">
      <w:bodyDiv w:val="1"/>
      <w:marLeft w:val="0"/>
      <w:marRight w:val="0"/>
      <w:marTop w:val="0"/>
      <w:marBottom w:val="0"/>
      <w:divBdr>
        <w:top w:val="none" w:sz="0" w:space="0" w:color="auto"/>
        <w:left w:val="none" w:sz="0" w:space="0" w:color="auto"/>
        <w:bottom w:val="none" w:sz="0" w:space="0" w:color="auto"/>
        <w:right w:val="none" w:sz="0" w:space="0" w:color="auto"/>
      </w:divBdr>
    </w:div>
    <w:div w:id="1888449587">
      <w:bodyDiv w:val="1"/>
      <w:marLeft w:val="0"/>
      <w:marRight w:val="0"/>
      <w:marTop w:val="0"/>
      <w:marBottom w:val="0"/>
      <w:divBdr>
        <w:top w:val="none" w:sz="0" w:space="0" w:color="auto"/>
        <w:left w:val="none" w:sz="0" w:space="0" w:color="auto"/>
        <w:bottom w:val="none" w:sz="0" w:space="0" w:color="auto"/>
        <w:right w:val="none" w:sz="0" w:space="0" w:color="auto"/>
      </w:divBdr>
    </w:div>
    <w:div w:id="1892419538">
      <w:bodyDiv w:val="1"/>
      <w:marLeft w:val="0"/>
      <w:marRight w:val="0"/>
      <w:marTop w:val="0"/>
      <w:marBottom w:val="0"/>
      <w:divBdr>
        <w:top w:val="none" w:sz="0" w:space="0" w:color="auto"/>
        <w:left w:val="none" w:sz="0" w:space="0" w:color="auto"/>
        <w:bottom w:val="none" w:sz="0" w:space="0" w:color="auto"/>
        <w:right w:val="none" w:sz="0" w:space="0" w:color="auto"/>
      </w:divBdr>
    </w:div>
    <w:div w:id="1897547364">
      <w:bodyDiv w:val="1"/>
      <w:marLeft w:val="0"/>
      <w:marRight w:val="0"/>
      <w:marTop w:val="0"/>
      <w:marBottom w:val="0"/>
      <w:divBdr>
        <w:top w:val="none" w:sz="0" w:space="0" w:color="auto"/>
        <w:left w:val="none" w:sz="0" w:space="0" w:color="auto"/>
        <w:bottom w:val="none" w:sz="0" w:space="0" w:color="auto"/>
        <w:right w:val="none" w:sz="0" w:space="0" w:color="auto"/>
      </w:divBdr>
    </w:div>
    <w:div w:id="1898971447">
      <w:bodyDiv w:val="1"/>
      <w:marLeft w:val="0"/>
      <w:marRight w:val="0"/>
      <w:marTop w:val="0"/>
      <w:marBottom w:val="0"/>
      <w:divBdr>
        <w:top w:val="none" w:sz="0" w:space="0" w:color="auto"/>
        <w:left w:val="none" w:sz="0" w:space="0" w:color="auto"/>
        <w:bottom w:val="none" w:sz="0" w:space="0" w:color="auto"/>
        <w:right w:val="none" w:sz="0" w:space="0" w:color="auto"/>
      </w:divBdr>
      <w:divsChild>
        <w:div w:id="1456409830">
          <w:marLeft w:val="547"/>
          <w:marRight w:val="0"/>
          <w:marTop w:val="0"/>
          <w:marBottom w:val="0"/>
          <w:divBdr>
            <w:top w:val="none" w:sz="0" w:space="0" w:color="auto"/>
            <w:left w:val="none" w:sz="0" w:space="0" w:color="auto"/>
            <w:bottom w:val="none" w:sz="0" w:space="0" w:color="auto"/>
            <w:right w:val="none" w:sz="0" w:space="0" w:color="auto"/>
          </w:divBdr>
        </w:div>
      </w:divsChild>
    </w:div>
    <w:div w:id="1905217323">
      <w:bodyDiv w:val="1"/>
      <w:marLeft w:val="0"/>
      <w:marRight w:val="0"/>
      <w:marTop w:val="0"/>
      <w:marBottom w:val="0"/>
      <w:divBdr>
        <w:top w:val="none" w:sz="0" w:space="0" w:color="auto"/>
        <w:left w:val="none" w:sz="0" w:space="0" w:color="auto"/>
        <w:bottom w:val="none" w:sz="0" w:space="0" w:color="auto"/>
        <w:right w:val="none" w:sz="0" w:space="0" w:color="auto"/>
      </w:divBdr>
    </w:div>
    <w:div w:id="1916165473">
      <w:bodyDiv w:val="1"/>
      <w:marLeft w:val="0"/>
      <w:marRight w:val="0"/>
      <w:marTop w:val="0"/>
      <w:marBottom w:val="0"/>
      <w:divBdr>
        <w:top w:val="none" w:sz="0" w:space="0" w:color="auto"/>
        <w:left w:val="none" w:sz="0" w:space="0" w:color="auto"/>
        <w:bottom w:val="none" w:sz="0" w:space="0" w:color="auto"/>
        <w:right w:val="none" w:sz="0" w:space="0" w:color="auto"/>
      </w:divBdr>
    </w:div>
    <w:div w:id="1932424868">
      <w:bodyDiv w:val="1"/>
      <w:marLeft w:val="0"/>
      <w:marRight w:val="0"/>
      <w:marTop w:val="0"/>
      <w:marBottom w:val="0"/>
      <w:divBdr>
        <w:top w:val="none" w:sz="0" w:space="0" w:color="auto"/>
        <w:left w:val="none" w:sz="0" w:space="0" w:color="auto"/>
        <w:bottom w:val="none" w:sz="0" w:space="0" w:color="auto"/>
        <w:right w:val="none" w:sz="0" w:space="0" w:color="auto"/>
      </w:divBdr>
    </w:div>
    <w:div w:id="1958365108">
      <w:bodyDiv w:val="1"/>
      <w:marLeft w:val="0"/>
      <w:marRight w:val="0"/>
      <w:marTop w:val="0"/>
      <w:marBottom w:val="0"/>
      <w:divBdr>
        <w:top w:val="none" w:sz="0" w:space="0" w:color="auto"/>
        <w:left w:val="none" w:sz="0" w:space="0" w:color="auto"/>
        <w:bottom w:val="none" w:sz="0" w:space="0" w:color="auto"/>
        <w:right w:val="none" w:sz="0" w:space="0" w:color="auto"/>
      </w:divBdr>
    </w:div>
    <w:div w:id="1958485704">
      <w:bodyDiv w:val="1"/>
      <w:marLeft w:val="0"/>
      <w:marRight w:val="0"/>
      <w:marTop w:val="0"/>
      <w:marBottom w:val="0"/>
      <w:divBdr>
        <w:top w:val="none" w:sz="0" w:space="0" w:color="auto"/>
        <w:left w:val="none" w:sz="0" w:space="0" w:color="auto"/>
        <w:bottom w:val="none" w:sz="0" w:space="0" w:color="auto"/>
        <w:right w:val="none" w:sz="0" w:space="0" w:color="auto"/>
      </w:divBdr>
    </w:div>
    <w:div w:id="1977759485">
      <w:bodyDiv w:val="1"/>
      <w:marLeft w:val="0"/>
      <w:marRight w:val="0"/>
      <w:marTop w:val="0"/>
      <w:marBottom w:val="0"/>
      <w:divBdr>
        <w:top w:val="none" w:sz="0" w:space="0" w:color="auto"/>
        <w:left w:val="none" w:sz="0" w:space="0" w:color="auto"/>
        <w:bottom w:val="none" w:sz="0" w:space="0" w:color="auto"/>
        <w:right w:val="none" w:sz="0" w:space="0" w:color="auto"/>
      </w:divBdr>
    </w:div>
    <w:div w:id="2004505375">
      <w:bodyDiv w:val="1"/>
      <w:marLeft w:val="0"/>
      <w:marRight w:val="0"/>
      <w:marTop w:val="0"/>
      <w:marBottom w:val="0"/>
      <w:divBdr>
        <w:top w:val="none" w:sz="0" w:space="0" w:color="auto"/>
        <w:left w:val="none" w:sz="0" w:space="0" w:color="auto"/>
        <w:bottom w:val="none" w:sz="0" w:space="0" w:color="auto"/>
        <w:right w:val="none" w:sz="0" w:space="0" w:color="auto"/>
      </w:divBdr>
    </w:div>
    <w:div w:id="2016221010">
      <w:bodyDiv w:val="1"/>
      <w:marLeft w:val="0"/>
      <w:marRight w:val="0"/>
      <w:marTop w:val="0"/>
      <w:marBottom w:val="0"/>
      <w:divBdr>
        <w:top w:val="none" w:sz="0" w:space="0" w:color="auto"/>
        <w:left w:val="none" w:sz="0" w:space="0" w:color="auto"/>
        <w:bottom w:val="none" w:sz="0" w:space="0" w:color="auto"/>
        <w:right w:val="none" w:sz="0" w:space="0" w:color="auto"/>
      </w:divBdr>
    </w:div>
    <w:div w:id="2016371340">
      <w:bodyDiv w:val="1"/>
      <w:marLeft w:val="0"/>
      <w:marRight w:val="0"/>
      <w:marTop w:val="0"/>
      <w:marBottom w:val="0"/>
      <w:divBdr>
        <w:top w:val="none" w:sz="0" w:space="0" w:color="auto"/>
        <w:left w:val="none" w:sz="0" w:space="0" w:color="auto"/>
        <w:bottom w:val="none" w:sz="0" w:space="0" w:color="auto"/>
        <w:right w:val="none" w:sz="0" w:space="0" w:color="auto"/>
      </w:divBdr>
    </w:div>
    <w:div w:id="2045862203">
      <w:bodyDiv w:val="1"/>
      <w:marLeft w:val="0"/>
      <w:marRight w:val="0"/>
      <w:marTop w:val="0"/>
      <w:marBottom w:val="0"/>
      <w:divBdr>
        <w:top w:val="none" w:sz="0" w:space="0" w:color="auto"/>
        <w:left w:val="none" w:sz="0" w:space="0" w:color="auto"/>
        <w:bottom w:val="none" w:sz="0" w:space="0" w:color="auto"/>
        <w:right w:val="none" w:sz="0" w:space="0" w:color="auto"/>
      </w:divBdr>
    </w:div>
    <w:div w:id="2065326176">
      <w:bodyDiv w:val="1"/>
      <w:marLeft w:val="0"/>
      <w:marRight w:val="0"/>
      <w:marTop w:val="0"/>
      <w:marBottom w:val="0"/>
      <w:divBdr>
        <w:top w:val="none" w:sz="0" w:space="0" w:color="auto"/>
        <w:left w:val="none" w:sz="0" w:space="0" w:color="auto"/>
        <w:bottom w:val="none" w:sz="0" w:space="0" w:color="auto"/>
        <w:right w:val="none" w:sz="0" w:space="0" w:color="auto"/>
      </w:divBdr>
    </w:div>
    <w:div w:id="2097092802">
      <w:bodyDiv w:val="1"/>
      <w:marLeft w:val="0"/>
      <w:marRight w:val="0"/>
      <w:marTop w:val="0"/>
      <w:marBottom w:val="0"/>
      <w:divBdr>
        <w:top w:val="none" w:sz="0" w:space="0" w:color="auto"/>
        <w:left w:val="none" w:sz="0" w:space="0" w:color="auto"/>
        <w:bottom w:val="none" w:sz="0" w:space="0" w:color="auto"/>
        <w:right w:val="none" w:sz="0" w:space="0" w:color="auto"/>
      </w:divBdr>
    </w:div>
    <w:div w:id="2124225292">
      <w:bodyDiv w:val="1"/>
      <w:marLeft w:val="0"/>
      <w:marRight w:val="0"/>
      <w:marTop w:val="0"/>
      <w:marBottom w:val="0"/>
      <w:divBdr>
        <w:top w:val="none" w:sz="0" w:space="0" w:color="auto"/>
        <w:left w:val="none" w:sz="0" w:space="0" w:color="auto"/>
        <w:bottom w:val="none" w:sz="0" w:space="0" w:color="auto"/>
        <w:right w:val="none" w:sz="0" w:space="0" w:color="auto"/>
      </w:divBdr>
    </w:div>
    <w:div w:id="2143112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1.docx"/><Relationship Id="rId18" Type="http://schemas.openxmlformats.org/officeDocument/2006/relationships/image" Target="media/image8.png"/><Relationship Id="rId26" Type="http://schemas.openxmlformats.org/officeDocument/2006/relationships/header" Target="header1.xml"/><Relationship Id="rId39" Type="http://schemas.openxmlformats.org/officeDocument/2006/relationships/image" Target="media/image26.png"/><Relationship Id="rId21" Type="http://schemas.openxmlformats.org/officeDocument/2006/relationships/package" Target="embeddings/Microsoft_Word_Document2.docx"/><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package" Target="embeddings/Microsoft_Excel_Worksheet5.xlsx"/><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package" Target="embeddings/Microsoft_Word_Document3.docx"/><Relationship Id="rId28" Type="http://schemas.openxmlformats.org/officeDocument/2006/relationships/header" Target="header2.xml"/><Relationship Id="rId36" Type="http://schemas.openxmlformats.org/officeDocument/2006/relationships/image" Target="media/image23.png"/><Relationship Id="rId49" Type="http://schemas.openxmlformats.org/officeDocument/2006/relationships/package" Target="embeddings/Microsoft_Word_Document6.docx"/><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png"/><Relationship Id="rId64" Type="http://schemas.openxmlformats.org/officeDocument/2006/relationships/chart" Target="charts/chart1.xml"/><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emf"/><Relationship Id="rId17" Type="http://schemas.microsoft.com/office/2011/relationships/commentsExtended" Target="commentsExtended.xml"/><Relationship Id="rId25" Type="http://schemas.openxmlformats.org/officeDocument/2006/relationships/package" Target="embeddings/Microsoft_Excel_Worksheet4.xlsx"/><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png"/><Relationship Id="rId67" Type="http://schemas.openxmlformats.org/officeDocument/2006/relationships/chart" Target="charts/chart3.xml"/><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16.emf"/><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[Book2]Sheet3!PivotTable7</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s>
    <c:plotArea>
      <c:layout/>
      <c:barChart>
        <c:barDir val="col"/>
        <c:grouping val="clustered"/>
        <c:varyColors val="0"/>
        <c:ser>
          <c:idx val="0"/>
          <c:order val="0"/>
          <c:tx>
            <c:strRef>
              <c:f>Sheet3!$B$1</c:f>
              <c:strCache>
                <c:ptCount val="1"/>
                <c:pt idx="0">
                  <c:v>Sum of Planned</c:v>
                </c:pt>
              </c:strCache>
            </c:strRef>
          </c:tx>
          <c:spPr>
            <a:solidFill>
              <a:schemeClr val="accent1"/>
            </a:solidFill>
            <a:ln>
              <a:noFill/>
            </a:ln>
            <a:effectLst/>
          </c:spPr>
          <c:invertIfNegative val="0"/>
          <c:cat>
            <c:strRef>
              <c:f>Sheet3!$A$2:$A$5</c:f>
              <c:strCache>
                <c:ptCount val="3"/>
                <c:pt idx="0">
                  <c:v>Account 1</c:v>
                </c:pt>
                <c:pt idx="1">
                  <c:v>Account 2</c:v>
                </c:pt>
                <c:pt idx="2">
                  <c:v>Account 3</c:v>
                </c:pt>
              </c:strCache>
            </c:strRef>
          </c:cat>
          <c:val>
            <c:numRef>
              <c:f>Sheet3!$B$2:$B$5</c:f>
              <c:numCache>
                <c:formatCode>General</c:formatCode>
                <c:ptCount val="3"/>
                <c:pt idx="0">
                  <c:v>500</c:v>
                </c:pt>
                <c:pt idx="1">
                  <c:v>300</c:v>
                </c:pt>
                <c:pt idx="2">
                  <c:v>600</c:v>
                </c:pt>
              </c:numCache>
            </c:numRef>
          </c:val>
          <c:extLst xmlns:c16r2="http://schemas.microsoft.com/office/drawing/2015/06/chart">
            <c:ext xmlns:c16="http://schemas.microsoft.com/office/drawing/2014/chart" uri="{C3380CC4-5D6E-409C-BE32-E72D297353CC}">
              <c16:uniqueId val="{00000000-0DF2-4084-B640-BDA12F78E54F}"/>
            </c:ext>
          </c:extLst>
        </c:ser>
        <c:ser>
          <c:idx val="1"/>
          <c:order val="1"/>
          <c:tx>
            <c:strRef>
              <c:f>Sheet3!$C$1</c:f>
              <c:strCache>
                <c:ptCount val="1"/>
                <c:pt idx="0">
                  <c:v>Sum of Actuals</c:v>
                </c:pt>
              </c:strCache>
            </c:strRef>
          </c:tx>
          <c:spPr>
            <a:solidFill>
              <a:schemeClr val="accent2"/>
            </a:solidFill>
            <a:ln>
              <a:noFill/>
            </a:ln>
            <a:effectLst/>
          </c:spPr>
          <c:invertIfNegative val="0"/>
          <c:cat>
            <c:strRef>
              <c:f>Sheet3!$A$2:$A$5</c:f>
              <c:strCache>
                <c:ptCount val="3"/>
                <c:pt idx="0">
                  <c:v>Account 1</c:v>
                </c:pt>
                <c:pt idx="1">
                  <c:v>Account 2</c:v>
                </c:pt>
                <c:pt idx="2">
                  <c:v>Account 3</c:v>
                </c:pt>
              </c:strCache>
            </c:strRef>
          </c:cat>
          <c:val>
            <c:numRef>
              <c:f>Sheet3!$C$2:$C$5</c:f>
              <c:numCache>
                <c:formatCode>General</c:formatCode>
                <c:ptCount val="3"/>
                <c:pt idx="0">
                  <c:v>200</c:v>
                </c:pt>
                <c:pt idx="1">
                  <c:v>100</c:v>
                </c:pt>
                <c:pt idx="2">
                  <c:v>300</c:v>
                </c:pt>
              </c:numCache>
            </c:numRef>
          </c:val>
          <c:extLst xmlns:c16r2="http://schemas.microsoft.com/office/drawing/2015/06/chart">
            <c:ext xmlns:c16="http://schemas.microsoft.com/office/drawing/2014/chart" uri="{C3380CC4-5D6E-409C-BE32-E72D297353CC}">
              <c16:uniqueId val="{00000001-0DF2-4084-B640-BDA12F78E54F}"/>
            </c:ext>
          </c:extLst>
        </c:ser>
        <c:ser>
          <c:idx val="2"/>
          <c:order val="2"/>
          <c:tx>
            <c:strRef>
              <c:f>Sheet3!$D$1</c:f>
              <c:strCache>
                <c:ptCount val="1"/>
                <c:pt idx="0">
                  <c:v>Sum of Pipeline</c:v>
                </c:pt>
              </c:strCache>
            </c:strRef>
          </c:tx>
          <c:spPr>
            <a:solidFill>
              <a:schemeClr val="accent3"/>
            </a:solidFill>
            <a:ln>
              <a:noFill/>
            </a:ln>
            <a:effectLst/>
          </c:spPr>
          <c:invertIfNegative val="0"/>
          <c:cat>
            <c:strRef>
              <c:f>Sheet3!$A$2:$A$5</c:f>
              <c:strCache>
                <c:ptCount val="3"/>
                <c:pt idx="0">
                  <c:v>Account 1</c:v>
                </c:pt>
                <c:pt idx="1">
                  <c:v>Account 2</c:v>
                </c:pt>
                <c:pt idx="2">
                  <c:v>Account 3</c:v>
                </c:pt>
              </c:strCache>
            </c:strRef>
          </c:cat>
          <c:val>
            <c:numRef>
              <c:f>Sheet3!$D$2:$D$5</c:f>
              <c:numCache>
                <c:formatCode>General</c:formatCode>
                <c:ptCount val="3"/>
                <c:pt idx="0">
                  <c:v>200</c:v>
                </c:pt>
                <c:pt idx="1">
                  <c:v>150</c:v>
                </c:pt>
                <c:pt idx="2">
                  <c:v>400</c:v>
                </c:pt>
              </c:numCache>
            </c:numRef>
          </c:val>
          <c:extLst xmlns:c16r2="http://schemas.microsoft.com/office/drawing/2015/06/chart">
            <c:ext xmlns:c16="http://schemas.microsoft.com/office/drawing/2014/chart" uri="{C3380CC4-5D6E-409C-BE32-E72D297353CC}">
              <c16:uniqueId val="{00000003-0DF2-4084-B640-BDA12F78E54F}"/>
            </c:ext>
          </c:extLst>
        </c:ser>
        <c:dLbls>
          <c:showLegendKey val="0"/>
          <c:showVal val="0"/>
          <c:showCatName val="0"/>
          <c:showSerName val="0"/>
          <c:showPercent val="0"/>
          <c:showBubbleSize val="0"/>
        </c:dLbls>
        <c:gapWidth val="219"/>
        <c:overlap val="-27"/>
        <c:axId val="664338048"/>
        <c:axId val="664336480"/>
      </c:barChart>
      <c:catAx>
        <c:axId val="664338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336480"/>
        <c:crosses val="autoZero"/>
        <c:auto val="1"/>
        <c:lblAlgn val="ctr"/>
        <c:lblOffset val="100"/>
        <c:noMultiLvlLbl val="0"/>
      </c:catAx>
      <c:valAx>
        <c:axId val="664336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338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[Book2]Sheet3!PivotTable7</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s>
    <c:plotArea>
      <c:layout/>
      <c:barChart>
        <c:barDir val="col"/>
        <c:grouping val="clustered"/>
        <c:varyColors val="0"/>
        <c:ser>
          <c:idx val="0"/>
          <c:order val="0"/>
          <c:tx>
            <c:strRef>
              <c:f>Sheet3!$B$1</c:f>
              <c:strCache>
                <c:ptCount val="1"/>
                <c:pt idx="0">
                  <c:v>Sum of Planned</c:v>
                </c:pt>
              </c:strCache>
            </c:strRef>
          </c:tx>
          <c:spPr>
            <a:solidFill>
              <a:schemeClr val="accent1"/>
            </a:solidFill>
            <a:ln>
              <a:noFill/>
            </a:ln>
            <a:effectLst/>
          </c:spPr>
          <c:invertIfNegative val="0"/>
          <c:cat>
            <c:strRef>
              <c:f>Sheet3!$A$2:$A$5</c:f>
              <c:strCache>
                <c:ptCount val="3"/>
                <c:pt idx="0">
                  <c:v>Account 1</c:v>
                </c:pt>
                <c:pt idx="1">
                  <c:v>Account 2</c:v>
                </c:pt>
                <c:pt idx="2">
                  <c:v>Account 3</c:v>
                </c:pt>
              </c:strCache>
            </c:strRef>
          </c:cat>
          <c:val>
            <c:numRef>
              <c:f>Sheet3!$B$2:$B$5</c:f>
              <c:numCache>
                <c:formatCode>General</c:formatCode>
                <c:ptCount val="3"/>
                <c:pt idx="0">
                  <c:v>500</c:v>
                </c:pt>
                <c:pt idx="1">
                  <c:v>300</c:v>
                </c:pt>
                <c:pt idx="2">
                  <c:v>600</c:v>
                </c:pt>
              </c:numCache>
            </c:numRef>
          </c:val>
          <c:extLst xmlns:c16r2="http://schemas.microsoft.com/office/drawing/2015/06/chart">
            <c:ext xmlns:c16="http://schemas.microsoft.com/office/drawing/2014/chart" uri="{C3380CC4-5D6E-409C-BE32-E72D297353CC}">
              <c16:uniqueId val="{00000000-AE86-48B9-9524-9C4F45D20DB4}"/>
            </c:ext>
          </c:extLst>
        </c:ser>
        <c:ser>
          <c:idx val="1"/>
          <c:order val="1"/>
          <c:tx>
            <c:strRef>
              <c:f>Sheet3!$C$1</c:f>
              <c:strCache>
                <c:ptCount val="1"/>
                <c:pt idx="0">
                  <c:v>Sum of Actuals</c:v>
                </c:pt>
              </c:strCache>
            </c:strRef>
          </c:tx>
          <c:spPr>
            <a:solidFill>
              <a:schemeClr val="accent2"/>
            </a:solidFill>
            <a:ln>
              <a:noFill/>
            </a:ln>
            <a:effectLst/>
          </c:spPr>
          <c:invertIfNegative val="0"/>
          <c:cat>
            <c:strRef>
              <c:f>Sheet3!$A$2:$A$5</c:f>
              <c:strCache>
                <c:ptCount val="3"/>
                <c:pt idx="0">
                  <c:v>Account 1</c:v>
                </c:pt>
                <c:pt idx="1">
                  <c:v>Account 2</c:v>
                </c:pt>
                <c:pt idx="2">
                  <c:v>Account 3</c:v>
                </c:pt>
              </c:strCache>
            </c:strRef>
          </c:cat>
          <c:val>
            <c:numRef>
              <c:f>Sheet3!$C$2:$C$5</c:f>
              <c:numCache>
                <c:formatCode>General</c:formatCode>
                <c:ptCount val="3"/>
                <c:pt idx="0">
                  <c:v>200</c:v>
                </c:pt>
                <c:pt idx="1">
                  <c:v>100</c:v>
                </c:pt>
                <c:pt idx="2">
                  <c:v>300</c:v>
                </c:pt>
              </c:numCache>
            </c:numRef>
          </c:val>
          <c:extLst xmlns:c16r2="http://schemas.microsoft.com/office/drawing/2015/06/chart">
            <c:ext xmlns:c16="http://schemas.microsoft.com/office/drawing/2014/chart" uri="{C3380CC4-5D6E-409C-BE32-E72D297353CC}">
              <c16:uniqueId val="{00000001-AE86-48B9-9524-9C4F45D20DB4}"/>
            </c:ext>
          </c:extLst>
        </c:ser>
        <c:ser>
          <c:idx val="2"/>
          <c:order val="2"/>
          <c:tx>
            <c:strRef>
              <c:f>Sheet3!$D$1</c:f>
              <c:strCache>
                <c:ptCount val="1"/>
                <c:pt idx="0">
                  <c:v>Sum of Pipeline</c:v>
                </c:pt>
              </c:strCache>
            </c:strRef>
          </c:tx>
          <c:spPr>
            <a:solidFill>
              <a:schemeClr val="accent3"/>
            </a:solidFill>
            <a:ln>
              <a:noFill/>
            </a:ln>
            <a:effectLst/>
          </c:spPr>
          <c:invertIfNegative val="0"/>
          <c:cat>
            <c:strRef>
              <c:f>Sheet3!$A$2:$A$5</c:f>
              <c:strCache>
                <c:ptCount val="3"/>
                <c:pt idx="0">
                  <c:v>Account 1</c:v>
                </c:pt>
                <c:pt idx="1">
                  <c:v>Account 2</c:v>
                </c:pt>
                <c:pt idx="2">
                  <c:v>Account 3</c:v>
                </c:pt>
              </c:strCache>
            </c:strRef>
          </c:cat>
          <c:val>
            <c:numRef>
              <c:f>Sheet3!$D$2:$D$5</c:f>
              <c:numCache>
                <c:formatCode>General</c:formatCode>
                <c:ptCount val="3"/>
                <c:pt idx="0">
                  <c:v>200</c:v>
                </c:pt>
                <c:pt idx="1">
                  <c:v>150</c:v>
                </c:pt>
                <c:pt idx="2">
                  <c:v>400</c:v>
                </c:pt>
              </c:numCache>
            </c:numRef>
          </c:val>
          <c:extLst xmlns:c16r2="http://schemas.microsoft.com/office/drawing/2015/06/chart">
            <c:ext xmlns:c16="http://schemas.microsoft.com/office/drawing/2014/chart" uri="{C3380CC4-5D6E-409C-BE32-E72D297353CC}">
              <c16:uniqueId val="{00000002-AE86-48B9-9524-9C4F45D20DB4}"/>
            </c:ext>
          </c:extLst>
        </c:ser>
        <c:dLbls>
          <c:showLegendKey val="0"/>
          <c:showVal val="0"/>
          <c:showCatName val="0"/>
          <c:showSerName val="0"/>
          <c:showPercent val="0"/>
          <c:showBubbleSize val="0"/>
        </c:dLbls>
        <c:gapWidth val="219"/>
        <c:overlap val="-27"/>
        <c:axId val="664336088"/>
        <c:axId val="672380496"/>
      </c:barChart>
      <c:catAx>
        <c:axId val="664336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80496"/>
        <c:crosses val="autoZero"/>
        <c:auto val="1"/>
        <c:lblAlgn val="ctr"/>
        <c:lblOffset val="100"/>
        <c:noMultiLvlLbl val="0"/>
      </c:catAx>
      <c:valAx>
        <c:axId val="672380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336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[Book1]Sheet7!PivotTable6</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s>
    <c:plotArea>
      <c:layout/>
      <c:barChart>
        <c:barDir val="col"/>
        <c:grouping val="clustered"/>
        <c:varyColors val="0"/>
        <c:ser>
          <c:idx val="0"/>
          <c:order val="0"/>
          <c:tx>
            <c:strRef>
              <c:f>Sheet7!$B$1</c:f>
              <c:strCache>
                <c:ptCount val="1"/>
                <c:pt idx="0">
                  <c:v>Sum of Pipeline</c:v>
                </c:pt>
              </c:strCache>
            </c:strRef>
          </c:tx>
          <c:spPr>
            <a:solidFill>
              <a:schemeClr val="accent1"/>
            </a:solidFill>
            <a:ln>
              <a:noFill/>
            </a:ln>
            <a:effectLst/>
          </c:spPr>
          <c:invertIfNegative val="0"/>
          <c:cat>
            <c:strRef>
              <c:f>Sheet7!$A$2:$A$6</c:f>
              <c:strCache>
                <c:ptCount val="4"/>
                <c:pt idx="0">
                  <c:v>Q1</c:v>
                </c:pt>
                <c:pt idx="1">
                  <c:v>Q2</c:v>
                </c:pt>
                <c:pt idx="2">
                  <c:v>Q3</c:v>
                </c:pt>
                <c:pt idx="3">
                  <c:v>Q4</c:v>
                </c:pt>
              </c:strCache>
            </c:strRef>
          </c:cat>
          <c:val>
            <c:numRef>
              <c:f>Sheet7!$B$2:$B$6</c:f>
              <c:numCache>
                <c:formatCode>General</c:formatCode>
                <c:ptCount val="4"/>
                <c:pt idx="0">
                  <c:v>300</c:v>
                </c:pt>
                <c:pt idx="1">
                  <c:v>500</c:v>
                </c:pt>
                <c:pt idx="2">
                  <c:v>900</c:v>
                </c:pt>
                <c:pt idx="3">
                  <c:v>700</c:v>
                </c:pt>
              </c:numCache>
            </c:numRef>
          </c:val>
          <c:extLst xmlns:c16r2="http://schemas.microsoft.com/office/drawing/2015/06/chart">
            <c:ext xmlns:c16="http://schemas.microsoft.com/office/drawing/2014/chart" uri="{C3380CC4-5D6E-409C-BE32-E72D297353CC}">
              <c16:uniqueId val="{00000000-FAFF-4F39-859E-815E62896BEC}"/>
            </c:ext>
          </c:extLst>
        </c:ser>
        <c:ser>
          <c:idx val="1"/>
          <c:order val="1"/>
          <c:tx>
            <c:strRef>
              <c:f>Sheet7!$C$1</c:f>
              <c:strCache>
                <c:ptCount val="1"/>
                <c:pt idx="0">
                  <c:v>Sum of Expected Achievment</c:v>
                </c:pt>
              </c:strCache>
            </c:strRef>
          </c:tx>
          <c:spPr>
            <a:solidFill>
              <a:schemeClr val="accent2"/>
            </a:solidFill>
            <a:ln>
              <a:noFill/>
            </a:ln>
            <a:effectLst/>
          </c:spPr>
          <c:invertIfNegative val="0"/>
          <c:cat>
            <c:strRef>
              <c:f>Sheet7!$A$2:$A$6</c:f>
              <c:strCache>
                <c:ptCount val="4"/>
                <c:pt idx="0">
                  <c:v>Q1</c:v>
                </c:pt>
                <c:pt idx="1">
                  <c:v>Q2</c:v>
                </c:pt>
                <c:pt idx="2">
                  <c:v>Q3</c:v>
                </c:pt>
                <c:pt idx="3">
                  <c:v>Q4</c:v>
                </c:pt>
              </c:strCache>
            </c:strRef>
          </c:cat>
          <c:val>
            <c:numRef>
              <c:f>Sheet7!$C$2:$C$6</c:f>
              <c:numCache>
                <c:formatCode>General</c:formatCode>
                <c:ptCount val="4"/>
                <c:pt idx="0">
                  <c:v>120</c:v>
                </c:pt>
                <c:pt idx="1">
                  <c:v>200</c:v>
                </c:pt>
                <c:pt idx="2">
                  <c:v>360</c:v>
                </c:pt>
                <c:pt idx="3">
                  <c:v>280</c:v>
                </c:pt>
              </c:numCache>
            </c:numRef>
          </c:val>
          <c:extLst xmlns:c16r2="http://schemas.microsoft.com/office/drawing/2015/06/chart">
            <c:ext xmlns:c16="http://schemas.microsoft.com/office/drawing/2014/chart" uri="{C3380CC4-5D6E-409C-BE32-E72D297353CC}">
              <c16:uniqueId val="{00000001-FAFF-4F39-859E-815E62896BEC}"/>
            </c:ext>
          </c:extLst>
        </c:ser>
        <c:ser>
          <c:idx val="2"/>
          <c:order val="2"/>
          <c:tx>
            <c:strRef>
              <c:f>Sheet7!$D$1</c:f>
              <c:strCache>
                <c:ptCount val="1"/>
                <c:pt idx="0">
                  <c:v>Sum of Gap</c:v>
                </c:pt>
              </c:strCache>
            </c:strRef>
          </c:tx>
          <c:spPr>
            <a:solidFill>
              <a:schemeClr val="accent3"/>
            </a:solidFill>
            <a:ln>
              <a:noFill/>
            </a:ln>
            <a:effectLst/>
          </c:spPr>
          <c:invertIfNegative val="0"/>
          <c:cat>
            <c:strRef>
              <c:f>Sheet7!$A$2:$A$6</c:f>
              <c:strCache>
                <c:ptCount val="4"/>
                <c:pt idx="0">
                  <c:v>Q1</c:v>
                </c:pt>
                <c:pt idx="1">
                  <c:v>Q2</c:v>
                </c:pt>
                <c:pt idx="2">
                  <c:v>Q3</c:v>
                </c:pt>
                <c:pt idx="3">
                  <c:v>Q4</c:v>
                </c:pt>
              </c:strCache>
            </c:strRef>
          </c:cat>
          <c:val>
            <c:numRef>
              <c:f>Sheet7!$D$2:$D$6</c:f>
              <c:numCache>
                <c:formatCode>General</c:formatCode>
                <c:ptCount val="4"/>
                <c:pt idx="0">
                  <c:v>120</c:v>
                </c:pt>
                <c:pt idx="1">
                  <c:v>160</c:v>
                </c:pt>
                <c:pt idx="2">
                  <c:v>340</c:v>
                </c:pt>
                <c:pt idx="3">
                  <c:v>270</c:v>
                </c:pt>
              </c:numCache>
            </c:numRef>
          </c:val>
          <c:extLst xmlns:c16r2="http://schemas.microsoft.com/office/drawing/2015/06/chart">
            <c:ext xmlns:c16="http://schemas.microsoft.com/office/drawing/2014/chart" uri="{C3380CC4-5D6E-409C-BE32-E72D297353CC}">
              <c16:uniqueId val="{00000002-FAFF-4F39-859E-815E62896BEC}"/>
            </c:ext>
          </c:extLst>
        </c:ser>
        <c:dLbls>
          <c:showLegendKey val="0"/>
          <c:showVal val="0"/>
          <c:showCatName val="0"/>
          <c:showSerName val="0"/>
          <c:showPercent val="0"/>
          <c:showBubbleSize val="0"/>
        </c:dLbls>
        <c:gapWidth val="219"/>
        <c:overlap val="-27"/>
        <c:axId val="672377752"/>
        <c:axId val="672378144"/>
      </c:barChart>
      <c:catAx>
        <c:axId val="672377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78144"/>
        <c:crosses val="autoZero"/>
        <c:auto val="1"/>
        <c:lblAlgn val="ctr"/>
        <c:lblOffset val="100"/>
        <c:noMultiLvlLbl val="0"/>
      </c:catAx>
      <c:valAx>
        <c:axId val="672378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377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82CA37-44C8-4613-9F72-A06F2C491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Pages>
  <Words>14594</Words>
  <Characters>83191</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ADIB</Company>
  <LinksUpToDate>false</LinksUpToDate>
  <CharactersWithSpaces>97590</CharactersWithSpaces>
  <SharedDoc>false</SharedDoc>
  <HLinks>
    <vt:vector size="138" baseType="variant">
      <vt:variant>
        <vt:i4>1310780</vt:i4>
      </vt:variant>
      <vt:variant>
        <vt:i4>134</vt:i4>
      </vt:variant>
      <vt:variant>
        <vt:i4>0</vt:i4>
      </vt:variant>
      <vt:variant>
        <vt:i4>5</vt:i4>
      </vt:variant>
      <vt:variant>
        <vt:lpwstr/>
      </vt:variant>
      <vt:variant>
        <vt:lpwstr>_Toc513027854</vt:lpwstr>
      </vt:variant>
      <vt:variant>
        <vt:i4>1310780</vt:i4>
      </vt:variant>
      <vt:variant>
        <vt:i4>128</vt:i4>
      </vt:variant>
      <vt:variant>
        <vt:i4>0</vt:i4>
      </vt:variant>
      <vt:variant>
        <vt:i4>5</vt:i4>
      </vt:variant>
      <vt:variant>
        <vt:lpwstr/>
      </vt:variant>
      <vt:variant>
        <vt:lpwstr>_Toc513027853</vt:lpwstr>
      </vt:variant>
      <vt:variant>
        <vt:i4>1310780</vt:i4>
      </vt:variant>
      <vt:variant>
        <vt:i4>122</vt:i4>
      </vt:variant>
      <vt:variant>
        <vt:i4>0</vt:i4>
      </vt:variant>
      <vt:variant>
        <vt:i4>5</vt:i4>
      </vt:variant>
      <vt:variant>
        <vt:lpwstr/>
      </vt:variant>
      <vt:variant>
        <vt:lpwstr>_Toc513027852</vt:lpwstr>
      </vt:variant>
      <vt:variant>
        <vt:i4>1310780</vt:i4>
      </vt:variant>
      <vt:variant>
        <vt:i4>116</vt:i4>
      </vt:variant>
      <vt:variant>
        <vt:i4>0</vt:i4>
      </vt:variant>
      <vt:variant>
        <vt:i4>5</vt:i4>
      </vt:variant>
      <vt:variant>
        <vt:lpwstr/>
      </vt:variant>
      <vt:variant>
        <vt:lpwstr>_Toc513027851</vt:lpwstr>
      </vt:variant>
      <vt:variant>
        <vt:i4>1310780</vt:i4>
      </vt:variant>
      <vt:variant>
        <vt:i4>110</vt:i4>
      </vt:variant>
      <vt:variant>
        <vt:i4>0</vt:i4>
      </vt:variant>
      <vt:variant>
        <vt:i4>5</vt:i4>
      </vt:variant>
      <vt:variant>
        <vt:lpwstr/>
      </vt:variant>
      <vt:variant>
        <vt:lpwstr>_Toc513027850</vt:lpwstr>
      </vt:variant>
      <vt:variant>
        <vt:i4>1376316</vt:i4>
      </vt:variant>
      <vt:variant>
        <vt:i4>104</vt:i4>
      </vt:variant>
      <vt:variant>
        <vt:i4>0</vt:i4>
      </vt:variant>
      <vt:variant>
        <vt:i4>5</vt:i4>
      </vt:variant>
      <vt:variant>
        <vt:lpwstr/>
      </vt:variant>
      <vt:variant>
        <vt:lpwstr>_Toc513027849</vt:lpwstr>
      </vt:variant>
      <vt:variant>
        <vt:i4>1376316</vt:i4>
      </vt:variant>
      <vt:variant>
        <vt:i4>98</vt:i4>
      </vt:variant>
      <vt:variant>
        <vt:i4>0</vt:i4>
      </vt:variant>
      <vt:variant>
        <vt:i4>5</vt:i4>
      </vt:variant>
      <vt:variant>
        <vt:lpwstr/>
      </vt:variant>
      <vt:variant>
        <vt:lpwstr>_Toc513027848</vt:lpwstr>
      </vt:variant>
      <vt:variant>
        <vt:i4>1376316</vt:i4>
      </vt:variant>
      <vt:variant>
        <vt:i4>92</vt:i4>
      </vt:variant>
      <vt:variant>
        <vt:i4>0</vt:i4>
      </vt:variant>
      <vt:variant>
        <vt:i4>5</vt:i4>
      </vt:variant>
      <vt:variant>
        <vt:lpwstr/>
      </vt:variant>
      <vt:variant>
        <vt:lpwstr>_Toc513027847</vt:lpwstr>
      </vt:variant>
      <vt:variant>
        <vt:i4>1376316</vt:i4>
      </vt:variant>
      <vt:variant>
        <vt:i4>86</vt:i4>
      </vt:variant>
      <vt:variant>
        <vt:i4>0</vt:i4>
      </vt:variant>
      <vt:variant>
        <vt:i4>5</vt:i4>
      </vt:variant>
      <vt:variant>
        <vt:lpwstr/>
      </vt:variant>
      <vt:variant>
        <vt:lpwstr>_Toc513027846</vt:lpwstr>
      </vt:variant>
      <vt:variant>
        <vt:i4>1376316</vt:i4>
      </vt:variant>
      <vt:variant>
        <vt:i4>80</vt:i4>
      </vt:variant>
      <vt:variant>
        <vt:i4>0</vt:i4>
      </vt:variant>
      <vt:variant>
        <vt:i4>5</vt:i4>
      </vt:variant>
      <vt:variant>
        <vt:lpwstr/>
      </vt:variant>
      <vt:variant>
        <vt:lpwstr>_Toc513027845</vt:lpwstr>
      </vt:variant>
      <vt:variant>
        <vt:i4>1376316</vt:i4>
      </vt:variant>
      <vt:variant>
        <vt:i4>74</vt:i4>
      </vt:variant>
      <vt:variant>
        <vt:i4>0</vt:i4>
      </vt:variant>
      <vt:variant>
        <vt:i4>5</vt:i4>
      </vt:variant>
      <vt:variant>
        <vt:lpwstr/>
      </vt:variant>
      <vt:variant>
        <vt:lpwstr>_Toc513027844</vt:lpwstr>
      </vt:variant>
      <vt:variant>
        <vt:i4>1376316</vt:i4>
      </vt:variant>
      <vt:variant>
        <vt:i4>68</vt:i4>
      </vt:variant>
      <vt:variant>
        <vt:i4>0</vt:i4>
      </vt:variant>
      <vt:variant>
        <vt:i4>5</vt:i4>
      </vt:variant>
      <vt:variant>
        <vt:lpwstr/>
      </vt:variant>
      <vt:variant>
        <vt:lpwstr>_Toc513027843</vt:lpwstr>
      </vt:variant>
      <vt:variant>
        <vt:i4>1376316</vt:i4>
      </vt:variant>
      <vt:variant>
        <vt:i4>62</vt:i4>
      </vt:variant>
      <vt:variant>
        <vt:i4>0</vt:i4>
      </vt:variant>
      <vt:variant>
        <vt:i4>5</vt:i4>
      </vt:variant>
      <vt:variant>
        <vt:lpwstr/>
      </vt:variant>
      <vt:variant>
        <vt:lpwstr>_Toc513027842</vt:lpwstr>
      </vt:variant>
      <vt:variant>
        <vt:i4>1376316</vt:i4>
      </vt:variant>
      <vt:variant>
        <vt:i4>56</vt:i4>
      </vt:variant>
      <vt:variant>
        <vt:i4>0</vt:i4>
      </vt:variant>
      <vt:variant>
        <vt:i4>5</vt:i4>
      </vt:variant>
      <vt:variant>
        <vt:lpwstr/>
      </vt:variant>
      <vt:variant>
        <vt:lpwstr>_Toc513027841</vt:lpwstr>
      </vt:variant>
      <vt:variant>
        <vt:i4>1376316</vt:i4>
      </vt:variant>
      <vt:variant>
        <vt:i4>50</vt:i4>
      </vt:variant>
      <vt:variant>
        <vt:i4>0</vt:i4>
      </vt:variant>
      <vt:variant>
        <vt:i4>5</vt:i4>
      </vt:variant>
      <vt:variant>
        <vt:lpwstr/>
      </vt:variant>
      <vt:variant>
        <vt:lpwstr>_Toc513027840</vt:lpwstr>
      </vt:variant>
      <vt:variant>
        <vt:i4>1179708</vt:i4>
      </vt:variant>
      <vt:variant>
        <vt:i4>44</vt:i4>
      </vt:variant>
      <vt:variant>
        <vt:i4>0</vt:i4>
      </vt:variant>
      <vt:variant>
        <vt:i4>5</vt:i4>
      </vt:variant>
      <vt:variant>
        <vt:lpwstr/>
      </vt:variant>
      <vt:variant>
        <vt:lpwstr>_Toc513027839</vt:lpwstr>
      </vt:variant>
      <vt:variant>
        <vt:i4>1179708</vt:i4>
      </vt:variant>
      <vt:variant>
        <vt:i4>38</vt:i4>
      </vt:variant>
      <vt:variant>
        <vt:i4>0</vt:i4>
      </vt:variant>
      <vt:variant>
        <vt:i4>5</vt:i4>
      </vt:variant>
      <vt:variant>
        <vt:lpwstr/>
      </vt:variant>
      <vt:variant>
        <vt:lpwstr>_Toc513027838</vt:lpwstr>
      </vt:variant>
      <vt:variant>
        <vt:i4>1179708</vt:i4>
      </vt:variant>
      <vt:variant>
        <vt:i4>32</vt:i4>
      </vt:variant>
      <vt:variant>
        <vt:i4>0</vt:i4>
      </vt:variant>
      <vt:variant>
        <vt:i4>5</vt:i4>
      </vt:variant>
      <vt:variant>
        <vt:lpwstr/>
      </vt:variant>
      <vt:variant>
        <vt:lpwstr>_Toc513027837</vt:lpwstr>
      </vt:variant>
      <vt:variant>
        <vt:i4>1179708</vt:i4>
      </vt:variant>
      <vt:variant>
        <vt:i4>26</vt:i4>
      </vt:variant>
      <vt:variant>
        <vt:i4>0</vt:i4>
      </vt:variant>
      <vt:variant>
        <vt:i4>5</vt:i4>
      </vt:variant>
      <vt:variant>
        <vt:lpwstr/>
      </vt:variant>
      <vt:variant>
        <vt:lpwstr>_Toc513027836</vt:lpwstr>
      </vt:variant>
      <vt:variant>
        <vt:i4>1179708</vt:i4>
      </vt:variant>
      <vt:variant>
        <vt:i4>20</vt:i4>
      </vt:variant>
      <vt:variant>
        <vt:i4>0</vt:i4>
      </vt:variant>
      <vt:variant>
        <vt:i4>5</vt:i4>
      </vt:variant>
      <vt:variant>
        <vt:lpwstr/>
      </vt:variant>
      <vt:variant>
        <vt:lpwstr>_Toc513027835</vt:lpwstr>
      </vt:variant>
      <vt:variant>
        <vt:i4>1179708</vt:i4>
      </vt:variant>
      <vt:variant>
        <vt:i4>14</vt:i4>
      </vt:variant>
      <vt:variant>
        <vt:i4>0</vt:i4>
      </vt:variant>
      <vt:variant>
        <vt:i4>5</vt:i4>
      </vt:variant>
      <vt:variant>
        <vt:lpwstr/>
      </vt:variant>
      <vt:variant>
        <vt:lpwstr>_Toc513027834</vt:lpwstr>
      </vt:variant>
      <vt:variant>
        <vt:i4>1179708</vt:i4>
      </vt:variant>
      <vt:variant>
        <vt:i4>8</vt:i4>
      </vt:variant>
      <vt:variant>
        <vt:i4>0</vt:i4>
      </vt:variant>
      <vt:variant>
        <vt:i4>5</vt:i4>
      </vt:variant>
      <vt:variant>
        <vt:lpwstr/>
      </vt:variant>
      <vt:variant>
        <vt:lpwstr>_Toc513027833</vt:lpwstr>
      </vt:variant>
      <vt:variant>
        <vt:i4>1179708</vt:i4>
      </vt:variant>
      <vt:variant>
        <vt:i4>2</vt:i4>
      </vt:variant>
      <vt:variant>
        <vt:i4>0</vt:i4>
      </vt:variant>
      <vt:variant>
        <vt:i4>5</vt:i4>
      </vt:variant>
      <vt:variant>
        <vt:lpwstr/>
      </vt:variant>
      <vt:variant>
        <vt:lpwstr>_Toc513027832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Shamhavi Nayan</dc:creator>
  <cp:keywords/>
  <dc:description/>
  <cp:lastModifiedBy>Mainakh Bhattacharjee</cp:lastModifiedBy>
  <cp:revision>13</cp:revision>
  <cp:lastPrinted>2015-08-03T07:44:00Z</cp:lastPrinted>
  <dcterms:created xsi:type="dcterms:W3CDTF">2018-05-26T07:59:00Z</dcterms:created>
  <dcterms:modified xsi:type="dcterms:W3CDTF">2018-06-03T20:38:00Z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7753765</vt:lpwstr>
  </property>
  <property fmtid="{D5CDD505-2E9C-101B-9397-08002B2CF9AE}" pid="3" name="NXPowerLiteSettings">
    <vt:lpwstr>C7000400038000</vt:lpwstr>
  </property>
  <property fmtid="{D5CDD505-2E9C-101B-9397-08002B2CF9AE}" pid="4" name="NXPowerLiteVersion">
    <vt:lpwstr>S8.2.1</vt:lpwstr>
  </property>
</Properties>
</file>